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79FDB" w14:textId="77777777" w:rsidR="003B4397" w:rsidRPr="003B4397" w:rsidRDefault="003B4397" w:rsidP="003B4397">
      <w:pPr>
        <w:rPr>
          <w:rFonts w:ascii="Aptos" w:eastAsia="Aptos" w:hAnsi="Aptos" w:cs="Times New Roman"/>
          <w:kern w:val="2"/>
          <w14:ligatures w14:val="standardContextual"/>
        </w:rPr>
      </w:pPr>
      <w:r w:rsidRPr="003B4397">
        <w:rPr>
          <w:rFonts w:ascii="Aptos" w:eastAsia="Aptos" w:hAnsi="Aptos" w:cs="Times New Roman"/>
          <w:noProof/>
          <w:kern w:val="2"/>
          <w14:ligatures w14:val="standardContextual"/>
        </w:rPr>
        <w:drawing>
          <wp:anchor distT="0" distB="0" distL="114300" distR="114300" simplePos="0" relativeHeight="251664384" behindDoc="0" locked="0" layoutInCell="1" allowOverlap="1" wp14:anchorId="15822726" wp14:editId="2A490E1B">
            <wp:simplePos x="0" y="0"/>
            <wp:positionH relativeFrom="column">
              <wp:posOffset>-291244</wp:posOffset>
            </wp:positionH>
            <wp:positionV relativeFrom="paragraph">
              <wp:posOffset>-298450</wp:posOffset>
            </wp:positionV>
            <wp:extent cx="4269123" cy="6082748"/>
            <wp:effectExtent l="0" t="0" r="0" b="0"/>
            <wp:wrapNone/>
            <wp:docPr id="1680739283" name="Image 2" descr="Une image contenant arbre, texte, plein ai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9283" name="Image 2" descr="Une image contenant arbre, texte, plein air, plan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9123" cy="6082748"/>
                    </a:xfrm>
                    <a:prstGeom prst="rect">
                      <a:avLst/>
                    </a:prstGeom>
                  </pic:spPr>
                </pic:pic>
              </a:graphicData>
            </a:graphic>
            <wp14:sizeRelH relativeFrom="margin">
              <wp14:pctWidth>0</wp14:pctWidth>
            </wp14:sizeRelH>
            <wp14:sizeRelV relativeFrom="margin">
              <wp14:pctHeight>0</wp14:pctHeight>
            </wp14:sizeRelV>
          </wp:anchor>
        </w:drawing>
      </w:r>
    </w:p>
    <w:p w14:paraId="56BC50F3" w14:textId="77777777" w:rsidR="003B4397" w:rsidRPr="003B4397" w:rsidRDefault="003B4397" w:rsidP="003B4397">
      <w:pPr>
        <w:rPr>
          <w:rFonts w:ascii="Aptos" w:eastAsia="Aptos" w:hAnsi="Aptos" w:cs="Times New Roman"/>
          <w:kern w:val="2"/>
          <w14:ligatures w14:val="standardContextual"/>
        </w:rPr>
      </w:pPr>
    </w:p>
    <w:p w14:paraId="117A638E" w14:textId="77777777" w:rsidR="003B4397" w:rsidRPr="003B4397" w:rsidRDefault="003B4397" w:rsidP="003B4397">
      <w:pPr>
        <w:rPr>
          <w:rFonts w:ascii="Aptos" w:eastAsia="Aptos" w:hAnsi="Aptos" w:cs="Times New Roman"/>
          <w:kern w:val="2"/>
          <w14:ligatures w14:val="standardContextual"/>
        </w:rPr>
      </w:pPr>
    </w:p>
    <w:p w14:paraId="1F49F9EE" w14:textId="77777777" w:rsidR="003B4397" w:rsidRPr="003B4397" w:rsidRDefault="003B4397" w:rsidP="003B4397">
      <w:pPr>
        <w:rPr>
          <w:rFonts w:ascii="Aptos" w:eastAsia="Aptos" w:hAnsi="Aptos" w:cs="Times New Roman"/>
          <w:kern w:val="2"/>
          <w14:ligatures w14:val="standardContextual"/>
        </w:rPr>
      </w:pPr>
    </w:p>
    <w:p w14:paraId="7405F3E7" w14:textId="77777777" w:rsidR="003B4397" w:rsidRPr="003B4397" w:rsidRDefault="003B4397" w:rsidP="003B4397">
      <w:pPr>
        <w:rPr>
          <w:rFonts w:ascii="Aptos" w:eastAsia="Aptos" w:hAnsi="Aptos" w:cs="Times New Roman"/>
          <w:kern w:val="2"/>
          <w14:ligatures w14:val="standardContextual"/>
        </w:rPr>
      </w:pPr>
    </w:p>
    <w:p w14:paraId="236AD9F5" w14:textId="77777777" w:rsidR="003B4397" w:rsidRPr="003B4397" w:rsidRDefault="003B4397" w:rsidP="003B4397">
      <w:pPr>
        <w:rPr>
          <w:rFonts w:ascii="Aptos" w:eastAsia="Aptos" w:hAnsi="Aptos" w:cs="Times New Roman"/>
          <w:kern w:val="2"/>
          <w14:ligatures w14:val="standardContextual"/>
        </w:rPr>
      </w:pPr>
    </w:p>
    <w:p w14:paraId="55385B5A" w14:textId="77777777" w:rsidR="003B4397" w:rsidRPr="003B4397" w:rsidRDefault="003B4397" w:rsidP="003B4397">
      <w:pPr>
        <w:rPr>
          <w:rFonts w:ascii="Aptos" w:eastAsia="Aptos" w:hAnsi="Aptos" w:cs="Times New Roman"/>
          <w:kern w:val="2"/>
          <w14:ligatures w14:val="standardContextual"/>
        </w:rPr>
      </w:pPr>
    </w:p>
    <w:p w14:paraId="6E15733E" w14:textId="77777777" w:rsidR="003B4397" w:rsidRPr="003B4397" w:rsidRDefault="003B4397" w:rsidP="003B4397">
      <w:pPr>
        <w:rPr>
          <w:rFonts w:ascii="Aptos" w:eastAsia="Aptos" w:hAnsi="Aptos" w:cs="Times New Roman"/>
          <w:kern w:val="2"/>
          <w14:ligatures w14:val="standardContextual"/>
        </w:rPr>
      </w:pPr>
    </w:p>
    <w:p w14:paraId="47F312C6" w14:textId="77777777" w:rsidR="003B4397" w:rsidRPr="003B4397" w:rsidRDefault="003B4397" w:rsidP="003B4397">
      <w:pPr>
        <w:rPr>
          <w:rFonts w:ascii="Aptos" w:eastAsia="Aptos" w:hAnsi="Aptos" w:cs="Times New Roman"/>
          <w:kern w:val="2"/>
          <w14:ligatures w14:val="standardContextual"/>
        </w:rPr>
      </w:pPr>
    </w:p>
    <w:p w14:paraId="53241C81" w14:textId="77777777" w:rsidR="003B4397" w:rsidRPr="003B4397" w:rsidRDefault="003B4397" w:rsidP="003B4397">
      <w:pPr>
        <w:rPr>
          <w:rFonts w:ascii="Aptos" w:eastAsia="Aptos" w:hAnsi="Aptos" w:cs="Times New Roman"/>
          <w:kern w:val="2"/>
          <w14:ligatures w14:val="standardContextual"/>
        </w:rPr>
      </w:pPr>
    </w:p>
    <w:p w14:paraId="2B667441" w14:textId="77777777" w:rsidR="003B4397" w:rsidRPr="003B4397" w:rsidRDefault="003B4397" w:rsidP="003B4397">
      <w:pPr>
        <w:rPr>
          <w:rFonts w:ascii="Aptos" w:eastAsia="Aptos" w:hAnsi="Aptos" w:cs="Times New Roman"/>
          <w:kern w:val="2"/>
          <w14:ligatures w14:val="standardContextual"/>
        </w:rPr>
      </w:pPr>
    </w:p>
    <w:p w14:paraId="1486B0F7" w14:textId="77777777" w:rsidR="003B4397" w:rsidRPr="003B4397" w:rsidRDefault="003B4397" w:rsidP="003B4397">
      <w:pPr>
        <w:rPr>
          <w:rFonts w:ascii="Aptos" w:eastAsia="Aptos" w:hAnsi="Aptos" w:cs="Times New Roman"/>
          <w:kern w:val="2"/>
          <w14:ligatures w14:val="standardContextual"/>
        </w:rPr>
      </w:pPr>
    </w:p>
    <w:p w14:paraId="0E3FB4EC" w14:textId="77777777" w:rsidR="003B4397" w:rsidRPr="003B4397" w:rsidRDefault="003B4397" w:rsidP="003B4397">
      <w:pPr>
        <w:rPr>
          <w:rFonts w:ascii="Aptos" w:eastAsia="Aptos" w:hAnsi="Aptos" w:cs="Times New Roman"/>
          <w:kern w:val="2"/>
          <w14:ligatures w14:val="standardContextual"/>
        </w:rPr>
      </w:pPr>
    </w:p>
    <w:p w14:paraId="3D0C7642" w14:textId="77777777" w:rsidR="003B4397" w:rsidRPr="003B4397" w:rsidRDefault="003B4397" w:rsidP="003B4397">
      <w:pPr>
        <w:rPr>
          <w:rFonts w:ascii="Aptos" w:eastAsia="Aptos" w:hAnsi="Aptos" w:cs="Times New Roman"/>
          <w:kern w:val="2"/>
          <w14:ligatures w14:val="standardContextual"/>
        </w:rPr>
      </w:pPr>
    </w:p>
    <w:p w14:paraId="2221A87B" w14:textId="77777777" w:rsidR="003B4397" w:rsidRPr="003B4397" w:rsidRDefault="003B4397" w:rsidP="003B4397">
      <w:pPr>
        <w:rPr>
          <w:rFonts w:ascii="Aptos" w:eastAsia="Aptos" w:hAnsi="Aptos" w:cs="Times New Roman"/>
          <w:kern w:val="2"/>
          <w14:ligatures w14:val="standardContextual"/>
        </w:rPr>
      </w:pPr>
    </w:p>
    <w:p w14:paraId="00493CBF" w14:textId="77777777" w:rsidR="003B4397" w:rsidRPr="003B4397" w:rsidRDefault="003B4397" w:rsidP="003B4397">
      <w:pPr>
        <w:rPr>
          <w:rFonts w:ascii="Aptos" w:eastAsia="Aptos" w:hAnsi="Aptos" w:cs="Times New Roman"/>
          <w:kern w:val="2"/>
          <w14:ligatures w14:val="standardContextual"/>
        </w:rPr>
      </w:pPr>
    </w:p>
    <w:p w14:paraId="14AC187F" w14:textId="77777777" w:rsidR="003B4397" w:rsidRPr="003B4397" w:rsidRDefault="003B4397" w:rsidP="003B4397">
      <w:pPr>
        <w:rPr>
          <w:rFonts w:ascii="Aptos" w:eastAsia="Aptos" w:hAnsi="Aptos" w:cs="Times New Roman"/>
          <w:kern w:val="2"/>
          <w14:ligatures w14:val="standardContextual"/>
        </w:rPr>
      </w:pPr>
    </w:p>
    <w:p w14:paraId="293480F4" w14:textId="77777777" w:rsidR="003B4397" w:rsidRPr="003B4397" w:rsidRDefault="003B4397" w:rsidP="003B4397">
      <w:pPr>
        <w:rPr>
          <w:rFonts w:ascii="Aptos" w:eastAsia="Aptos" w:hAnsi="Aptos" w:cs="Times New Roman"/>
          <w:kern w:val="2"/>
          <w14:ligatures w14:val="standardContextual"/>
        </w:rPr>
      </w:pPr>
    </w:p>
    <w:p w14:paraId="5E43D70E" w14:textId="77777777" w:rsidR="003B4397" w:rsidRPr="003B4397" w:rsidRDefault="003B4397" w:rsidP="003B4397">
      <w:pPr>
        <w:rPr>
          <w:rFonts w:ascii="Aptos" w:eastAsia="Aptos" w:hAnsi="Aptos" w:cs="Times New Roman"/>
          <w:kern w:val="2"/>
          <w14:ligatures w14:val="standardContextual"/>
        </w:rPr>
      </w:pPr>
    </w:p>
    <w:p w14:paraId="6B9E0BE6" w14:textId="77777777" w:rsidR="003B4397" w:rsidRPr="003B4397" w:rsidRDefault="003B4397" w:rsidP="003B4397">
      <w:pPr>
        <w:rPr>
          <w:rFonts w:ascii="Aptos" w:eastAsia="Aptos" w:hAnsi="Aptos" w:cs="Times New Roman"/>
          <w:kern w:val="2"/>
          <w14:ligatures w14:val="standardContextual"/>
        </w:rPr>
      </w:pPr>
    </w:p>
    <w:p w14:paraId="293B7243" w14:textId="77777777" w:rsidR="003B4397" w:rsidRPr="003B4397" w:rsidRDefault="003B4397" w:rsidP="003B4397">
      <w:pPr>
        <w:rPr>
          <w:rFonts w:ascii="Aptos" w:eastAsia="Aptos" w:hAnsi="Aptos" w:cs="Times New Roman"/>
          <w:kern w:val="2"/>
          <w14:ligatures w14:val="standardContextual"/>
        </w:rPr>
      </w:pPr>
    </w:p>
    <w:p w14:paraId="287213A0" w14:textId="77777777" w:rsidR="003B4397" w:rsidRPr="003B4397" w:rsidRDefault="003B4397" w:rsidP="003B4397">
      <w:pPr>
        <w:jc w:val="center"/>
        <w:rPr>
          <w:rFonts w:ascii="Aptos" w:eastAsia="Aptos" w:hAnsi="Aptos" w:cs="Times New Roman"/>
          <w:kern w:val="2"/>
          <w14:ligatures w14:val="standardContextual"/>
        </w:rPr>
      </w:pPr>
      <w:r w:rsidRPr="003B4397">
        <w:rPr>
          <w:rFonts w:ascii="Aptos" w:eastAsia="Aptos" w:hAnsi="Aptos" w:cs="Times New Roman"/>
          <w:kern w:val="2"/>
          <w14:ligatures w14:val="standardContextual"/>
        </w:rPr>
        <w:t>Passerelle d'entrée du temple zen Koto-in de Kyoto</w:t>
      </w:r>
    </w:p>
    <w:p w14:paraId="3B67BB1D" w14:textId="77777777" w:rsidR="003B4397" w:rsidRPr="003B4397" w:rsidRDefault="003B4397" w:rsidP="003B4397">
      <w:pPr>
        <w:jc w:val="center"/>
        <w:rPr>
          <w:rFonts w:ascii="Aptos" w:eastAsia="Aptos" w:hAnsi="Aptos" w:cs="Times New Roman"/>
          <w:kern w:val="2"/>
          <w14:ligatures w14:val="standardContextual"/>
        </w:rPr>
      </w:pPr>
      <w:r w:rsidRPr="003B4397">
        <w:rPr>
          <w:rFonts w:ascii="Aptos" w:eastAsia="Aptos" w:hAnsi="Aptos" w:cs="Times New Roman"/>
          <w:noProof/>
          <w:kern w:val="2"/>
          <w14:ligatures w14:val="standardContextual"/>
        </w:rPr>
        <w:lastRenderedPageBreak/>
        <w:drawing>
          <wp:anchor distT="0" distB="0" distL="114300" distR="114300" simplePos="0" relativeHeight="251665408" behindDoc="0" locked="0" layoutInCell="1" allowOverlap="1" wp14:anchorId="3D727AD5" wp14:editId="4D87C7F5">
            <wp:simplePos x="0" y="0"/>
            <wp:positionH relativeFrom="column">
              <wp:posOffset>-20431</wp:posOffset>
            </wp:positionH>
            <wp:positionV relativeFrom="paragraph">
              <wp:posOffset>-314795</wp:posOffset>
            </wp:positionV>
            <wp:extent cx="4310664" cy="6223190"/>
            <wp:effectExtent l="0" t="0" r="0" b="6350"/>
            <wp:wrapNone/>
            <wp:docPr id="1212358678" name="Image 3" descr="Une image contenant texte, arbre, plein ai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58678" name="Image 3" descr="Une image contenant texte, arbre, plein air, plan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0664" cy="6223190"/>
                    </a:xfrm>
                    <a:prstGeom prst="rect">
                      <a:avLst/>
                    </a:prstGeom>
                  </pic:spPr>
                </pic:pic>
              </a:graphicData>
            </a:graphic>
            <wp14:sizeRelH relativeFrom="margin">
              <wp14:pctWidth>0</wp14:pctWidth>
            </wp14:sizeRelH>
            <wp14:sizeRelV relativeFrom="margin">
              <wp14:pctHeight>0</wp14:pctHeight>
            </wp14:sizeRelV>
          </wp:anchor>
        </w:drawing>
      </w:r>
    </w:p>
    <w:p w14:paraId="151FC5A0" w14:textId="6D0EEA87" w:rsidR="000931CB" w:rsidRDefault="007C7E5A">
      <w:pPr>
        <w:rPr>
          <w:rFonts w:ascii="Garamond" w:hAnsi="Garamond"/>
          <w:b/>
          <w:bCs/>
          <w:sz w:val="40"/>
          <w:szCs w:val="40"/>
        </w:rPr>
      </w:pPr>
      <w:r>
        <w:rPr>
          <w:rFonts w:ascii="Garamond" w:hAnsi="Garamond"/>
          <w:b/>
          <w:bCs/>
          <w:sz w:val="40"/>
          <w:szCs w:val="40"/>
        </w:rPr>
        <w:br w:type="page"/>
      </w:r>
    </w:p>
    <w:p w14:paraId="20ACF86A" w14:textId="77777777" w:rsidR="006408DE" w:rsidRPr="007C7E5A" w:rsidRDefault="006408DE" w:rsidP="006408DE">
      <w:pPr>
        <w:spacing w:after="0"/>
        <w:jc w:val="center"/>
        <w:rPr>
          <w:rFonts w:ascii="Garamond" w:hAnsi="Garamond"/>
          <w:b/>
          <w:bCs/>
          <w:sz w:val="40"/>
          <w:szCs w:val="40"/>
        </w:rPr>
      </w:pPr>
      <w:r w:rsidRPr="007C7E5A">
        <w:rPr>
          <w:rFonts w:ascii="Garamond" w:hAnsi="Garamond"/>
          <w:b/>
          <w:bCs/>
          <w:sz w:val="40"/>
          <w:szCs w:val="40"/>
        </w:rPr>
        <w:lastRenderedPageBreak/>
        <w:t>Pierre SIMON</w:t>
      </w:r>
    </w:p>
    <w:p w14:paraId="26C2AD03" w14:textId="77777777" w:rsidR="006408DE" w:rsidRPr="007C7E5A" w:rsidRDefault="006408DE" w:rsidP="006408DE">
      <w:pPr>
        <w:spacing w:after="0"/>
        <w:jc w:val="center"/>
        <w:rPr>
          <w:rFonts w:ascii="Garamond" w:hAnsi="Garamond"/>
          <w:b/>
          <w:bCs/>
          <w:sz w:val="24"/>
          <w:szCs w:val="24"/>
        </w:rPr>
      </w:pPr>
      <w:r w:rsidRPr="007C7E5A">
        <w:rPr>
          <w:rFonts w:ascii="Garamond" w:hAnsi="Garamond"/>
          <w:b/>
          <w:bCs/>
          <w:sz w:val="24"/>
          <w:szCs w:val="24"/>
        </w:rPr>
        <w:t xml:space="preserve"> </w:t>
      </w:r>
      <w:proofErr w:type="gramStart"/>
      <w:r w:rsidRPr="007C7E5A">
        <w:rPr>
          <w:rFonts w:ascii="Garamond" w:hAnsi="Garamond"/>
          <w:b/>
          <w:bCs/>
          <w:sz w:val="24"/>
          <w:szCs w:val="24"/>
        </w:rPr>
        <w:t>avec</w:t>
      </w:r>
      <w:proofErr w:type="gramEnd"/>
      <w:r w:rsidRPr="007C7E5A">
        <w:rPr>
          <w:rFonts w:ascii="Garamond" w:hAnsi="Garamond"/>
          <w:b/>
          <w:bCs/>
          <w:sz w:val="24"/>
          <w:szCs w:val="24"/>
        </w:rPr>
        <w:t xml:space="preserve"> la participation de </w:t>
      </w:r>
    </w:p>
    <w:p w14:paraId="15741B68" w14:textId="77777777" w:rsidR="006408DE" w:rsidRPr="007C7E5A" w:rsidRDefault="006408DE" w:rsidP="006408DE">
      <w:pPr>
        <w:spacing w:after="0"/>
        <w:jc w:val="center"/>
        <w:rPr>
          <w:rFonts w:ascii="Garamond" w:hAnsi="Garamond"/>
          <w:b/>
          <w:bCs/>
          <w:sz w:val="28"/>
          <w:szCs w:val="28"/>
        </w:rPr>
      </w:pPr>
      <w:r w:rsidRPr="007C7E5A">
        <w:rPr>
          <w:rFonts w:ascii="Garamond" w:hAnsi="Garamond"/>
          <w:b/>
          <w:bCs/>
          <w:sz w:val="24"/>
          <w:szCs w:val="24"/>
        </w:rPr>
        <w:t xml:space="preserve">  Francis </w:t>
      </w:r>
      <w:r w:rsidRPr="007C7E5A">
        <w:rPr>
          <w:rFonts w:ascii="Garamond" w:hAnsi="Garamond"/>
          <w:b/>
          <w:bCs/>
          <w:smallCaps/>
          <w:sz w:val="24"/>
          <w:szCs w:val="24"/>
        </w:rPr>
        <w:t>Kretz</w:t>
      </w:r>
      <w:r w:rsidRPr="007C7E5A">
        <w:rPr>
          <w:rFonts w:ascii="Garamond" w:hAnsi="Garamond"/>
          <w:b/>
          <w:bCs/>
          <w:sz w:val="24"/>
          <w:szCs w:val="24"/>
        </w:rPr>
        <w:t xml:space="preserve"> et Philippe </w:t>
      </w:r>
      <w:r w:rsidRPr="007C7E5A">
        <w:rPr>
          <w:rFonts w:ascii="Garamond" w:hAnsi="Garamond"/>
          <w:b/>
          <w:bCs/>
          <w:smallCaps/>
          <w:sz w:val="24"/>
          <w:szCs w:val="24"/>
        </w:rPr>
        <w:t>Laurent</w:t>
      </w:r>
    </w:p>
    <w:p w14:paraId="224C0F4E" w14:textId="77777777" w:rsidR="006408DE" w:rsidRPr="007C7E5A" w:rsidRDefault="006408DE" w:rsidP="006408DE">
      <w:pPr>
        <w:spacing w:after="0"/>
        <w:rPr>
          <w:rFonts w:ascii="Garamond" w:hAnsi="Garamond"/>
          <w:b/>
          <w:bCs/>
          <w:sz w:val="20"/>
          <w:szCs w:val="20"/>
        </w:rPr>
      </w:pPr>
    </w:p>
    <w:p w14:paraId="5AF3ED1A" w14:textId="77777777" w:rsidR="006408DE" w:rsidRPr="007C7E5A" w:rsidRDefault="006408DE" w:rsidP="006408DE">
      <w:pPr>
        <w:spacing w:after="0"/>
        <w:rPr>
          <w:rFonts w:ascii="Garamond" w:hAnsi="Garamond"/>
          <w:b/>
          <w:bCs/>
          <w:sz w:val="20"/>
          <w:szCs w:val="20"/>
        </w:rPr>
      </w:pPr>
    </w:p>
    <w:p w14:paraId="5ADBE4C2" w14:textId="77777777" w:rsidR="006408DE" w:rsidRDefault="006408DE" w:rsidP="006408DE">
      <w:pPr>
        <w:spacing w:after="0"/>
        <w:jc w:val="center"/>
        <w:rPr>
          <w:rFonts w:ascii="Garamond" w:hAnsi="Garamond"/>
          <w:b/>
          <w:bCs/>
          <w:sz w:val="20"/>
          <w:szCs w:val="20"/>
        </w:rPr>
      </w:pPr>
    </w:p>
    <w:p w14:paraId="40E3D49F" w14:textId="77777777" w:rsidR="006408DE" w:rsidRDefault="006408DE" w:rsidP="006408DE">
      <w:pPr>
        <w:spacing w:after="0"/>
        <w:jc w:val="center"/>
        <w:rPr>
          <w:rFonts w:ascii="Garamond" w:hAnsi="Garamond"/>
          <w:b/>
          <w:bCs/>
          <w:sz w:val="20"/>
          <w:szCs w:val="20"/>
        </w:rPr>
      </w:pPr>
    </w:p>
    <w:p w14:paraId="7F60B20C" w14:textId="77777777" w:rsidR="006408DE" w:rsidRPr="007C7E5A" w:rsidRDefault="006408DE" w:rsidP="006408DE">
      <w:pPr>
        <w:spacing w:after="0"/>
        <w:jc w:val="center"/>
        <w:rPr>
          <w:rFonts w:ascii="Garamond" w:hAnsi="Garamond"/>
          <w:b/>
          <w:bCs/>
          <w:sz w:val="20"/>
          <w:szCs w:val="20"/>
        </w:rPr>
      </w:pPr>
    </w:p>
    <w:p w14:paraId="3B9B71D7" w14:textId="77777777" w:rsidR="006408DE" w:rsidRPr="007C7E5A" w:rsidRDefault="006408DE" w:rsidP="006408DE">
      <w:pPr>
        <w:spacing w:after="0"/>
        <w:jc w:val="center"/>
        <w:rPr>
          <w:rFonts w:ascii="Garamond" w:hAnsi="Garamond"/>
          <w:b/>
          <w:bCs/>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7E5A">
        <w:rPr>
          <w:rFonts w:ascii="Garamond" w:hAnsi="Garamond"/>
          <w:b/>
          <w:bCs/>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 méditation</w:t>
      </w:r>
    </w:p>
    <w:p w14:paraId="556B2C22" w14:textId="77777777" w:rsidR="006408DE" w:rsidRPr="007C7E5A" w:rsidRDefault="006408DE" w:rsidP="006408DE">
      <w:pPr>
        <w:spacing w:after="0"/>
        <w:jc w:val="center"/>
        <w:rPr>
          <w:rFonts w:ascii="Garamond" w:hAnsi="Garamond"/>
          <w:b/>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7E5A">
        <w:rPr>
          <w:rFonts w:ascii="Garamond" w:hAnsi="Garamond"/>
          <w:b/>
          <w:bCs/>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Start"/>
      <w:r w:rsidRPr="007C7E5A">
        <w:rPr>
          <w:rFonts w:ascii="Garamond" w:hAnsi="Garamond"/>
          <w:b/>
          <w:bCs/>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en</w:t>
      </w:r>
      <w:proofErr w:type="gramEnd"/>
      <w:r w:rsidRPr="007C7E5A">
        <w:rPr>
          <w:rFonts w:ascii="Garamond" w:hAnsi="Garamond"/>
          <w:b/>
          <w:bCs/>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partage   </w:t>
      </w:r>
    </w:p>
    <w:p w14:paraId="0B88E4D4" w14:textId="77777777" w:rsidR="006408DE" w:rsidRPr="007C7E5A" w:rsidRDefault="006408DE" w:rsidP="006408DE">
      <w:pPr>
        <w:spacing w:after="0"/>
        <w:jc w:val="center"/>
        <w:rPr>
          <w:rFonts w:ascii="Garamond" w:hAnsi="Garamond"/>
          <w:b/>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DBF4FA4" w14:textId="77777777" w:rsidR="006408DE" w:rsidRPr="007C7E5A" w:rsidRDefault="006408DE" w:rsidP="006408DE">
      <w:pPr>
        <w:spacing w:after="0"/>
        <w:jc w:val="center"/>
        <w:rPr>
          <w:rFonts w:ascii="Garamond" w:hAnsi="Garamond"/>
          <w:b/>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7E5A">
        <w:rPr>
          <w:rFonts w:ascii="Garamond" w:hAnsi="Garamond"/>
          <w:b/>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C7E5A">
        <w:rPr>
          <w:rFonts w:ascii="Garamond" w:hAnsi="Garamond"/>
          <w:b/>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Accueil de soi</w:t>
      </w:r>
    </w:p>
    <w:p w14:paraId="4F5F0A03" w14:textId="77777777" w:rsidR="006408DE" w:rsidRPr="007C7E5A" w:rsidRDefault="006408DE" w:rsidP="006408DE">
      <w:pPr>
        <w:spacing w:after="0"/>
        <w:jc w:val="center"/>
        <w:rPr>
          <w:rFonts w:ascii="Garamond" w:hAnsi="Garamond"/>
          <w:b/>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7E5A">
        <w:rPr>
          <w:rFonts w:ascii="Garamond" w:hAnsi="Garamond"/>
          <w:b/>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Se transformer</w:t>
      </w:r>
    </w:p>
    <w:p w14:paraId="0C100137" w14:textId="77777777" w:rsidR="006408DE" w:rsidRPr="007C7E5A" w:rsidRDefault="006408DE" w:rsidP="006408DE">
      <w:pPr>
        <w:spacing w:after="0"/>
        <w:jc w:val="center"/>
        <w:rPr>
          <w:rFonts w:ascii="Garamond" w:hAnsi="Garamond"/>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7E5A">
        <w:rPr>
          <w:rFonts w:ascii="Garamond" w:hAnsi="Garamond"/>
          <w:b/>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Trouver sa vérité</w:t>
      </w:r>
    </w:p>
    <w:p w14:paraId="5D0B5293" w14:textId="77777777" w:rsidR="006408DE" w:rsidRPr="007C7E5A" w:rsidRDefault="006408DE" w:rsidP="006408DE">
      <w:pPr>
        <w:spacing w:after="0"/>
        <w:jc w:val="center"/>
        <w:rPr>
          <w:rFonts w:ascii="Garamond" w:hAnsi="Garamond"/>
          <w:b/>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66BC911" w14:textId="77777777" w:rsidR="006408DE" w:rsidRDefault="006408DE" w:rsidP="006408DE">
      <w:pPr>
        <w:spacing w:after="0"/>
        <w:jc w:val="center"/>
        <w:rPr>
          <w:rFonts w:ascii="Garamond" w:hAnsi="Garamond"/>
          <w:b/>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0D47B9" w14:textId="77777777" w:rsidR="006408DE" w:rsidRPr="007C7E5A" w:rsidRDefault="006408DE" w:rsidP="006408DE">
      <w:pPr>
        <w:spacing w:after="0"/>
        <w:jc w:val="center"/>
        <w:rPr>
          <w:rFonts w:ascii="Garamond" w:hAnsi="Garamond"/>
          <w:b/>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8856709" w14:textId="77777777" w:rsidR="006408DE" w:rsidRPr="00C0216A" w:rsidRDefault="006408DE" w:rsidP="006408DE">
      <w:pPr>
        <w:spacing w:after="0"/>
        <w:jc w:val="center"/>
        <w:rPr>
          <w:rFonts w:ascii="Garamond" w:hAnsi="Garamond"/>
          <w:b/>
          <w:bCs/>
          <w:sz w:val="32"/>
          <w:szCs w:val="32"/>
          <w:u w:val="single"/>
        </w:rPr>
      </w:pPr>
      <w:r w:rsidRPr="007C7E5A">
        <w:rPr>
          <w:rFonts w:ascii="Garamond" w:hAnsi="Garamond"/>
          <w:b/>
          <w:bCs/>
          <w:sz w:val="32"/>
          <w:szCs w:val="32"/>
          <w:u w:val="single"/>
        </w:rPr>
        <w:t xml:space="preserve">En finalisation collective </w:t>
      </w:r>
      <w:r w:rsidRPr="007C7E5A">
        <w:rPr>
          <w:rFonts w:ascii="Garamond" w:hAnsi="Garamond"/>
          <w:b/>
          <w:bCs/>
          <w:sz w:val="16"/>
          <w:szCs w:val="16"/>
          <w:u w:val="single"/>
        </w:rPr>
        <w:t xml:space="preserve">– </w:t>
      </w:r>
      <w:r>
        <w:rPr>
          <w:rFonts w:ascii="Garamond" w:hAnsi="Garamond"/>
          <w:b/>
          <w:bCs/>
          <w:sz w:val="32"/>
          <w:szCs w:val="32"/>
          <w:u w:val="single"/>
        </w:rPr>
        <w:t>v</w:t>
      </w:r>
      <w:r w:rsidRPr="00C0216A">
        <w:rPr>
          <w:rFonts w:ascii="Garamond" w:hAnsi="Garamond"/>
          <w:b/>
          <w:bCs/>
          <w:sz w:val="32"/>
          <w:szCs w:val="32"/>
          <w:u w:val="single"/>
        </w:rPr>
        <w:t xml:space="preserve">ersion </w:t>
      </w:r>
      <w:r>
        <w:rPr>
          <w:rFonts w:ascii="Garamond" w:hAnsi="Garamond"/>
          <w:b/>
          <w:bCs/>
          <w:sz w:val="32"/>
          <w:szCs w:val="32"/>
          <w:u w:val="single"/>
        </w:rPr>
        <w:t>F3</w:t>
      </w:r>
    </w:p>
    <w:p w14:paraId="10CEB484" w14:textId="77777777" w:rsidR="006408DE" w:rsidRDefault="006408DE" w:rsidP="006408DE">
      <w:pPr>
        <w:spacing w:after="0"/>
        <w:jc w:val="center"/>
        <w:rPr>
          <w:rFonts w:ascii="Garamond" w:hAnsi="Garamond"/>
          <w:b/>
          <w:bCs/>
          <w:sz w:val="28"/>
          <w:szCs w:val="28"/>
        </w:rPr>
      </w:pPr>
      <w:r w:rsidRPr="00C0216A">
        <w:rPr>
          <w:rFonts w:ascii="Garamond" w:hAnsi="Garamond"/>
          <w:b/>
          <w:bCs/>
          <w:sz w:val="28"/>
          <w:szCs w:val="28"/>
        </w:rPr>
        <w:t xml:space="preserve">Voir note à l’attention des contributeurs potentiels </w:t>
      </w:r>
      <w:r w:rsidRPr="00C0216A">
        <w:rPr>
          <w:rFonts w:ascii="Garamond" w:hAnsi="Garamond"/>
          <w:b/>
          <w:bCs/>
          <w:sz w:val="28"/>
          <w:szCs w:val="28"/>
        </w:rPr>
        <w:br/>
        <w:t>en toute fin du livre</w:t>
      </w:r>
    </w:p>
    <w:p w14:paraId="64EFE32C" w14:textId="77777777" w:rsidR="006408DE" w:rsidRDefault="006408DE" w:rsidP="006408DE">
      <w:pPr>
        <w:spacing w:after="0"/>
        <w:jc w:val="center"/>
        <w:rPr>
          <w:rFonts w:ascii="Garamond" w:hAnsi="Garamond"/>
          <w:b/>
          <w:bCs/>
          <w:sz w:val="28"/>
          <w:szCs w:val="28"/>
        </w:rPr>
      </w:pPr>
    </w:p>
    <w:p w14:paraId="418D1E5B" w14:textId="5B22B031" w:rsidR="00360F36" w:rsidRPr="006408DE" w:rsidRDefault="006408DE" w:rsidP="006408DE">
      <w:pPr>
        <w:jc w:val="center"/>
        <w:rPr>
          <w:rFonts w:ascii="Garamond" w:hAnsi="Garamond"/>
          <w:b/>
          <w:bCs/>
          <w:sz w:val="28"/>
          <w:szCs w:val="28"/>
        </w:rPr>
      </w:pPr>
      <w:r w:rsidRPr="009434A5">
        <w:rPr>
          <w:rFonts w:ascii="Garamond" w:hAnsi="Garamond"/>
          <w:b/>
          <w:bCs/>
          <w:sz w:val="28"/>
          <w:szCs w:val="28"/>
        </w:rPr>
        <w:t xml:space="preserve">ISBN-13 </w:t>
      </w:r>
      <w:r w:rsidRPr="009434A5">
        <w:rPr>
          <w:rFonts w:ascii="Times New Roman" w:hAnsi="Times New Roman" w:cs="Times New Roman"/>
          <w:b/>
          <w:bCs/>
          <w:sz w:val="28"/>
          <w:szCs w:val="28"/>
        </w:rPr>
        <w:t>‏</w:t>
      </w:r>
      <w:r w:rsidRPr="009434A5">
        <w:rPr>
          <w:rFonts w:ascii="Garamond" w:hAnsi="Garamond"/>
          <w:b/>
          <w:bCs/>
          <w:sz w:val="28"/>
          <w:szCs w:val="28"/>
        </w:rPr>
        <w:t xml:space="preserve"> : </w:t>
      </w:r>
      <w:r w:rsidRPr="009434A5">
        <w:rPr>
          <w:rFonts w:ascii="Times New Roman" w:hAnsi="Times New Roman" w:cs="Times New Roman"/>
          <w:b/>
          <w:bCs/>
          <w:sz w:val="28"/>
          <w:szCs w:val="28"/>
        </w:rPr>
        <w:t>‎</w:t>
      </w:r>
      <w:r w:rsidRPr="009434A5">
        <w:rPr>
          <w:rFonts w:ascii="Garamond" w:hAnsi="Garamond"/>
          <w:b/>
          <w:bCs/>
          <w:sz w:val="28"/>
          <w:szCs w:val="28"/>
        </w:rPr>
        <w:t xml:space="preserve"> 979-8345749272</w:t>
      </w:r>
      <w:r w:rsidR="00F31D91" w:rsidRPr="00C0216A">
        <w:rPr>
          <w:b/>
          <w:bCs/>
          <w:sz w:val="32"/>
          <w:szCs w:val="32"/>
        </w:rPr>
        <w:br w:type="page"/>
      </w:r>
    </w:p>
    <w:p w14:paraId="421179E2" w14:textId="4C9828BE" w:rsidR="005C01FD" w:rsidRPr="00360F36" w:rsidRDefault="00DF78B6" w:rsidP="0010789F">
      <w:pPr>
        <w:spacing w:after="0"/>
        <w:jc w:val="center"/>
        <w:rPr>
          <w:b/>
          <w:bCs/>
          <w:sz w:val="32"/>
          <w:szCs w:val="32"/>
        </w:rPr>
      </w:pPr>
      <w:r>
        <w:rPr>
          <w:b/>
          <w:bCs/>
          <w:sz w:val="32"/>
          <w:szCs w:val="32"/>
        </w:rPr>
        <w:lastRenderedPageBreak/>
        <w:t>SOMMAIRE</w:t>
      </w:r>
    </w:p>
    <w:p w14:paraId="3A4FBD88" w14:textId="3A75F77D" w:rsidR="006238B5" w:rsidRPr="00022E53" w:rsidRDefault="006238B5" w:rsidP="0010789F">
      <w:pPr>
        <w:spacing w:after="0"/>
        <w:rPr>
          <w:sz w:val="16"/>
          <w:szCs w:val="16"/>
        </w:rPr>
      </w:pPr>
    </w:p>
    <w:p w14:paraId="0FCD7A92" w14:textId="0DC92AA8" w:rsidR="00237AE0" w:rsidRDefault="00DF78B6">
      <w:pPr>
        <w:pStyle w:val="TM1"/>
        <w:tabs>
          <w:tab w:val="left" w:pos="440"/>
          <w:tab w:val="right" w:leader="dot" w:pos="6137"/>
        </w:tabs>
        <w:rPr>
          <w:rFonts w:eastAsiaTheme="minorEastAsia" w:cstheme="minorBidi"/>
          <w:b w:val="0"/>
          <w:bCs w:val="0"/>
          <w:caps w:val="0"/>
          <w:noProof/>
          <w:kern w:val="2"/>
          <w:sz w:val="24"/>
          <w:szCs w:val="24"/>
          <w:lang w:eastAsia="fr-FR"/>
          <w14:ligatures w14:val="standardContextual"/>
        </w:rPr>
      </w:pPr>
      <w:r>
        <w:rPr>
          <w:rFonts w:asciiTheme="majorHAnsi" w:eastAsiaTheme="majorEastAsia" w:hAnsiTheme="majorHAnsi" w:cstheme="majorBidi"/>
          <w:b w:val="0"/>
          <w:sz w:val="40"/>
          <w:szCs w:val="32"/>
          <w:u w:val="single"/>
        </w:rPr>
        <w:fldChar w:fldCharType="begin"/>
      </w:r>
      <w:r>
        <w:rPr>
          <w:rFonts w:asciiTheme="majorHAnsi" w:eastAsiaTheme="majorEastAsia" w:hAnsiTheme="majorHAnsi" w:cstheme="majorBidi"/>
          <w:b w:val="0"/>
          <w:sz w:val="40"/>
          <w:szCs w:val="32"/>
          <w:u w:val="single"/>
        </w:rPr>
        <w:instrText xml:space="preserve"> TOC \o "1-2" \h \z \u </w:instrText>
      </w:r>
      <w:r>
        <w:rPr>
          <w:rFonts w:asciiTheme="majorHAnsi" w:eastAsiaTheme="majorEastAsia" w:hAnsiTheme="majorHAnsi" w:cstheme="majorBidi"/>
          <w:b w:val="0"/>
          <w:sz w:val="40"/>
          <w:szCs w:val="32"/>
          <w:u w:val="single"/>
        </w:rPr>
        <w:fldChar w:fldCharType="separate"/>
      </w:r>
      <w:hyperlink w:anchor="_Toc182761198" w:history="1">
        <w:r w:rsidR="00237AE0" w:rsidRPr="00D20844">
          <w:rPr>
            <w:rStyle w:val="Lienhypertexte"/>
            <w:noProof/>
          </w:rPr>
          <w:t>I.</w:t>
        </w:r>
        <w:r w:rsidR="00237AE0">
          <w:rPr>
            <w:rFonts w:eastAsiaTheme="minorEastAsia" w:cstheme="minorBidi"/>
            <w:b w:val="0"/>
            <w:bCs w:val="0"/>
            <w:caps w:val="0"/>
            <w:noProof/>
            <w:kern w:val="2"/>
            <w:sz w:val="24"/>
            <w:szCs w:val="24"/>
            <w:lang w:eastAsia="fr-FR"/>
            <w14:ligatures w14:val="standardContextual"/>
          </w:rPr>
          <w:tab/>
        </w:r>
        <w:r w:rsidR="00237AE0" w:rsidRPr="00D20844">
          <w:rPr>
            <w:rStyle w:val="Lienhypertexte"/>
            <w:noProof/>
          </w:rPr>
          <w:t>L’accueil de soi</w:t>
        </w:r>
        <w:r w:rsidR="00237AE0">
          <w:rPr>
            <w:noProof/>
            <w:webHidden/>
          </w:rPr>
          <w:tab/>
        </w:r>
        <w:r w:rsidR="00237AE0">
          <w:rPr>
            <w:noProof/>
            <w:webHidden/>
          </w:rPr>
          <w:fldChar w:fldCharType="begin"/>
        </w:r>
        <w:r w:rsidR="00237AE0">
          <w:rPr>
            <w:noProof/>
            <w:webHidden/>
          </w:rPr>
          <w:instrText xml:space="preserve"> PAGEREF _Toc182761198 \h </w:instrText>
        </w:r>
        <w:r w:rsidR="00237AE0">
          <w:rPr>
            <w:noProof/>
            <w:webHidden/>
          </w:rPr>
        </w:r>
        <w:r w:rsidR="00237AE0">
          <w:rPr>
            <w:noProof/>
            <w:webHidden/>
          </w:rPr>
          <w:fldChar w:fldCharType="separate"/>
        </w:r>
        <w:r w:rsidR="00122564">
          <w:rPr>
            <w:noProof/>
            <w:webHidden/>
          </w:rPr>
          <w:t>1</w:t>
        </w:r>
        <w:r w:rsidR="00237AE0">
          <w:rPr>
            <w:noProof/>
            <w:webHidden/>
          </w:rPr>
          <w:fldChar w:fldCharType="end"/>
        </w:r>
      </w:hyperlink>
    </w:p>
    <w:p w14:paraId="58E3E8D6" w14:textId="2A22AC1F" w:rsidR="00237AE0" w:rsidRDefault="00237AE0">
      <w:pPr>
        <w:pStyle w:val="TM2"/>
        <w:rPr>
          <w:rFonts w:eastAsiaTheme="minorEastAsia" w:cstheme="minorBidi"/>
          <w:smallCaps w:val="0"/>
          <w:kern w:val="2"/>
          <w:sz w:val="24"/>
          <w:szCs w:val="24"/>
          <w:lang w:eastAsia="fr-FR"/>
          <w14:ligatures w14:val="standardContextual"/>
        </w:rPr>
      </w:pPr>
      <w:hyperlink w:anchor="_Toc182761199" w:history="1">
        <w:r w:rsidRPr="00D20844">
          <w:rPr>
            <w:rStyle w:val="Lienhypertexte"/>
          </w:rPr>
          <w:t>1.</w:t>
        </w:r>
        <w:r>
          <w:rPr>
            <w:rFonts w:eastAsiaTheme="minorEastAsia" w:cstheme="minorBidi"/>
            <w:smallCaps w:val="0"/>
            <w:kern w:val="2"/>
            <w:sz w:val="24"/>
            <w:szCs w:val="24"/>
            <w:lang w:eastAsia="fr-FR"/>
            <w14:ligatures w14:val="standardContextual"/>
          </w:rPr>
          <w:tab/>
        </w:r>
        <w:r w:rsidRPr="00D20844">
          <w:rPr>
            <w:rStyle w:val="Lienhypertexte"/>
          </w:rPr>
          <w:t>Introduction</w:t>
        </w:r>
        <w:r>
          <w:rPr>
            <w:webHidden/>
          </w:rPr>
          <w:tab/>
        </w:r>
        <w:r>
          <w:rPr>
            <w:webHidden/>
          </w:rPr>
          <w:fldChar w:fldCharType="begin"/>
        </w:r>
        <w:r>
          <w:rPr>
            <w:webHidden/>
          </w:rPr>
          <w:instrText xml:space="preserve"> PAGEREF _Toc182761199 \h </w:instrText>
        </w:r>
        <w:r>
          <w:rPr>
            <w:webHidden/>
          </w:rPr>
        </w:r>
        <w:r>
          <w:rPr>
            <w:webHidden/>
          </w:rPr>
          <w:fldChar w:fldCharType="separate"/>
        </w:r>
        <w:r w:rsidR="00122564">
          <w:rPr>
            <w:webHidden/>
          </w:rPr>
          <w:t>3</w:t>
        </w:r>
        <w:r>
          <w:rPr>
            <w:webHidden/>
          </w:rPr>
          <w:fldChar w:fldCharType="end"/>
        </w:r>
      </w:hyperlink>
    </w:p>
    <w:p w14:paraId="3A68439E" w14:textId="0B1C0A63" w:rsidR="00237AE0" w:rsidRDefault="00237AE0">
      <w:pPr>
        <w:pStyle w:val="TM2"/>
        <w:rPr>
          <w:rFonts w:eastAsiaTheme="minorEastAsia" w:cstheme="minorBidi"/>
          <w:smallCaps w:val="0"/>
          <w:kern w:val="2"/>
          <w:sz w:val="24"/>
          <w:szCs w:val="24"/>
          <w:lang w:eastAsia="fr-FR"/>
          <w14:ligatures w14:val="standardContextual"/>
        </w:rPr>
      </w:pPr>
      <w:hyperlink w:anchor="_Toc182761200" w:history="1">
        <w:r w:rsidRPr="00D20844">
          <w:rPr>
            <w:rStyle w:val="Lienhypertexte"/>
          </w:rPr>
          <w:t>2.</w:t>
        </w:r>
        <w:r>
          <w:rPr>
            <w:rFonts w:eastAsiaTheme="minorEastAsia" w:cstheme="minorBidi"/>
            <w:smallCaps w:val="0"/>
            <w:kern w:val="2"/>
            <w:sz w:val="24"/>
            <w:szCs w:val="24"/>
            <w:lang w:eastAsia="fr-FR"/>
            <w14:ligatures w14:val="standardContextual"/>
          </w:rPr>
          <w:tab/>
        </w:r>
        <w:r w:rsidRPr="00D20844">
          <w:rPr>
            <w:rStyle w:val="Lienhypertexte"/>
          </w:rPr>
          <w:t>Les six facettes de la technique</w:t>
        </w:r>
        <w:r>
          <w:rPr>
            <w:webHidden/>
          </w:rPr>
          <w:tab/>
        </w:r>
        <w:r>
          <w:rPr>
            <w:webHidden/>
          </w:rPr>
          <w:fldChar w:fldCharType="begin"/>
        </w:r>
        <w:r>
          <w:rPr>
            <w:webHidden/>
          </w:rPr>
          <w:instrText xml:space="preserve"> PAGEREF _Toc182761200 \h </w:instrText>
        </w:r>
        <w:r>
          <w:rPr>
            <w:webHidden/>
          </w:rPr>
        </w:r>
        <w:r>
          <w:rPr>
            <w:webHidden/>
          </w:rPr>
          <w:fldChar w:fldCharType="separate"/>
        </w:r>
        <w:r w:rsidR="00122564">
          <w:rPr>
            <w:webHidden/>
          </w:rPr>
          <w:t>7</w:t>
        </w:r>
        <w:r>
          <w:rPr>
            <w:webHidden/>
          </w:rPr>
          <w:fldChar w:fldCharType="end"/>
        </w:r>
      </w:hyperlink>
    </w:p>
    <w:p w14:paraId="4CF6D120" w14:textId="6FEB1C6A" w:rsidR="00237AE0" w:rsidRDefault="00237AE0">
      <w:pPr>
        <w:pStyle w:val="TM2"/>
        <w:rPr>
          <w:rFonts w:eastAsiaTheme="minorEastAsia" w:cstheme="minorBidi"/>
          <w:smallCaps w:val="0"/>
          <w:kern w:val="2"/>
          <w:sz w:val="24"/>
          <w:szCs w:val="24"/>
          <w:lang w:eastAsia="fr-FR"/>
          <w14:ligatures w14:val="standardContextual"/>
        </w:rPr>
      </w:pPr>
      <w:hyperlink w:anchor="_Toc182761201" w:history="1">
        <w:r w:rsidRPr="00D20844">
          <w:rPr>
            <w:rStyle w:val="Lienhypertexte"/>
          </w:rPr>
          <w:t>3.</w:t>
        </w:r>
        <w:r>
          <w:rPr>
            <w:rFonts w:eastAsiaTheme="minorEastAsia" w:cstheme="minorBidi"/>
            <w:smallCaps w:val="0"/>
            <w:kern w:val="2"/>
            <w:sz w:val="24"/>
            <w:szCs w:val="24"/>
            <w:lang w:eastAsia="fr-FR"/>
            <w14:ligatures w14:val="standardContextual"/>
          </w:rPr>
          <w:tab/>
        </w:r>
        <w:r w:rsidRPr="00D20844">
          <w:rPr>
            <w:rStyle w:val="Lienhypertexte"/>
          </w:rPr>
          <w:t>La technique d’accueil de soi</w:t>
        </w:r>
        <w:r>
          <w:rPr>
            <w:webHidden/>
          </w:rPr>
          <w:tab/>
        </w:r>
        <w:r>
          <w:rPr>
            <w:webHidden/>
          </w:rPr>
          <w:fldChar w:fldCharType="begin"/>
        </w:r>
        <w:r>
          <w:rPr>
            <w:webHidden/>
          </w:rPr>
          <w:instrText xml:space="preserve"> PAGEREF _Toc182761201 \h </w:instrText>
        </w:r>
        <w:r>
          <w:rPr>
            <w:webHidden/>
          </w:rPr>
        </w:r>
        <w:r>
          <w:rPr>
            <w:webHidden/>
          </w:rPr>
          <w:fldChar w:fldCharType="separate"/>
        </w:r>
        <w:r w:rsidR="00122564">
          <w:rPr>
            <w:webHidden/>
          </w:rPr>
          <w:t>9</w:t>
        </w:r>
        <w:r>
          <w:rPr>
            <w:webHidden/>
          </w:rPr>
          <w:fldChar w:fldCharType="end"/>
        </w:r>
      </w:hyperlink>
    </w:p>
    <w:p w14:paraId="33C19277" w14:textId="1385E451" w:rsidR="00237AE0" w:rsidRDefault="00237AE0">
      <w:pPr>
        <w:pStyle w:val="TM2"/>
        <w:rPr>
          <w:rFonts w:eastAsiaTheme="minorEastAsia" w:cstheme="minorBidi"/>
          <w:smallCaps w:val="0"/>
          <w:kern w:val="2"/>
          <w:sz w:val="24"/>
          <w:szCs w:val="24"/>
          <w:lang w:eastAsia="fr-FR"/>
          <w14:ligatures w14:val="standardContextual"/>
        </w:rPr>
      </w:pPr>
      <w:hyperlink w:anchor="_Toc182761202" w:history="1">
        <w:r w:rsidRPr="00D20844">
          <w:rPr>
            <w:rStyle w:val="Lienhypertexte"/>
          </w:rPr>
          <w:t>4.</w:t>
        </w:r>
        <w:r>
          <w:rPr>
            <w:rFonts w:eastAsiaTheme="minorEastAsia" w:cstheme="minorBidi"/>
            <w:smallCaps w:val="0"/>
            <w:kern w:val="2"/>
            <w:sz w:val="24"/>
            <w:szCs w:val="24"/>
            <w:lang w:eastAsia="fr-FR"/>
            <w14:ligatures w14:val="standardContextual"/>
          </w:rPr>
          <w:tab/>
        </w:r>
        <w:r w:rsidRPr="00D20844">
          <w:rPr>
            <w:rStyle w:val="Lienhypertexte"/>
          </w:rPr>
          <w:t>Pourquoi se mettre à la pratique ?</w:t>
        </w:r>
        <w:r>
          <w:rPr>
            <w:webHidden/>
          </w:rPr>
          <w:tab/>
        </w:r>
        <w:r>
          <w:rPr>
            <w:webHidden/>
          </w:rPr>
          <w:fldChar w:fldCharType="begin"/>
        </w:r>
        <w:r>
          <w:rPr>
            <w:webHidden/>
          </w:rPr>
          <w:instrText xml:space="preserve"> PAGEREF _Toc182761202 \h </w:instrText>
        </w:r>
        <w:r>
          <w:rPr>
            <w:webHidden/>
          </w:rPr>
        </w:r>
        <w:r>
          <w:rPr>
            <w:webHidden/>
          </w:rPr>
          <w:fldChar w:fldCharType="separate"/>
        </w:r>
        <w:r w:rsidR="00122564">
          <w:rPr>
            <w:webHidden/>
          </w:rPr>
          <w:t>19</w:t>
        </w:r>
        <w:r>
          <w:rPr>
            <w:webHidden/>
          </w:rPr>
          <w:fldChar w:fldCharType="end"/>
        </w:r>
      </w:hyperlink>
    </w:p>
    <w:p w14:paraId="241CB0E8" w14:textId="6C0E55DB" w:rsidR="00237AE0" w:rsidRDefault="00237AE0">
      <w:pPr>
        <w:pStyle w:val="TM2"/>
        <w:rPr>
          <w:rFonts w:eastAsiaTheme="minorEastAsia" w:cstheme="minorBidi"/>
          <w:smallCaps w:val="0"/>
          <w:kern w:val="2"/>
          <w:sz w:val="24"/>
          <w:szCs w:val="24"/>
          <w:lang w:eastAsia="fr-FR"/>
          <w14:ligatures w14:val="standardContextual"/>
        </w:rPr>
      </w:pPr>
      <w:hyperlink w:anchor="_Toc182761203" w:history="1">
        <w:r w:rsidRPr="00D20844">
          <w:rPr>
            <w:rStyle w:val="Lienhypertexte"/>
          </w:rPr>
          <w:t>5.</w:t>
        </w:r>
        <w:r>
          <w:rPr>
            <w:rFonts w:eastAsiaTheme="minorEastAsia" w:cstheme="minorBidi"/>
            <w:smallCaps w:val="0"/>
            <w:kern w:val="2"/>
            <w:sz w:val="24"/>
            <w:szCs w:val="24"/>
            <w:lang w:eastAsia="fr-FR"/>
            <w14:ligatures w14:val="standardContextual"/>
          </w:rPr>
          <w:tab/>
        </w:r>
        <w:r w:rsidRPr="00D20844">
          <w:rPr>
            <w:rStyle w:val="Lienhypertexte"/>
          </w:rPr>
          <w:t>Première pause</w:t>
        </w:r>
        <w:r>
          <w:rPr>
            <w:webHidden/>
          </w:rPr>
          <w:tab/>
        </w:r>
        <w:r>
          <w:rPr>
            <w:webHidden/>
          </w:rPr>
          <w:fldChar w:fldCharType="begin"/>
        </w:r>
        <w:r>
          <w:rPr>
            <w:webHidden/>
          </w:rPr>
          <w:instrText xml:space="preserve"> PAGEREF _Toc182761203 \h </w:instrText>
        </w:r>
        <w:r>
          <w:rPr>
            <w:webHidden/>
          </w:rPr>
        </w:r>
        <w:r>
          <w:rPr>
            <w:webHidden/>
          </w:rPr>
          <w:fldChar w:fldCharType="separate"/>
        </w:r>
        <w:r w:rsidR="00122564">
          <w:rPr>
            <w:webHidden/>
          </w:rPr>
          <w:t>23</w:t>
        </w:r>
        <w:r>
          <w:rPr>
            <w:webHidden/>
          </w:rPr>
          <w:fldChar w:fldCharType="end"/>
        </w:r>
      </w:hyperlink>
    </w:p>
    <w:p w14:paraId="7BBB674E" w14:textId="1C27B36C" w:rsidR="00237AE0" w:rsidRDefault="00237AE0">
      <w:pPr>
        <w:pStyle w:val="TM1"/>
        <w:tabs>
          <w:tab w:val="left" w:pos="660"/>
          <w:tab w:val="right" w:leader="dot" w:pos="6137"/>
        </w:tabs>
        <w:rPr>
          <w:rFonts w:eastAsiaTheme="minorEastAsia" w:cstheme="minorBidi"/>
          <w:b w:val="0"/>
          <w:bCs w:val="0"/>
          <w:caps w:val="0"/>
          <w:noProof/>
          <w:kern w:val="2"/>
          <w:sz w:val="24"/>
          <w:szCs w:val="24"/>
          <w:lang w:eastAsia="fr-FR"/>
          <w14:ligatures w14:val="standardContextual"/>
        </w:rPr>
      </w:pPr>
      <w:hyperlink w:anchor="_Toc182761204" w:history="1">
        <w:r w:rsidRPr="00D20844">
          <w:rPr>
            <w:rStyle w:val="Lienhypertexte"/>
            <w:noProof/>
          </w:rPr>
          <w:t>II.</w:t>
        </w:r>
        <w:r>
          <w:rPr>
            <w:rFonts w:eastAsiaTheme="minorEastAsia" w:cstheme="minorBidi"/>
            <w:b w:val="0"/>
            <w:bCs w:val="0"/>
            <w:caps w:val="0"/>
            <w:noProof/>
            <w:kern w:val="2"/>
            <w:sz w:val="24"/>
            <w:szCs w:val="24"/>
            <w:lang w:eastAsia="fr-FR"/>
            <w14:ligatures w14:val="standardContextual"/>
          </w:rPr>
          <w:tab/>
        </w:r>
        <w:r w:rsidRPr="00D20844">
          <w:rPr>
            <w:rStyle w:val="Lienhypertexte"/>
            <w:noProof/>
          </w:rPr>
          <w:t>Se transformer</w:t>
        </w:r>
        <w:r>
          <w:rPr>
            <w:noProof/>
            <w:webHidden/>
          </w:rPr>
          <w:tab/>
        </w:r>
        <w:r>
          <w:rPr>
            <w:noProof/>
            <w:webHidden/>
          </w:rPr>
          <w:fldChar w:fldCharType="begin"/>
        </w:r>
        <w:r>
          <w:rPr>
            <w:noProof/>
            <w:webHidden/>
          </w:rPr>
          <w:instrText xml:space="preserve"> PAGEREF _Toc182761204 \h </w:instrText>
        </w:r>
        <w:r>
          <w:rPr>
            <w:noProof/>
            <w:webHidden/>
          </w:rPr>
        </w:r>
        <w:r>
          <w:rPr>
            <w:noProof/>
            <w:webHidden/>
          </w:rPr>
          <w:fldChar w:fldCharType="separate"/>
        </w:r>
        <w:r w:rsidR="00122564">
          <w:rPr>
            <w:noProof/>
            <w:webHidden/>
          </w:rPr>
          <w:t>27</w:t>
        </w:r>
        <w:r>
          <w:rPr>
            <w:noProof/>
            <w:webHidden/>
          </w:rPr>
          <w:fldChar w:fldCharType="end"/>
        </w:r>
      </w:hyperlink>
    </w:p>
    <w:p w14:paraId="5F770FEC" w14:textId="395610D2" w:rsidR="00237AE0" w:rsidRDefault="00237AE0">
      <w:pPr>
        <w:pStyle w:val="TM2"/>
        <w:rPr>
          <w:rFonts w:eastAsiaTheme="minorEastAsia" w:cstheme="minorBidi"/>
          <w:smallCaps w:val="0"/>
          <w:kern w:val="2"/>
          <w:sz w:val="24"/>
          <w:szCs w:val="24"/>
          <w:lang w:eastAsia="fr-FR"/>
          <w14:ligatures w14:val="standardContextual"/>
        </w:rPr>
      </w:pPr>
      <w:hyperlink w:anchor="_Toc182761205" w:history="1">
        <w:r w:rsidRPr="00D20844">
          <w:rPr>
            <w:rStyle w:val="Lienhypertexte"/>
          </w:rPr>
          <w:t>1.</w:t>
        </w:r>
        <w:r>
          <w:rPr>
            <w:rFonts w:eastAsiaTheme="minorEastAsia" w:cstheme="minorBidi"/>
            <w:smallCaps w:val="0"/>
            <w:kern w:val="2"/>
            <w:sz w:val="24"/>
            <w:szCs w:val="24"/>
            <w:lang w:eastAsia="fr-FR"/>
            <w14:ligatures w14:val="standardContextual"/>
          </w:rPr>
          <w:tab/>
        </w:r>
        <w:r w:rsidRPr="00D20844">
          <w:rPr>
            <w:rStyle w:val="Lienhypertexte"/>
          </w:rPr>
          <w:t>Principe de la transformation de soi</w:t>
        </w:r>
        <w:r>
          <w:rPr>
            <w:webHidden/>
          </w:rPr>
          <w:tab/>
        </w:r>
        <w:r>
          <w:rPr>
            <w:webHidden/>
          </w:rPr>
          <w:fldChar w:fldCharType="begin"/>
        </w:r>
        <w:r>
          <w:rPr>
            <w:webHidden/>
          </w:rPr>
          <w:instrText xml:space="preserve"> PAGEREF _Toc182761205 \h </w:instrText>
        </w:r>
        <w:r>
          <w:rPr>
            <w:webHidden/>
          </w:rPr>
        </w:r>
        <w:r>
          <w:rPr>
            <w:webHidden/>
          </w:rPr>
          <w:fldChar w:fldCharType="separate"/>
        </w:r>
        <w:r w:rsidR="00122564">
          <w:rPr>
            <w:webHidden/>
          </w:rPr>
          <w:t>29</w:t>
        </w:r>
        <w:r>
          <w:rPr>
            <w:webHidden/>
          </w:rPr>
          <w:fldChar w:fldCharType="end"/>
        </w:r>
      </w:hyperlink>
    </w:p>
    <w:p w14:paraId="75AAC2D9" w14:textId="09A68119" w:rsidR="00237AE0" w:rsidRDefault="00237AE0">
      <w:pPr>
        <w:pStyle w:val="TM2"/>
        <w:rPr>
          <w:rFonts w:eastAsiaTheme="minorEastAsia" w:cstheme="minorBidi"/>
          <w:smallCaps w:val="0"/>
          <w:kern w:val="2"/>
          <w:sz w:val="24"/>
          <w:szCs w:val="24"/>
          <w:lang w:eastAsia="fr-FR"/>
          <w14:ligatures w14:val="standardContextual"/>
        </w:rPr>
      </w:pPr>
      <w:hyperlink w:anchor="_Toc182761206" w:history="1">
        <w:r w:rsidRPr="00D20844">
          <w:rPr>
            <w:rStyle w:val="Lienhypertexte"/>
          </w:rPr>
          <w:t>3.</w:t>
        </w:r>
        <w:r>
          <w:rPr>
            <w:rFonts w:eastAsiaTheme="minorEastAsia" w:cstheme="minorBidi"/>
            <w:smallCaps w:val="0"/>
            <w:kern w:val="2"/>
            <w:sz w:val="24"/>
            <w:szCs w:val="24"/>
            <w:lang w:eastAsia="fr-FR"/>
            <w14:ligatures w14:val="standardContextual"/>
          </w:rPr>
          <w:tab/>
        </w:r>
        <w:r w:rsidRPr="00D20844">
          <w:rPr>
            <w:rStyle w:val="Lienhypertexte"/>
          </w:rPr>
          <w:t>La technique de transformation de soi</w:t>
        </w:r>
        <w:r>
          <w:rPr>
            <w:webHidden/>
          </w:rPr>
          <w:tab/>
        </w:r>
        <w:r>
          <w:rPr>
            <w:webHidden/>
          </w:rPr>
          <w:fldChar w:fldCharType="begin"/>
        </w:r>
        <w:r>
          <w:rPr>
            <w:webHidden/>
          </w:rPr>
          <w:instrText xml:space="preserve"> PAGEREF _Toc182761206 \h </w:instrText>
        </w:r>
        <w:r>
          <w:rPr>
            <w:webHidden/>
          </w:rPr>
        </w:r>
        <w:r>
          <w:rPr>
            <w:webHidden/>
          </w:rPr>
          <w:fldChar w:fldCharType="separate"/>
        </w:r>
        <w:r w:rsidR="00122564">
          <w:rPr>
            <w:webHidden/>
          </w:rPr>
          <w:t>43</w:t>
        </w:r>
        <w:r>
          <w:rPr>
            <w:webHidden/>
          </w:rPr>
          <w:fldChar w:fldCharType="end"/>
        </w:r>
      </w:hyperlink>
    </w:p>
    <w:p w14:paraId="3301F12C" w14:textId="236CD6B0" w:rsidR="00237AE0" w:rsidRDefault="00237AE0">
      <w:pPr>
        <w:pStyle w:val="TM2"/>
        <w:rPr>
          <w:rFonts w:eastAsiaTheme="minorEastAsia" w:cstheme="minorBidi"/>
          <w:smallCaps w:val="0"/>
          <w:kern w:val="2"/>
          <w:sz w:val="24"/>
          <w:szCs w:val="24"/>
          <w:lang w:eastAsia="fr-FR"/>
          <w14:ligatures w14:val="standardContextual"/>
        </w:rPr>
      </w:pPr>
      <w:hyperlink w:anchor="_Toc182761207" w:history="1">
        <w:r w:rsidRPr="00D20844">
          <w:rPr>
            <w:rStyle w:val="Lienhypertexte"/>
          </w:rPr>
          <w:t>4.</w:t>
        </w:r>
        <w:r>
          <w:rPr>
            <w:rFonts w:eastAsiaTheme="minorEastAsia" w:cstheme="minorBidi"/>
            <w:smallCaps w:val="0"/>
            <w:kern w:val="2"/>
            <w:sz w:val="24"/>
            <w:szCs w:val="24"/>
            <w:lang w:eastAsia="fr-FR"/>
            <w14:ligatures w14:val="standardContextual"/>
          </w:rPr>
          <w:tab/>
        </w:r>
        <w:r w:rsidRPr="00D20844">
          <w:rPr>
            <w:rStyle w:val="Lienhypertexte"/>
          </w:rPr>
          <w:t>Pourquoi vouloir se transformer ?</w:t>
        </w:r>
        <w:r>
          <w:rPr>
            <w:webHidden/>
          </w:rPr>
          <w:tab/>
        </w:r>
        <w:r>
          <w:rPr>
            <w:webHidden/>
          </w:rPr>
          <w:fldChar w:fldCharType="begin"/>
        </w:r>
        <w:r>
          <w:rPr>
            <w:webHidden/>
          </w:rPr>
          <w:instrText xml:space="preserve"> PAGEREF _Toc182761207 \h </w:instrText>
        </w:r>
        <w:r>
          <w:rPr>
            <w:webHidden/>
          </w:rPr>
        </w:r>
        <w:r>
          <w:rPr>
            <w:webHidden/>
          </w:rPr>
          <w:fldChar w:fldCharType="separate"/>
        </w:r>
        <w:r w:rsidR="00122564">
          <w:rPr>
            <w:webHidden/>
          </w:rPr>
          <w:t>53</w:t>
        </w:r>
        <w:r>
          <w:rPr>
            <w:webHidden/>
          </w:rPr>
          <w:fldChar w:fldCharType="end"/>
        </w:r>
      </w:hyperlink>
    </w:p>
    <w:p w14:paraId="6C8E0604" w14:textId="1E162D31" w:rsidR="00237AE0" w:rsidRDefault="00237AE0">
      <w:pPr>
        <w:pStyle w:val="TM2"/>
        <w:rPr>
          <w:rFonts w:eastAsiaTheme="minorEastAsia" w:cstheme="minorBidi"/>
          <w:smallCaps w:val="0"/>
          <w:kern w:val="2"/>
          <w:sz w:val="24"/>
          <w:szCs w:val="24"/>
          <w:lang w:eastAsia="fr-FR"/>
          <w14:ligatures w14:val="standardContextual"/>
        </w:rPr>
      </w:pPr>
      <w:hyperlink w:anchor="_Toc182761208" w:history="1">
        <w:r w:rsidRPr="00D20844">
          <w:rPr>
            <w:rStyle w:val="Lienhypertexte"/>
          </w:rPr>
          <w:t>5.</w:t>
        </w:r>
        <w:r>
          <w:rPr>
            <w:rFonts w:eastAsiaTheme="minorEastAsia" w:cstheme="minorBidi"/>
            <w:smallCaps w:val="0"/>
            <w:kern w:val="2"/>
            <w:sz w:val="24"/>
            <w:szCs w:val="24"/>
            <w:lang w:eastAsia="fr-FR"/>
            <w14:ligatures w14:val="standardContextual"/>
          </w:rPr>
          <w:tab/>
        </w:r>
        <w:r w:rsidRPr="00D20844">
          <w:rPr>
            <w:rStyle w:val="Lienhypertexte"/>
          </w:rPr>
          <w:t>Pratiquer avec ses pensées</w:t>
        </w:r>
        <w:r>
          <w:rPr>
            <w:webHidden/>
          </w:rPr>
          <w:tab/>
        </w:r>
        <w:r>
          <w:rPr>
            <w:webHidden/>
          </w:rPr>
          <w:fldChar w:fldCharType="begin"/>
        </w:r>
        <w:r>
          <w:rPr>
            <w:webHidden/>
          </w:rPr>
          <w:instrText xml:space="preserve"> PAGEREF _Toc182761208 \h </w:instrText>
        </w:r>
        <w:r>
          <w:rPr>
            <w:webHidden/>
          </w:rPr>
        </w:r>
        <w:r>
          <w:rPr>
            <w:webHidden/>
          </w:rPr>
          <w:fldChar w:fldCharType="separate"/>
        </w:r>
        <w:r w:rsidR="00122564">
          <w:rPr>
            <w:webHidden/>
          </w:rPr>
          <w:t>61</w:t>
        </w:r>
        <w:r>
          <w:rPr>
            <w:webHidden/>
          </w:rPr>
          <w:fldChar w:fldCharType="end"/>
        </w:r>
      </w:hyperlink>
    </w:p>
    <w:p w14:paraId="1F89A9E9" w14:textId="01441430" w:rsidR="00237AE0" w:rsidRDefault="00237AE0">
      <w:pPr>
        <w:pStyle w:val="TM2"/>
        <w:rPr>
          <w:rFonts w:eastAsiaTheme="minorEastAsia" w:cstheme="minorBidi"/>
          <w:smallCaps w:val="0"/>
          <w:kern w:val="2"/>
          <w:sz w:val="24"/>
          <w:szCs w:val="24"/>
          <w:lang w:eastAsia="fr-FR"/>
          <w14:ligatures w14:val="standardContextual"/>
        </w:rPr>
      </w:pPr>
      <w:hyperlink w:anchor="_Toc182761209" w:history="1">
        <w:r w:rsidRPr="00D20844">
          <w:rPr>
            <w:rStyle w:val="Lienhypertexte"/>
          </w:rPr>
          <w:t>6.</w:t>
        </w:r>
        <w:r>
          <w:rPr>
            <w:rFonts w:eastAsiaTheme="minorEastAsia" w:cstheme="minorBidi"/>
            <w:smallCaps w:val="0"/>
            <w:kern w:val="2"/>
            <w:sz w:val="24"/>
            <w:szCs w:val="24"/>
            <w:lang w:eastAsia="fr-FR"/>
            <w14:ligatures w14:val="standardContextual"/>
          </w:rPr>
          <w:tab/>
        </w:r>
        <w:r w:rsidRPr="00D20844">
          <w:rPr>
            <w:rStyle w:val="Lienhypertexte"/>
          </w:rPr>
          <w:t>Pratiquer avec son anxiété</w:t>
        </w:r>
        <w:r>
          <w:rPr>
            <w:webHidden/>
          </w:rPr>
          <w:tab/>
        </w:r>
        <w:r>
          <w:rPr>
            <w:webHidden/>
          </w:rPr>
          <w:fldChar w:fldCharType="begin"/>
        </w:r>
        <w:r>
          <w:rPr>
            <w:webHidden/>
          </w:rPr>
          <w:instrText xml:space="preserve"> PAGEREF _Toc182761209 \h </w:instrText>
        </w:r>
        <w:r>
          <w:rPr>
            <w:webHidden/>
          </w:rPr>
        </w:r>
        <w:r>
          <w:rPr>
            <w:webHidden/>
          </w:rPr>
          <w:fldChar w:fldCharType="separate"/>
        </w:r>
        <w:r w:rsidR="00122564">
          <w:rPr>
            <w:webHidden/>
          </w:rPr>
          <w:t>67</w:t>
        </w:r>
        <w:r>
          <w:rPr>
            <w:webHidden/>
          </w:rPr>
          <w:fldChar w:fldCharType="end"/>
        </w:r>
      </w:hyperlink>
    </w:p>
    <w:p w14:paraId="7F481D31" w14:textId="10ECBC88" w:rsidR="00237AE0" w:rsidRDefault="00237AE0">
      <w:pPr>
        <w:pStyle w:val="TM2"/>
        <w:rPr>
          <w:rFonts w:eastAsiaTheme="minorEastAsia" w:cstheme="minorBidi"/>
          <w:smallCaps w:val="0"/>
          <w:kern w:val="2"/>
          <w:sz w:val="24"/>
          <w:szCs w:val="24"/>
          <w:lang w:eastAsia="fr-FR"/>
          <w14:ligatures w14:val="standardContextual"/>
        </w:rPr>
      </w:pPr>
      <w:hyperlink w:anchor="_Toc182761210" w:history="1">
        <w:r w:rsidRPr="00D20844">
          <w:rPr>
            <w:rStyle w:val="Lienhypertexte"/>
          </w:rPr>
          <w:t>6.</w:t>
        </w:r>
        <w:r>
          <w:rPr>
            <w:rFonts w:eastAsiaTheme="minorEastAsia" w:cstheme="minorBidi"/>
            <w:smallCaps w:val="0"/>
            <w:kern w:val="2"/>
            <w:sz w:val="24"/>
            <w:szCs w:val="24"/>
            <w:lang w:eastAsia="fr-FR"/>
            <w14:ligatures w14:val="standardContextual"/>
          </w:rPr>
          <w:tab/>
        </w:r>
        <w:r w:rsidRPr="00D20844">
          <w:rPr>
            <w:rStyle w:val="Lienhypertexte"/>
          </w:rPr>
          <w:t>Pratiquer avec son stress</w:t>
        </w:r>
        <w:r>
          <w:rPr>
            <w:webHidden/>
          </w:rPr>
          <w:tab/>
        </w:r>
        <w:r>
          <w:rPr>
            <w:webHidden/>
          </w:rPr>
          <w:fldChar w:fldCharType="begin"/>
        </w:r>
        <w:r>
          <w:rPr>
            <w:webHidden/>
          </w:rPr>
          <w:instrText xml:space="preserve"> PAGEREF _Toc182761210 \h </w:instrText>
        </w:r>
        <w:r>
          <w:rPr>
            <w:webHidden/>
          </w:rPr>
        </w:r>
        <w:r>
          <w:rPr>
            <w:webHidden/>
          </w:rPr>
          <w:fldChar w:fldCharType="separate"/>
        </w:r>
        <w:r w:rsidR="00122564">
          <w:rPr>
            <w:webHidden/>
          </w:rPr>
          <w:t>71</w:t>
        </w:r>
        <w:r>
          <w:rPr>
            <w:webHidden/>
          </w:rPr>
          <w:fldChar w:fldCharType="end"/>
        </w:r>
      </w:hyperlink>
    </w:p>
    <w:p w14:paraId="0C94E0EE" w14:textId="347BD857" w:rsidR="00237AE0" w:rsidRDefault="00237AE0">
      <w:pPr>
        <w:pStyle w:val="TM2"/>
        <w:rPr>
          <w:rFonts w:eastAsiaTheme="minorEastAsia" w:cstheme="minorBidi"/>
          <w:smallCaps w:val="0"/>
          <w:kern w:val="2"/>
          <w:sz w:val="24"/>
          <w:szCs w:val="24"/>
          <w:lang w:eastAsia="fr-FR"/>
          <w14:ligatures w14:val="standardContextual"/>
        </w:rPr>
      </w:pPr>
      <w:hyperlink w:anchor="_Toc182761211" w:history="1">
        <w:r w:rsidRPr="00D20844">
          <w:rPr>
            <w:rStyle w:val="Lienhypertexte"/>
          </w:rPr>
          <w:t>7.</w:t>
        </w:r>
        <w:r>
          <w:rPr>
            <w:rFonts w:eastAsiaTheme="minorEastAsia" w:cstheme="minorBidi"/>
            <w:smallCaps w:val="0"/>
            <w:kern w:val="2"/>
            <w:sz w:val="24"/>
            <w:szCs w:val="24"/>
            <w:lang w:eastAsia="fr-FR"/>
            <w14:ligatures w14:val="standardContextual"/>
          </w:rPr>
          <w:tab/>
        </w:r>
        <w:r w:rsidRPr="00D20844">
          <w:rPr>
            <w:rStyle w:val="Lienhypertexte"/>
          </w:rPr>
          <w:t>La technique appliquée à notre actualité</w:t>
        </w:r>
        <w:r>
          <w:rPr>
            <w:webHidden/>
          </w:rPr>
          <w:tab/>
        </w:r>
        <w:r>
          <w:rPr>
            <w:webHidden/>
          </w:rPr>
          <w:fldChar w:fldCharType="begin"/>
        </w:r>
        <w:r>
          <w:rPr>
            <w:webHidden/>
          </w:rPr>
          <w:instrText xml:space="preserve"> PAGEREF _Toc182761211 \h </w:instrText>
        </w:r>
        <w:r>
          <w:rPr>
            <w:webHidden/>
          </w:rPr>
        </w:r>
        <w:r>
          <w:rPr>
            <w:webHidden/>
          </w:rPr>
          <w:fldChar w:fldCharType="separate"/>
        </w:r>
        <w:r w:rsidR="00122564">
          <w:rPr>
            <w:webHidden/>
          </w:rPr>
          <w:t>77</w:t>
        </w:r>
        <w:r>
          <w:rPr>
            <w:webHidden/>
          </w:rPr>
          <w:fldChar w:fldCharType="end"/>
        </w:r>
      </w:hyperlink>
    </w:p>
    <w:p w14:paraId="4685D550" w14:textId="12F543BE" w:rsidR="00237AE0" w:rsidRDefault="00237AE0">
      <w:pPr>
        <w:pStyle w:val="TM2"/>
        <w:rPr>
          <w:rFonts w:eastAsiaTheme="minorEastAsia" w:cstheme="minorBidi"/>
          <w:smallCaps w:val="0"/>
          <w:kern w:val="2"/>
          <w:sz w:val="24"/>
          <w:szCs w:val="24"/>
          <w:lang w:eastAsia="fr-FR"/>
          <w14:ligatures w14:val="standardContextual"/>
        </w:rPr>
      </w:pPr>
      <w:hyperlink w:anchor="_Toc182761212" w:history="1">
        <w:r w:rsidRPr="00D20844">
          <w:rPr>
            <w:rStyle w:val="Lienhypertexte"/>
          </w:rPr>
          <w:t>8.</w:t>
        </w:r>
        <w:r>
          <w:rPr>
            <w:rFonts w:eastAsiaTheme="minorEastAsia" w:cstheme="minorBidi"/>
            <w:smallCaps w:val="0"/>
            <w:kern w:val="2"/>
            <w:sz w:val="24"/>
            <w:szCs w:val="24"/>
            <w:lang w:eastAsia="fr-FR"/>
            <w14:ligatures w14:val="standardContextual"/>
          </w:rPr>
          <w:tab/>
        </w:r>
        <w:r w:rsidRPr="00D20844">
          <w:rPr>
            <w:rStyle w:val="Lienhypertexte"/>
          </w:rPr>
          <w:t>Seconde pause</w:t>
        </w:r>
        <w:r>
          <w:rPr>
            <w:webHidden/>
          </w:rPr>
          <w:tab/>
        </w:r>
        <w:r>
          <w:rPr>
            <w:webHidden/>
          </w:rPr>
          <w:fldChar w:fldCharType="begin"/>
        </w:r>
        <w:r>
          <w:rPr>
            <w:webHidden/>
          </w:rPr>
          <w:instrText xml:space="preserve"> PAGEREF _Toc182761212 \h </w:instrText>
        </w:r>
        <w:r>
          <w:rPr>
            <w:webHidden/>
          </w:rPr>
        </w:r>
        <w:r>
          <w:rPr>
            <w:webHidden/>
          </w:rPr>
          <w:fldChar w:fldCharType="separate"/>
        </w:r>
        <w:r w:rsidR="00122564">
          <w:rPr>
            <w:webHidden/>
          </w:rPr>
          <w:t>83</w:t>
        </w:r>
        <w:r>
          <w:rPr>
            <w:webHidden/>
          </w:rPr>
          <w:fldChar w:fldCharType="end"/>
        </w:r>
      </w:hyperlink>
    </w:p>
    <w:p w14:paraId="17554983" w14:textId="071E7D41" w:rsidR="00237AE0" w:rsidRDefault="00237AE0">
      <w:pPr>
        <w:pStyle w:val="TM1"/>
        <w:tabs>
          <w:tab w:val="right" w:leader="dot" w:pos="6137"/>
        </w:tabs>
        <w:rPr>
          <w:rFonts w:eastAsiaTheme="minorEastAsia" w:cstheme="minorBidi"/>
          <w:b w:val="0"/>
          <w:bCs w:val="0"/>
          <w:caps w:val="0"/>
          <w:noProof/>
          <w:kern w:val="2"/>
          <w:sz w:val="24"/>
          <w:szCs w:val="24"/>
          <w:lang w:eastAsia="fr-FR"/>
          <w14:ligatures w14:val="standardContextual"/>
        </w:rPr>
      </w:pPr>
      <w:hyperlink w:anchor="_Toc182761213" w:history="1">
        <w:r w:rsidRPr="00D20844">
          <w:rPr>
            <w:rStyle w:val="Lienhypertexte"/>
            <w:noProof/>
          </w:rPr>
          <w:t>III. Trouver sa vérité</w:t>
        </w:r>
        <w:r>
          <w:rPr>
            <w:noProof/>
            <w:webHidden/>
          </w:rPr>
          <w:tab/>
        </w:r>
        <w:r>
          <w:rPr>
            <w:noProof/>
            <w:webHidden/>
          </w:rPr>
          <w:fldChar w:fldCharType="begin"/>
        </w:r>
        <w:r>
          <w:rPr>
            <w:noProof/>
            <w:webHidden/>
          </w:rPr>
          <w:instrText xml:space="preserve"> PAGEREF _Toc182761213 \h </w:instrText>
        </w:r>
        <w:r>
          <w:rPr>
            <w:noProof/>
            <w:webHidden/>
          </w:rPr>
        </w:r>
        <w:r>
          <w:rPr>
            <w:noProof/>
            <w:webHidden/>
          </w:rPr>
          <w:fldChar w:fldCharType="separate"/>
        </w:r>
        <w:r w:rsidR="00122564">
          <w:rPr>
            <w:noProof/>
            <w:webHidden/>
          </w:rPr>
          <w:t>93</w:t>
        </w:r>
        <w:r>
          <w:rPr>
            <w:noProof/>
            <w:webHidden/>
          </w:rPr>
          <w:fldChar w:fldCharType="end"/>
        </w:r>
      </w:hyperlink>
    </w:p>
    <w:p w14:paraId="3DF1EC33" w14:textId="236D1392" w:rsidR="00237AE0" w:rsidRDefault="00237AE0">
      <w:pPr>
        <w:pStyle w:val="TM2"/>
        <w:rPr>
          <w:rFonts w:eastAsiaTheme="minorEastAsia" w:cstheme="minorBidi"/>
          <w:smallCaps w:val="0"/>
          <w:kern w:val="2"/>
          <w:sz w:val="24"/>
          <w:szCs w:val="24"/>
          <w:lang w:eastAsia="fr-FR"/>
          <w14:ligatures w14:val="standardContextual"/>
        </w:rPr>
      </w:pPr>
      <w:hyperlink w:anchor="_Toc182761214" w:history="1">
        <w:r w:rsidRPr="00D20844">
          <w:rPr>
            <w:rStyle w:val="Lienhypertexte"/>
          </w:rPr>
          <w:t>1.</w:t>
        </w:r>
        <w:r>
          <w:rPr>
            <w:rFonts w:eastAsiaTheme="minorEastAsia" w:cstheme="minorBidi"/>
            <w:smallCaps w:val="0"/>
            <w:kern w:val="2"/>
            <w:sz w:val="24"/>
            <w:szCs w:val="24"/>
            <w:lang w:eastAsia="fr-FR"/>
            <w14:ligatures w14:val="standardContextual"/>
          </w:rPr>
          <w:tab/>
        </w:r>
        <w:r w:rsidRPr="00D20844">
          <w:rPr>
            <w:rStyle w:val="Lienhypertexte"/>
          </w:rPr>
          <w:t>Pourquoi vouloir trouver sa vérité ?</w:t>
        </w:r>
        <w:r>
          <w:rPr>
            <w:webHidden/>
          </w:rPr>
          <w:tab/>
        </w:r>
        <w:r>
          <w:rPr>
            <w:webHidden/>
          </w:rPr>
          <w:fldChar w:fldCharType="begin"/>
        </w:r>
        <w:r>
          <w:rPr>
            <w:webHidden/>
          </w:rPr>
          <w:instrText xml:space="preserve"> PAGEREF _Toc182761214 \h </w:instrText>
        </w:r>
        <w:r>
          <w:rPr>
            <w:webHidden/>
          </w:rPr>
        </w:r>
        <w:r>
          <w:rPr>
            <w:webHidden/>
          </w:rPr>
          <w:fldChar w:fldCharType="separate"/>
        </w:r>
        <w:r w:rsidR="00122564">
          <w:rPr>
            <w:webHidden/>
          </w:rPr>
          <w:t>95</w:t>
        </w:r>
        <w:r>
          <w:rPr>
            <w:webHidden/>
          </w:rPr>
          <w:fldChar w:fldCharType="end"/>
        </w:r>
      </w:hyperlink>
    </w:p>
    <w:p w14:paraId="04FF308E" w14:textId="22C569E7" w:rsidR="00237AE0" w:rsidRDefault="00237AE0">
      <w:pPr>
        <w:pStyle w:val="TM2"/>
        <w:rPr>
          <w:rFonts w:eastAsiaTheme="minorEastAsia" w:cstheme="minorBidi"/>
          <w:smallCaps w:val="0"/>
          <w:kern w:val="2"/>
          <w:sz w:val="24"/>
          <w:szCs w:val="24"/>
          <w:lang w:eastAsia="fr-FR"/>
          <w14:ligatures w14:val="standardContextual"/>
        </w:rPr>
      </w:pPr>
      <w:hyperlink w:anchor="_Toc182761215" w:history="1">
        <w:r w:rsidRPr="00D20844">
          <w:rPr>
            <w:rStyle w:val="Lienhypertexte"/>
          </w:rPr>
          <w:t>2.</w:t>
        </w:r>
        <w:r>
          <w:rPr>
            <w:rFonts w:eastAsiaTheme="minorEastAsia" w:cstheme="minorBidi"/>
            <w:smallCaps w:val="0"/>
            <w:kern w:val="2"/>
            <w:sz w:val="24"/>
            <w:szCs w:val="24"/>
            <w:lang w:eastAsia="fr-FR"/>
            <w14:ligatures w14:val="standardContextual"/>
          </w:rPr>
          <w:tab/>
        </w:r>
        <w:r w:rsidRPr="00D20844">
          <w:rPr>
            <w:rStyle w:val="Lienhypertexte"/>
          </w:rPr>
          <w:t>La technique de la connaissance</w:t>
        </w:r>
        <w:r>
          <w:rPr>
            <w:webHidden/>
          </w:rPr>
          <w:tab/>
        </w:r>
        <w:r>
          <w:rPr>
            <w:webHidden/>
          </w:rPr>
          <w:fldChar w:fldCharType="begin"/>
        </w:r>
        <w:r>
          <w:rPr>
            <w:webHidden/>
          </w:rPr>
          <w:instrText xml:space="preserve"> PAGEREF _Toc182761215 \h </w:instrText>
        </w:r>
        <w:r>
          <w:rPr>
            <w:webHidden/>
          </w:rPr>
        </w:r>
        <w:r>
          <w:rPr>
            <w:webHidden/>
          </w:rPr>
          <w:fldChar w:fldCharType="separate"/>
        </w:r>
        <w:r w:rsidR="00122564">
          <w:rPr>
            <w:webHidden/>
          </w:rPr>
          <w:t>101</w:t>
        </w:r>
        <w:r>
          <w:rPr>
            <w:webHidden/>
          </w:rPr>
          <w:fldChar w:fldCharType="end"/>
        </w:r>
      </w:hyperlink>
    </w:p>
    <w:p w14:paraId="4CF66AC3" w14:textId="68F2B785" w:rsidR="00237AE0" w:rsidRDefault="00237AE0">
      <w:pPr>
        <w:pStyle w:val="TM2"/>
        <w:rPr>
          <w:rFonts w:eastAsiaTheme="minorEastAsia" w:cstheme="minorBidi"/>
          <w:smallCaps w:val="0"/>
          <w:kern w:val="2"/>
          <w:sz w:val="24"/>
          <w:szCs w:val="24"/>
          <w:lang w:eastAsia="fr-FR"/>
          <w14:ligatures w14:val="standardContextual"/>
        </w:rPr>
      </w:pPr>
      <w:hyperlink w:anchor="_Toc182761216" w:history="1">
        <w:r w:rsidRPr="00D20844">
          <w:rPr>
            <w:rStyle w:val="Lienhypertexte"/>
          </w:rPr>
          <w:t>3.</w:t>
        </w:r>
        <w:r>
          <w:rPr>
            <w:rFonts w:eastAsiaTheme="minorEastAsia" w:cstheme="minorBidi"/>
            <w:smallCaps w:val="0"/>
            <w:kern w:val="2"/>
            <w:sz w:val="24"/>
            <w:szCs w:val="24"/>
            <w:lang w:eastAsia="fr-FR"/>
            <w14:ligatures w14:val="standardContextual"/>
          </w:rPr>
          <w:tab/>
        </w:r>
        <w:r w:rsidRPr="00D20844">
          <w:rPr>
            <w:rStyle w:val="Lienhypertexte"/>
          </w:rPr>
          <w:t>La technique d’approche de notre vérité</w:t>
        </w:r>
        <w:r>
          <w:rPr>
            <w:webHidden/>
          </w:rPr>
          <w:tab/>
        </w:r>
        <w:r>
          <w:rPr>
            <w:webHidden/>
          </w:rPr>
          <w:fldChar w:fldCharType="begin"/>
        </w:r>
        <w:r>
          <w:rPr>
            <w:webHidden/>
          </w:rPr>
          <w:instrText xml:space="preserve"> PAGEREF _Toc182761216 \h </w:instrText>
        </w:r>
        <w:r>
          <w:rPr>
            <w:webHidden/>
          </w:rPr>
        </w:r>
        <w:r>
          <w:rPr>
            <w:webHidden/>
          </w:rPr>
          <w:fldChar w:fldCharType="separate"/>
        </w:r>
        <w:r w:rsidR="00122564">
          <w:rPr>
            <w:webHidden/>
          </w:rPr>
          <w:t>107</w:t>
        </w:r>
        <w:r>
          <w:rPr>
            <w:webHidden/>
          </w:rPr>
          <w:fldChar w:fldCharType="end"/>
        </w:r>
      </w:hyperlink>
    </w:p>
    <w:p w14:paraId="246A9701" w14:textId="74FBFFD4" w:rsidR="00237AE0" w:rsidRDefault="00237AE0">
      <w:pPr>
        <w:pStyle w:val="TM2"/>
        <w:rPr>
          <w:rFonts w:eastAsiaTheme="minorEastAsia" w:cstheme="minorBidi"/>
          <w:smallCaps w:val="0"/>
          <w:kern w:val="2"/>
          <w:sz w:val="24"/>
          <w:szCs w:val="24"/>
          <w:lang w:eastAsia="fr-FR"/>
          <w14:ligatures w14:val="standardContextual"/>
        </w:rPr>
      </w:pPr>
      <w:hyperlink w:anchor="_Toc182761217" w:history="1">
        <w:r w:rsidRPr="00D20844">
          <w:rPr>
            <w:rStyle w:val="Lienhypertexte"/>
          </w:rPr>
          <w:t>4.</w:t>
        </w:r>
        <w:r>
          <w:rPr>
            <w:rFonts w:eastAsiaTheme="minorEastAsia" w:cstheme="minorBidi"/>
            <w:smallCaps w:val="0"/>
            <w:kern w:val="2"/>
            <w:sz w:val="24"/>
            <w:szCs w:val="24"/>
            <w:lang w:eastAsia="fr-FR"/>
            <w14:ligatures w14:val="standardContextual"/>
          </w:rPr>
          <w:tab/>
        </w:r>
        <w:r w:rsidRPr="00D20844">
          <w:rPr>
            <w:rStyle w:val="Lienhypertexte"/>
          </w:rPr>
          <w:t>Une vision des qualités humaines</w:t>
        </w:r>
        <w:r>
          <w:rPr>
            <w:webHidden/>
          </w:rPr>
          <w:tab/>
        </w:r>
        <w:r>
          <w:rPr>
            <w:webHidden/>
          </w:rPr>
          <w:fldChar w:fldCharType="begin"/>
        </w:r>
        <w:r>
          <w:rPr>
            <w:webHidden/>
          </w:rPr>
          <w:instrText xml:space="preserve"> PAGEREF _Toc182761217 \h </w:instrText>
        </w:r>
        <w:r>
          <w:rPr>
            <w:webHidden/>
          </w:rPr>
        </w:r>
        <w:r>
          <w:rPr>
            <w:webHidden/>
          </w:rPr>
          <w:fldChar w:fldCharType="separate"/>
        </w:r>
        <w:r w:rsidR="00122564">
          <w:rPr>
            <w:webHidden/>
          </w:rPr>
          <w:t>119</w:t>
        </w:r>
        <w:r>
          <w:rPr>
            <w:webHidden/>
          </w:rPr>
          <w:fldChar w:fldCharType="end"/>
        </w:r>
      </w:hyperlink>
    </w:p>
    <w:p w14:paraId="282FC4E0" w14:textId="44EEA717" w:rsidR="00237AE0" w:rsidRDefault="00237AE0">
      <w:pPr>
        <w:pStyle w:val="TM2"/>
        <w:rPr>
          <w:rFonts w:eastAsiaTheme="minorEastAsia" w:cstheme="minorBidi"/>
          <w:smallCaps w:val="0"/>
          <w:kern w:val="2"/>
          <w:sz w:val="24"/>
          <w:szCs w:val="24"/>
          <w:lang w:eastAsia="fr-FR"/>
          <w14:ligatures w14:val="standardContextual"/>
        </w:rPr>
      </w:pPr>
      <w:hyperlink w:anchor="_Toc182761218" w:history="1">
        <w:r w:rsidRPr="00D20844">
          <w:rPr>
            <w:rStyle w:val="Lienhypertexte"/>
          </w:rPr>
          <w:t>5.</w:t>
        </w:r>
        <w:r>
          <w:rPr>
            <w:rFonts w:eastAsiaTheme="minorEastAsia" w:cstheme="minorBidi"/>
            <w:smallCaps w:val="0"/>
            <w:kern w:val="2"/>
            <w:sz w:val="24"/>
            <w:szCs w:val="24"/>
            <w:lang w:eastAsia="fr-FR"/>
            <w14:ligatures w14:val="standardContextual"/>
          </w:rPr>
          <w:tab/>
        </w:r>
        <w:r w:rsidRPr="00D20844">
          <w:rPr>
            <w:rStyle w:val="Lienhypertexte"/>
          </w:rPr>
          <w:t>Une vision de féminin – masculin</w:t>
        </w:r>
        <w:r>
          <w:rPr>
            <w:webHidden/>
          </w:rPr>
          <w:tab/>
        </w:r>
        <w:r>
          <w:rPr>
            <w:webHidden/>
          </w:rPr>
          <w:fldChar w:fldCharType="begin"/>
        </w:r>
        <w:r>
          <w:rPr>
            <w:webHidden/>
          </w:rPr>
          <w:instrText xml:space="preserve"> PAGEREF _Toc182761218 \h </w:instrText>
        </w:r>
        <w:r>
          <w:rPr>
            <w:webHidden/>
          </w:rPr>
        </w:r>
        <w:r>
          <w:rPr>
            <w:webHidden/>
          </w:rPr>
          <w:fldChar w:fldCharType="separate"/>
        </w:r>
        <w:r w:rsidR="00122564">
          <w:rPr>
            <w:webHidden/>
          </w:rPr>
          <w:t>129</w:t>
        </w:r>
        <w:r>
          <w:rPr>
            <w:webHidden/>
          </w:rPr>
          <w:fldChar w:fldCharType="end"/>
        </w:r>
      </w:hyperlink>
    </w:p>
    <w:p w14:paraId="4BA0921A" w14:textId="4398517D" w:rsidR="00237AE0" w:rsidRDefault="00237AE0">
      <w:pPr>
        <w:pStyle w:val="TM2"/>
        <w:rPr>
          <w:rFonts w:eastAsiaTheme="minorEastAsia" w:cstheme="minorBidi"/>
          <w:smallCaps w:val="0"/>
          <w:kern w:val="2"/>
          <w:sz w:val="24"/>
          <w:szCs w:val="24"/>
          <w:lang w:eastAsia="fr-FR"/>
          <w14:ligatures w14:val="standardContextual"/>
        </w:rPr>
      </w:pPr>
      <w:hyperlink w:anchor="_Toc182761219" w:history="1">
        <w:r w:rsidRPr="00D20844">
          <w:rPr>
            <w:rStyle w:val="Lienhypertexte"/>
          </w:rPr>
          <w:t>6.</w:t>
        </w:r>
        <w:r>
          <w:rPr>
            <w:rFonts w:eastAsiaTheme="minorEastAsia" w:cstheme="minorBidi"/>
            <w:smallCaps w:val="0"/>
            <w:kern w:val="2"/>
            <w:sz w:val="24"/>
            <w:szCs w:val="24"/>
            <w:lang w:eastAsia="fr-FR"/>
            <w14:ligatures w14:val="standardContextual"/>
          </w:rPr>
          <w:tab/>
        </w:r>
        <w:r w:rsidRPr="00D20844">
          <w:rPr>
            <w:rStyle w:val="Lienhypertexte"/>
          </w:rPr>
          <w:t>La technique de l’inspiration</w:t>
        </w:r>
        <w:r>
          <w:rPr>
            <w:webHidden/>
          </w:rPr>
          <w:tab/>
        </w:r>
        <w:r>
          <w:rPr>
            <w:webHidden/>
          </w:rPr>
          <w:fldChar w:fldCharType="begin"/>
        </w:r>
        <w:r>
          <w:rPr>
            <w:webHidden/>
          </w:rPr>
          <w:instrText xml:space="preserve"> PAGEREF _Toc182761219 \h </w:instrText>
        </w:r>
        <w:r>
          <w:rPr>
            <w:webHidden/>
          </w:rPr>
        </w:r>
        <w:r>
          <w:rPr>
            <w:webHidden/>
          </w:rPr>
          <w:fldChar w:fldCharType="separate"/>
        </w:r>
        <w:r w:rsidR="00122564">
          <w:rPr>
            <w:webHidden/>
          </w:rPr>
          <w:t>139</w:t>
        </w:r>
        <w:r>
          <w:rPr>
            <w:webHidden/>
          </w:rPr>
          <w:fldChar w:fldCharType="end"/>
        </w:r>
      </w:hyperlink>
    </w:p>
    <w:p w14:paraId="6A11C948" w14:textId="19A2337A" w:rsidR="00237AE0" w:rsidRDefault="00237AE0">
      <w:pPr>
        <w:pStyle w:val="TM1"/>
        <w:tabs>
          <w:tab w:val="left" w:pos="660"/>
          <w:tab w:val="right" w:leader="dot" w:pos="6137"/>
        </w:tabs>
        <w:rPr>
          <w:rFonts w:eastAsiaTheme="minorEastAsia" w:cstheme="minorBidi"/>
          <w:b w:val="0"/>
          <w:bCs w:val="0"/>
          <w:caps w:val="0"/>
          <w:noProof/>
          <w:kern w:val="2"/>
          <w:sz w:val="24"/>
          <w:szCs w:val="24"/>
          <w:lang w:eastAsia="fr-FR"/>
          <w14:ligatures w14:val="standardContextual"/>
        </w:rPr>
      </w:pPr>
      <w:hyperlink w:anchor="_Toc182761220" w:history="1">
        <w:r w:rsidRPr="00D20844">
          <w:rPr>
            <w:rStyle w:val="Lienhypertexte"/>
            <w:noProof/>
          </w:rPr>
          <w:t>III.</w:t>
        </w:r>
        <w:r>
          <w:rPr>
            <w:rFonts w:eastAsiaTheme="minorEastAsia" w:cstheme="minorBidi"/>
            <w:b w:val="0"/>
            <w:bCs w:val="0"/>
            <w:caps w:val="0"/>
            <w:noProof/>
            <w:kern w:val="2"/>
            <w:sz w:val="24"/>
            <w:szCs w:val="24"/>
            <w:lang w:eastAsia="fr-FR"/>
            <w14:ligatures w14:val="standardContextual"/>
          </w:rPr>
          <w:tab/>
        </w:r>
        <w:r w:rsidRPr="00D20844">
          <w:rPr>
            <w:rStyle w:val="Lienhypertexte"/>
            <w:noProof/>
          </w:rPr>
          <w:t>épilogue</w:t>
        </w:r>
        <w:r>
          <w:rPr>
            <w:noProof/>
            <w:webHidden/>
          </w:rPr>
          <w:tab/>
        </w:r>
        <w:r>
          <w:rPr>
            <w:noProof/>
            <w:webHidden/>
          </w:rPr>
          <w:fldChar w:fldCharType="begin"/>
        </w:r>
        <w:r>
          <w:rPr>
            <w:noProof/>
            <w:webHidden/>
          </w:rPr>
          <w:instrText xml:space="preserve"> PAGEREF _Toc182761220 \h </w:instrText>
        </w:r>
        <w:r>
          <w:rPr>
            <w:noProof/>
            <w:webHidden/>
          </w:rPr>
        </w:r>
        <w:r>
          <w:rPr>
            <w:noProof/>
            <w:webHidden/>
          </w:rPr>
          <w:fldChar w:fldCharType="separate"/>
        </w:r>
        <w:r w:rsidR="00122564">
          <w:rPr>
            <w:noProof/>
            <w:webHidden/>
          </w:rPr>
          <w:t>149</w:t>
        </w:r>
        <w:r>
          <w:rPr>
            <w:noProof/>
            <w:webHidden/>
          </w:rPr>
          <w:fldChar w:fldCharType="end"/>
        </w:r>
      </w:hyperlink>
    </w:p>
    <w:p w14:paraId="4763C731" w14:textId="7FEE2CE4" w:rsidR="00237AE0" w:rsidRDefault="00237AE0">
      <w:pPr>
        <w:pStyle w:val="TM2"/>
        <w:rPr>
          <w:rFonts w:eastAsiaTheme="minorEastAsia" w:cstheme="minorBidi"/>
          <w:smallCaps w:val="0"/>
          <w:kern w:val="2"/>
          <w:sz w:val="24"/>
          <w:szCs w:val="24"/>
          <w:lang w:eastAsia="fr-FR"/>
          <w14:ligatures w14:val="standardContextual"/>
        </w:rPr>
      </w:pPr>
      <w:hyperlink w:anchor="_Toc182761221" w:history="1">
        <w:r w:rsidRPr="00D20844">
          <w:rPr>
            <w:rStyle w:val="Lienhypertexte"/>
          </w:rPr>
          <w:t>1.</w:t>
        </w:r>
        <w:r>
          <w:rPr>
            <w:rFonts w:eastAsiaTheme="minorEastAsia" w:cstheme="minorBidi"/>
            <w:smallCaps w:val="0"/>
            <w:kern w:val="2"/>
            <w:sz w:val="24"/>
            <w:szCs w:val="24"/>
            <w:lang w:eastAsia="fr-FR"/>
            <w14:ligatures w14:val="standardContextual"/>
          </w:rPr>
          <w:tab/>
        </w:r>
        <w:r w:rsidRPr="00D20844">
          <w:rPr>
            <w:rStyle w:val="Lienhypertexte"/>
          </w:rPr>
          <w:t>Questions de lecteurs</w:t>
        </w:r>
        <w:r>
          <w:rPr>
            <w:webHidden/>
          </w:rPr>
          <w:tab/>
        </w:r>
        <w:r>
          <w:rPr>
            <w:webHidden/>
          </w:rPr>
          <w:fldChar w:fldCharType="begin"/>
        </w:r>
        <w:r>
          <w:rPr>
            <w:webHidden/>
          </w:rPr>
          <w:instrText xml:space="preserve"> PAGEREF _Toc182761221 \h </w:instrText>
        </w:r>
        <w:r>
          <w:rPr>
            <w:webHidden/>
          </w:rPr>
        </w:r>
        <w:r>
          <w:rPr>
            <w:webHidden/>
          </w:rPr>
          <w:fldChar w:fldCharType="separate"/>
        </w:r>
        <w:r w:rsidR="00122564">
          <w:rPr>
            <w:webHidden/>
          </w:rPr>
          <w:t>150</w:t>
        </w:r>
        <w:r>
          <w:rPr>
            <w:webHidden/>
          </w:rPr>
          <w:fldChar w:fldCharType="end"/>
        </w:r>
      </w:hyperlink>
    </w:p>
    <w:p w14:paraId="59DD7C30" w14:textId="1A42964F" w:rsidR="00237AE0" w:rsidRDefault="00237AE0">
      <w:pPr>
        <w:pStyle w:val="TM2"/>
        <w:rPr>
          <w:rFonts w:eastAsiaTheme="minorEastAsia" w:cstheme="minorBidi"/>
          <w:smallCaps w:val="0"/>
          <w:kern w:val="2"/>
          <w:sz w:val="24"/>
          <w:szCs w:val="24"/>
          <w:lang w:eastAsia="fr-FR"/>
          <w14:ligatures w14:val="standardContextual"/>
        </w:rPr>
      </w:pPr>
      <w:hyperlink w:anchor="_Toc182761222" w:history="1">
        <w:r w:rsidRPr="00D20844">
          <w:rPr>
            <w:rStyle w:val="Lienhypertexte"/>
          </w:rPr>
          <w:t>2.</w:t>
        </w:r>
        <w:r>
          <w:rPr>
            <w:rFonts w:eastAsiaTheme="minorEastAsia" w:cstheme="minorBidi"/>
            <w:smallCaps w:val="0"/>
            <w:kern w:val="2"/>
            <w:sz w:val="24"/>
            <w:szCs w:val="24"/>
            <w:lang w:eastAsia="fr-FR"/>
            <w14:ligatures w14:val="standardContextual"/>
          </w:rPr>
          <w:tab/>
        </w:r>
        <w:r w:rsidRPr="00D20844">
          <w:rPr>
            <w:rStyle w:val="Lienhypertexte"/>
          </w:rPr>
          <w:t>La méditation en groupe</w:t>
        </w:r>
        <w:r>
          <w:rPr>
            <w:webHidden/>
          </w:rPr>
          <w:tab/>
        </w:r>
        <w:r>
          <w:rPr>
            <w:webHidden/>
          </w:rPr>
          <w:fldChar w:fldCharType="begin"/>
        </w:r>
        <w:r>
          <w:rPr>
            <w:webHidden/>
          </w:rPr>
          <w:instrText xml:space="preserve"> PAGEREF _Toc182761222 \h </w:instrText>
        </w:r>
        <w:r>
          <w:rPr>
            <w:webHidden/>
          </w:rPr>
        </w:r>
        <w:r>
          <w:rPr>
            <w:webHidden/>
          </w:rPr>
          <w:fldChar w:fldCharType="separate"/>
        </w:r>
        <w:r w:rsidR="00122564">
          <w:rPr>
            <w:webHidden/>
          </w:rPr>
          <w:t>153</w:t>
        </w:r>
        <w:r>
          <w:rPr>
            <w:webHidden/>
          </w:rPr>
          <w:fldChar w:fldCharType="end"/>
        </w:r>
      </w:hyperlink>
    </w:p>
    <w:p w14:paraId="20F23207" w14:textId="492BF042" w:rsidR="00237AE0" w:rsidRDefault="00237AE0">
      <w:pPr>
        <w:pStyle w:val="TM2"/>
        <w:rPr>
          <w:rFonts w:eastAsiaTheme="minorEastAsia" w:cstheme="minorBidi"/>
          <w:smallCaps w:val="0"/>
          <w:kern w:val="2"/>
          <w:sz w:val="24"/>
          <w:szCs w:val="24"/>
          <w:lang w:eastAsia="fr-FR"/>
          <w14:ligatures w14:val="standardContextual"/>
        </w:rPr>
      </w:pPr>
      <w:hyperlink w:anchor="_Toc182761223" w:history="1">
        <w:r w:rsidRPr="00D20844">
          <w:rPr>
            <w:rStyle w:val="Lienhypertexte"/>
          </w:rPr>
          <w:t>3.</w:t>
        </w:r>
        <w:r>
          <w:rPr>
            <w:rFonts w:eastAsiaTheme="minorEastAsia" w:cstheme="minorBidi"/>
            <w:smallCaps w:val="0"/>
            <w:kern w:val="2"/>
            <w:sz w:val="24"/>
            <w:szCs w:val="24"/>
            <w:lang w:eastAsia="fr-FR"/>
            <w14:ligatures w14:val="standardContextual"/>
          </w:rPr>
          <w:tab/>
        </w:r>
        <w:r w:rsidRPr="00D20844">
          <w:rPr>
            <w:rStyle w:val="Lienhypertexte"/>
          </w:rPr>
          <w:t>Vipassana</w:t>
        </w:r>
        <w:r>
          <w:rPr>
            <w:webHidden/>
          </w:rPr>
          <w:tab/>
        </w:r>
        <w:r>
          <w:rPr>
            <w:webHidden/>
          </w:rPr>
          <w:fldChar w:fldCharType="begin"/>
        </w:r>
        <w:r>
          <w:rPr>
            <w:webHidden/>
          </w:rPr>
          <w:instrText xml:space="preserve"> PAGEREF _Toc182761223 \h </w:instrText>
        </w:r>
        <w:r>
          <w:rPr>
            <w:webHidden/>
          </w:rPr>
        </w:r>
        <w:r>
          <w:rPr>
            <w:webHidden/>
          </w:rPr>
          <w:fldChar w:fldCharType="separate"/>
        </w:r>
        <w:r w:rsidR="00122564">
          <w:rPr>
            <w:webHidden/>
          </w:rPr>
          <w:t>165</w:t>
        </w:r>
        <w:r>
          <w:rPr>
            <w:webHidden/>
          </w:rPr>
          <w:fldChar w:fldCharType="end"/>
        </w:r>
      </w:hyperlink>
    </w:p>
    <w:p w14:paraId="0676024D" w14:textId="494B58A5" w:rsidR="00237AE0" w:rsidRDefault="00237AE0">
      <w:pPr>
        <w:pStyle w:val="TM2"/>
        <w:rPr>
          <w:rFonts w:eastAsiaTheme="minorEastAsia" w:cstheme="minorBidi"/>
          <w:smallCaps w:val="0"/>
          <w:kern w:val="2"/>
          <w:sz w:val="24"/>
          <w:szCs w:val="24"/>
          <w:lang w:eastAsia="fr-FR"/>
          <w14:ligatures w14:val="standardContextual"/>
        </w:rPr>
      </w:pPr>
      <w:hyperlink w:anchor="_Toc182761224" w:history="1">
        <w:r w:rsidRPr="00D20844">
          <w:rPr>
            <w:rStyle w:val="Lienhypertexte"/>
          </w:rPr>
          <w:t>4.</w:t>
        </w:r>
        <w:r>
          <w:rPr>
            <w:rFonts w:eastAsiaTheme="minorEastAsia" w:cstheme="minorBidi"/>
            <w:smallCaps w:val="0"/>
            <w:kern w:val="2"/>
            <w:sz w:val="24"/>
            <w:szCs w:val="24"/>
            <w:lang w:eastAsia="fr-FR"/>
            <w14:ligatures w14:val="standardContextual"/>
          </w:rPr>
          <w:tab/>
        </w:r>
        <w:r w:rsidRPr="00D20844">
          <w:rPr>
            <w:rStyle w:val="Lienhypertexte"/>
          </w:rPr>
          <w:t>La technique de Francis</w:t>
        </w:r>
        <w:r>
          <w:rPr>
            <w:webHidden/>
          </w:rPr>
          <w:tab/>
        </w:r>
        <w:r>
          <w:rPr>
            <w:webHidden/>
          </w:rPr>
          <w:fldChar w:fldCharType="begin"/>
        </w:r>
        <w:r>
          <w:rPr>
            <w:webHidden/>
          </w:rPr>
          <w:instrText xml:space="preserve"> PAGEREF _Toc182761224 \h </w:instrText>
        </w:r>
        <w:r>
          <w:rPr>
            <w:webHidden/>
          </w:rPr>
        </w:r>
        <w:r>
          <w:rPr>
            <w:webHidden/>
          </w:rPr>
          <w:fldChar w:fldCharType="separate"/>
        </w:r>
        <w:r w:rsidR="00122564">
          <w:rPr>
            <w:webHidden/>
          </w:rPr>
          <w:t>169</w:t>
        </w:r>
        <w:r>
          <w:rPr>
            <w:webHidden/>
          </w:rPr>
          <w:fldChar w:fldCharType="end"/>
        </w:r>
      </w:hyperlink>
    </w:p>
    <w:p w14:paraId="7842E995" w14:textId="607B410D" w:rsidR="00237AE0" w:rsidRDefault="00237AE0">
      <w:pPr>
        <w:pStyle w:val="TM2"/>
        <w:rPr>
          <w:rFonts w:eastAsiaTheme="minorEastAsia" w:cstheme="minorBidi"/>
          <w:smallCaps w:val="0"/>
          <w:kern w:val="2"/>
          <w:sz w:val="24"/>
          <w:szCs w:val="24"/>
          <w:lang w:eastAsia="fr-FR"/>
          <w14:ligatures w14:val="standardContextual"/>
        </w:rPr>
      </w:pPr>
      <w:hyperlink w:anchor="_Toc182761225" w:history="1">
        <w:r w:rsidRPr="00D20844">
          <w:rPr>
            <w:rStyle w:val="Lienhypertexte"/>
          </w:rPr>
          <w:t>5.</w:t>
        </w:r>
        <w:r>
          <w:rPr>
            <w:rFonts w:eastAsiaTheme="minorEastAsia" w:cstheme="minorBidi"/>
            <w:smallCaps w:val="0"/>
            <w:kern w:val="2"/>
            <w:sz w:val="24"/>
            <w:szCs w:val="24"/>
            <w:lang w:eastAsia="fr-FR"/>
            <w14:ligatures w14:val="standardContextual"/>
          </w:rPr>
          <w:tab/>
        </w:r>
        <w:r w:rsidRPr="00D20844">
          <w:rPr>
            <w:rStyle w:val="Lienhypertexte"/>
          </w:rPr>
          <w:t>Qu’en dit le psy ?</w:t>
        </w:r>
        <w:r>
          <w:rPr>
            <w:webHidden/>
          </w:rPr>
          <w:tab/>
        </w:r>
        <w:r>
          <w:rPr>
            <w:webHidden/>
          </w:rPr>
          <w:fldChar w:fldCharType="begin"/>
        </w:r>
        <w:r>
          <w:rPr>
            <w:webHidden/>
          </w:rPr>
          <w:instrText xml:space="preserve"> PAGEREF _Toc182761225 \h </w:instrText>
        </w:r>
        <w:r>
          <w:rPr>
            <w:webHidden/>
          </w:rPr>
        </w:r>
        <w:r>
          <w:rPr>
            <w:webHidden/>
          </w:rPr>
          <w:fldChar w:fldCharType="separate"/>
        </w:r>
        <w:r w:rsidR="00122564">
          <w:rPr>
            <w:webHidden/>
          </w:rPr>
          <w:t>171</w:t>
        </w:r>
        <w:r>
          <w:rPr>
            <w:webHidden/>
          </w:rPr>
          <w:fldChar w:fldCharType="end"/>
        </w:r>
      </w:hyperlink>
    </w:p>
    <w:p w14:paraId="3A080060" w14:textId="6134437B" w:rsidR="00237AE0" w:rsidRDefault="00237AE0">
      <w:pPr>
        <w:pStyle w:val="TM2"/>
        <w:rPr>
          <w:rFonts w:eastAsiaTheme="minorEastAsia" w:cstheme="minorBidi"/>
          <w:smallCaps w:val="0"/>
          <w:kern w:val="2"/>
          <w:sz w:val="24"/>
          <w:szCs w:val="24"/>
          <w:lang w:eastAsia="fr-FR"/>
          <w14:ligatures w14:val="standardContextual"/>
        </w:rPr>
      </w:pPr>
      <w:hyperlink w:anchor="_Toc182761226" w:history="1">
        <w:r w:rsidRPr="00D20844">
          <w:rPr>
            <w:rStyle w:val="Lienhypertexte"/>
          </w:rPr>
          <w:t>6.</w:t>
        </w:r>
        <w:r>
          <w:rPr>
            <w:rFonts w:eastAsiaTheme="minorEastAsia" w:cstheme="minorBidi"/>
            <w:smallCaps w:val="0"/>
            <w:kern w:val="2"/>
            <w:sz w:val="24"/>
            <w:szCs w:val="24"/>
            <w:lang w:eastAsia="fr-FR"/>
            <w14:ligatures w14:val="standardContextual"/>
          </w:rPr>
          <w:tab/>
        </w:r>
        <w:r w:rsidRPr="00D20844">
          <w:rPr>
            <w:rStyle w:val="Lienhypertexte"/>
          </w:rPr>
          <w:t>Conclusion</w:t>
        </w:r>
        <w:r>
          <w:rPr>
            <w:webHidden/>
          </w:rPr>
          <w:tab/>
        </w:r>
        <w:r>
          <w:rPr>
            <w:webHidden/>
          </w:rPr>
          <w:fldChar w:fldCharType="begin"/>
        </w:r>
        <w:r>
          <w:rPr>
            <w:webHidden/>
          </w:rPr>
          <w:instrText xml:space="preserve"> PAGEREF _Toc182761226 \h </w:instrText>
        </w:r>
        <w:r>
          <w:rPr>
            <w:webHidden/>
          </w:rPr>
        </w:r>
        <w:r>
          <w:rPr>
            <w:webHidden/>
          </w:rPr>
          <w:fldChar w:fldCharType="separate"/>
        </w:r>
        <w:r w:rsidR="00122564">
          <w:rPr>
            <w:webHidden/>
          </w:rPr>
          <w:t>173</w:t>
        </w:r>
        <w:r>
          <w:rPr>
            <w:webHidden/>
          </w:rPr>
          <w:fldChar w:fldCharType="end"/>
        </w:r>
      </w:hyperlink>
    </w:p>
    <w:p w14:paraId="60033778" w14:textId="0308F72D" w:rsidR="00237AE0" w:rsidRDefault="00237AE0">
      <w:pPr>
        <w:pStyle w:val="TM2"/>
        <w:rPr>
          <w:rFonts w:eastAsiaTheme="minorEastAsia" w:cstheme="minorBidi"/>
          <w:smallCaps w:val="0"/>
          <w:kern w:val="2"/>
          <w:sz w:val="24"/>
          <w:szCs w:val="24"/>
          <w:lang w:eastAsia="fr-FR"/>
          <w14:ligatures w14:val="standardContextual"/>
        </w:rPr>
      </w:pPr>
      <w:hyperlink w:anchor="_Toc182761227" w:history="1">
        <w:r w:rsidRPr="00D20844">
          <w:rPr>
            <w:rStyle w:val="Lienhypertexte"/>
          </w:rPr>
          <w:t>7.</w:t>
        </w:r>
        <w:r>
          <w:rPr>
            <w:rFonts w:eastAsiaTheme="minorEastAsia" w:cstheme="minorBidi"/>
            <w:smallCaps w:val="0"/>
            <w:kern w:val="2"/>
            <w:sz w:val="24"/>
            <w:szCs w:val="24"/>
            <w:lang w:eastAsia="fr-FR"/>
            <w14:ligatures w14:val="standardContextual"/>
          </w:rPr>
          <w:tab/>
        </w:r>
        <w:r w:rsidRPr="00D20844">
          <w:rPr>
            <w:rStyle w:val="Lienhypertexte"/>
          </w:rPr>
          <w:t>Informations sur ce livre</w:t>
        </w:r>
        <w:r>
          <w:rPr>
            <w:webHidden/>
          </w:rPr>
          <w:tab/>
        </w:r>
        <w:r>
          <w:rPr>
            <w:webHidden/>
          </w:rPr>
          <w:fldChar w:fldCharType="begin"/>
        </w:r>
        <w:r>
          <w:rPr>
            <w:webHidden/>
          </w:rPr>
          <w:instrText xml:space="preserve"> PAGEREF _Toc182761227 \h </w:instrText>
        </w:r>
        <w:r>
          <w:rPr>
            <w:webHidden/>
          </w:rPr>
        </w:r>
        <w:r>
          <w:rPr>
            <w:webHidden/>
          </w:rPr>
          <w:fldChar w:fldCharType="separate"/>
        </w:r>
        <w:r w:rsidR="00122564">
          <w:rPr>
            <w:webHidden/>
          </w:rPr>
          <w:t>175</w:t>
        </w:r>
        <w:r>
          <w:rPr>
            <w:webHidden/>
          </w:rPr>
          <w:fldChar w:fldCharType="end"/>
        </w:r>
      </w:hyperlink>
    </w:p>
    <w:p w14:paraId="7673D334" w14:textId="1F2D97E5" w:rsidR="00237AE0" w:rsidRDefault="00237AE0">
      <w:pPr>
        <w:pStyle w:val="TM2"/>
        <w:rPr>
          <w:rFonts w:eastAsiaTheme="minorEastAsia" w:cstheme="minorBidi"/>
          <w:smallCaps w:val="0"/>
          <w:kern w:val="2"/>
          <w:sz w:val="24"/>
          <w:szCs w:val="24"/>
          <w:lang w:eastAsia="fr-FR"/>
          <w14:ligatures w14:val="standardContextual"/>
        </w:rPr>
      </w:pPr>
      <w:hyperlink w:anchor="_Toc182761228" w:history="1">
        <w:r w:rsidRPr="00D20844">
          <w:rPr>
            <w:rStyle w:val="Lienhypertexte"/>
          </w:rPr>
          <w:t>8.</w:t>
        </w:r>
        <w:r>
          <w:rPr>
            <w:rFonts w:eastAsiaTheme="minorEastAsia" w:cstheme="minorBidi"/>
            <w:smallCaps w:val="0"/>
            <w:kern w:val="2"/>
            <w:sz w:val="24"/>
            <w:szCs w:val="24"/>
            <w:lang w:eastAsia="fr-FR"/>
            <w14:ligatures w14:val="standardContextual"/>
          </w:rPr>
          <w:tab/>
        </w:r>
        <w:r w:rsidRPr="00D20844">
          <w:rPr>
            <w:rStyle w:val="Lienhypertexte"/>
          </w:rPr>
          <w:t>À l'attention des contributeurs potentiels</w:t>
        </w:r>
        <w:r>
          <w:rPr>
            <w:webHidden/>
          </w:rPr>
          <w:tab/>
        </w:r>
        <w:r>
          <w:rPr>
            <w:webHidden/>
          </w:rPr>
          <w:fldChar w:fldCharType="begin"/>
        </w:r>
        <w:r>
          <w:rPr>
            <w:webHidden/>
          </w:rPr>
          <w:instrText xml:space="preserve"> PAGEREF _Toc182761228 \h </w:instrText>
        </w:r>
        <w:r>
          <w:rPr>
            <w:webHidden/>
          </w:rPr>
        </w:r>
        <w:r>
          <w:rPr>
            <w:webHidden/>
          </w:rPr>
          <w:fldChar w:fldCharType="separate"/>
        </w:r>
        <w:r w:rsidR="00122564">
          <w:rPr>
            <w:webHidden/>
          </w:rPr>
          <w:t>177</w:t>
        </w:r>
        <w:r>
          <w:rPr>
            <w:webHidden/>
          </w:rPr>
          <w:fldChar w:fldCharType="end"/>
        </w:r>
      </w:hyperlink>
    </w:p>
    <w:p w14:paraId="66BF8FCD" w14:textId="547A5F36" w:rsidR="006238B5" w:rsidRPr="00022E53" w:rsidRDefault="00DF78B6" w:rsidP="0010789F">
      <w:pPr>
        <w:spacing w:after="0"/>
        <w:rPr>
          <w:rFonts w:asciiTheme="majorHAnsi" w:eastAsiaTheme="majorEastAsia" w:hAnsiTheme="majorHAnsi" w:cstheme="majorBidi"/>
          <w:b/>
          <w:sz w:val="16"/>
          <w:szCs w:val="16"/>
          <w:u w:val="single"/>
        </w:rPr>
      </w:pPr>
      <w:r>
        <w:rPr>
          <w:rFonts w:asciiTheme="majorHAnsi" w:eastAsiaTheme="majorEastAsia" w:hAnsiTheme="majorHAnsi" w:cstheme="majorBidi"/>
          <w:b/>
          <w:sz w:val="40"/>
          <w:szCs w:val="32"/>
          <w:u w:val="single"/>
        </w:rPr>
        <w:fldChar w:fldCharType="end"/>
      </w:r>
    </w:p>
    <w:p w14:paraId="345DCF23" w14:textId="3697263A" w:rsidR="001D0334" w:rsidRDefault="001D0334" w:rsidP="0010789F">
      <w:pPr>
        <w:spacing w:after="0"/>
      </w:pPr>
    </w:p>
    <w:p w14:paraId="22063065" w14:textId="1786F41D" w:rsidR="00B91B78" w:rsidRDefault="00B91B78">
      <w:r>
        <w:br w:type="page"/>
      </w:r>
    </w:p>
    <w:p w14:paraId="291912A5" w14:textId="77777777" w:rsidR="007A3E00" w:rsidRDefault="007A3E00" w:rsidP="0010789F">
      <w:pPr>
        <w:spacing w:after="0"/>
        <w:sectPr w:rsidR="007A3E00" w:rsidSect="00605FD2">
          <w:footerReference w:type="even" r:id="rId10"/>
          <w:footerReference w:type="default" r:id="rId11"/>
          <w:footerReference w:type="first" r:id="rId12"/>
          <w:pgSz w:w="8641" w:h="12962" w:code="11"/>
          <w:pgMar w:top="1418" w:right="1077" w:bottom="1418" w:left="1077" w:header="709" w:footer="709" w:gutter="340"/>
          <w:cols w:space="708"/>
          <w:docGrid w:linePitch="360"/>
        </w:sectPr>
      </w:pPr>
    </w:p>
    <w:p w14:paraId="76B97B9C" w14:textId="77777777" w:rsidR="001D0334" w:rsidRDefault="001D0334" w:rsidP="0010789F">
      <w:pPr>
        <w:spacing w:after="0"/>
      </w:pPr>
    </w:p>
    <w:p w14:paraId="20C87812" w14:textId="45B31072" w:rsidR="001D0334" w:rsidRDefault="001D0334" w:rsidP="0010789F">
      <w:pPr>
        <w:spacing w:after="0"/>
      </w:pPr>
    </w:p>
    <w:p w14:paraId="018AD151" w14:textId="458CB31E" w:rsidR="001D0334" w:rsidRDefault="001D0334" w:rsidP="0010789F">
      <w:pPr>
        <w:spacing w:after="0"/>
      </w:pPr>
    </w:p>
    <w:p w14:paraId="41C0638F" w14:textId="0CB84C34" w:rsidR="001D0334" w:rsidRDefault="001D0334" w:rsidP="0010789F">
      <w:pPr>
        <w:spacing w:after="0"/>
      </w:pPr>
    </w:p>
    <w:p w14:paraId="08D73645" w14:textId="77777777" w:rsidR="001D0334" w:rsidRDefault="001D0334" w:rsidP="0010789F">
      <w:pPr>
        <w:spacing w:after="0"/>
      </w:pPr>
    </w:p>
    <w:p w14:paraId="7146722D" w14:textId="77777777" w:rsidR="001D0334" w:rsidRPr="001D0334" w:rsidRDefault="001D0334" w:rsidP="0010789F">
      <w:pPr>
        <w:spacing w:after="0"/>
      </w:pPr>
    </w:p>
    <w:p w14:paraId="5A895DB5" w14:textId="77777777" w:rsidR="007C7E5A" w:rsidRDefault="007C7E5A" w:rsidP="007C7E5A"/>
    <w:p w14:paraId="1F43450A" w14:textId="77777777" w:rsidR="00101C00" w:rsidRDefault="00350EC7" w:rsidP="009502CD">
      <w:pPr>
        <w:pStyle w:val="Titre1"/>
      </w:pPr>
      <w:bookmarkStart w:id="0" w:name="_Toc182761198"/>
      <w:r w:rsidRPr="00350EC7">
        <w:t>L’accueil de soi</w:t>
      </w:r>
      <w:bookmarkEnd w:id="0"/>
      <w:r>
        <w:t xml:space="preserve"> </w:t>
      </w:r>
    </w:p>
    <w:p w14:paraId="54C080A6" w14:textId="77777777" w:rsidR="00101C00" w:rsidRDefault="00101C00" w:rsidP="00056F04">
      <w:pPr>
        <w:pStyle w:val="Titre2"/>
        <w:sectPr w:rsidR="00101C00" w:rsidSect="003420DE">
          <w:footerReference w:type="default" r:id="rId13"/>
          <w:headerReference w:type="first" r:id="rId14"/>
          <w:footerReference w:type="first" r:id="rId15"/>
          <w:pgSz w:w="8641" w:h="12962" w:code="11"/>
          <w:pgMar w:top="1418" w:right="1077" w:bottom="1418" w:left="1077" w:header="709" w:footer="709" w:gutter="340"/>
          <w:pgNumType w:start="1"/>
          <w:cols w:space="708"/>
          <w:docGrid w:linePitch="360"/>
        </w:sectPr>
      </w:pPr>
    </w:p>
    <w:p w14:paraId="1E4F8829" w14:textId="16EEF171" w:rsidR="00860818" w:rsidRPr="006E50B1" w:rsidRDefault="00860818" w:rsidP="00056F04">
      <w:pPr>
        <w:pStyle w:val="Titre2"/>
      </w:pPr>
      <w:bookmarkStart w:id="1" w:name="_Toc182761199"/>
      <w:r w:rsidRPr="009578C5">
        <w:lastRenderedPageBreak/>
        <w:t>Introduction</w:t>
      </w:r>
      <w:bookmarkEnd w:id="1"/>
      <w:r w:rsidRPr="009578C5">
        <w:t xml:space="preserve"> </w:t>
      </w:r>
    </w:p>
    <w:p w14:paraId="796B82D1" w14:textId="77777777" w:rsidR="004D357C" w:rsidRPr="006E50B1" w:rsidRDefault="004D357C" w:rsidP="0010789F">
      <w:pPr>
        <w:spacing w:after="0"/>
      </w:pPr>
    </w:p>
    <w:p w14:paraId="20BF88A2" w14:textId="77777777" w:rsidR="00103055" w:rsidRPr="006C2ED0" w:rsidRDefault="007269EC" w:rsidP="007269EC">
      <w:pPr>
        <w:pStyle w:val="Texte"/>
      </w:pPr>
      <w:r w:rsidRPr="006C2ED0">
        <w:t xml:space="preserve">De quoi vais-je vous parler ? </w:t>
      </w:r>
    </w:p>
    <w:p w14:paraId="2E92577F" w14:textId="01D02C91" w:rsidR="007269EC" w:rsidRPr="006C2ED0" w:rsidRDefault="007269EC" w:rsidP="007269EC">
      <w:pPr>
        <w:pStyle w:val="Texte"/>
      </w:pPr>
      <w:r w:rsidRPr="006C2ED0">
        <w:t>D’une technique particulière de méditation.</w:t>
      </w:r>
      <w:r w:rsidR="00103055" w:rsidRPr="006C2ED0">
        <w:t xml:space="preserve"> À la fois simple et puissante.</w:t>
      </w:r>
      <w:r w:rsidRPr="006C2ED0">
        <w:t xml:space="preserve"> Librement inspirée d’une référence en la matière, </w:t>
      </w:r>
      <w:bookmarkStart w:id="2" w:name="_Hlk182673906"/>
      <w:r w:rsidR="00101F90" w:rsidRPr="00101F90">
        <w:rPr>
          <w:i/>
          <w:iCs/>
        </w:rPr>
        <w:t>Vipassana</w:t>
      </w:r>
      <w:bookmarkEnd w:id="2"/>
      <w:r w:rsidR="00101F90">
        <w:rPr>
          <w:i/>
          <w:iCs/>
        </w:rPr>
        <w:fldChar w:fldCharType="begin"/>
      </w:r>
      <w:r w:rsidR="00101F90">
        <w:instrText xml:space="preserve"> XE "</w:instrText>
      </w:r>
      <w:r w:rsidR="00101F90" w:rsidRPr="005242C5">
        <w:rPr>
          <w:i/>
          <w:iCs/>
        </w:rPr>
        <w:instrText>Vipassana</w:instrText>
      </w:r>
      <w:r w:rsidR="00101F90">
        <w:instrText xml:space="preserve">" </w:instrText>
      </w:r>
      <w:r w:rsidR="00101F90">
        <w:rPr>
          <w:i/>
          <w:iCs/>
        </w:rPr>
        <w:fldChar w:fldCharType="end"/>
      </w:r>
      <w:r w:rsidRPr="006C2ED0">
        <w:rPr>
          <w:i/>
          <w:iCs/>
        </w:rPr>
        <w:t xml:space="preserve">. </w:t>
      </w:r>
      <w:r w:rsidRPr="006C2ED0">
        <w:t>Une</w:t>
      </w:r>
      <w:r w:rsidRPr="006C2ED0">
        <w:rPr>
          <w:i/>
          <w:iCs/>
        </w:rPr>
        <w:t xml:space="preserve"> </w:t>
      </w:r>
      <w:r w:rsidRPr="006C2ED0">
        <w:t>tradition millénaire</w:t>
      </w:r>
      <w:r w:rsidRPr="006C2ED0">
        <w:rPr>
          <w:i/>
          <w:iCs/>
        </w:rPr>
        <w:t xml:space="preserve">. </w:t>
      </w:r>
      <w:r w:rsidRPr="006C2ED0">
        <w:t xml:space="preserve">Commençons, pour illustrer le propos, par une scène </w:t>
      </w:r>
      <w:r w:rsidR="00103055" w:rsidRPr="006C2ED0">
        <w:t>ô</w:t>
      </w:r>
      <w:r w:rsidRPr="006C2ED0">
        <w:t xml:space="preserve"> combien banale.</w:t>
      </w:r>
    </w:p>
    <w:p w14:paraId="4D1DCE45" w14:textId="77777777" w:rsidR="007269EC" w:rsidRDefault="007269EC" w:rsidP="00CF4CBE">
      <w:pPr>
        <w:pStyle w:val="Texte"/>
      </w:pPr>
    </w:p>
    <w:p w14:paraId="3763EFC5" w14:textId="3E8FD2AF" w:rsidR="00D33906" w:rsidRDefault="000E615E" w:rsidP="00CF4CBE">
      <w:pPr>
        <w:pStyle w:val="Texte"/>
      </w:pPr>
      <w:r w:rsidRPr="003A43EF">
        <w:t>Voilà que Claude entre dans une grande colère</w:t>
      </w:r>
      <w:r w:rsidR="00D33906">
        <w:t xml:space="preserve">. </w:t>
      </w:r>
      <w:r w:rsidR="00D33906" w:rsidRPr="00CF13A4">
        <w:t>Une colère noire</w:t>
      </w:r>
      <w:r w:rsidRPr="00CF13A4">
        <w:t xml:space="preserve"> ! </w:t>
      </w:r>
    </w:p>
    <w:p w14:paraId="63D09163" w14:textId="1B282988" w:rsidR="000E615E" w:rsidRPr="003A43EF" w:rsidRDefault="000E615E" w:rsidP="00CF4CBE">
      <w:pPr>
        <w:pStyle w:val="Texte"/>
        <w:rPr>
          <w:i/>
        </w:rPr>
      </w:pPr>
      <w:r w:rsidRPr="003A43EF">
        <w:t>Mais qui est Claude ? Ce pourrait être un ou une de vos proches, enfant, ado ou adulte, voire vous-même. À vous de bien l'imaginer, car Claude va nous accompagner tout au long de ce livre. Claude sera donc pour vous un être soit féminin soit masculin. Toutefois vous conviendrez que maintenir sans cesse dans le texte les deux possibilités s’avèrerait bien lourd. Nous en parlerons donc désormais exclusivement au féminin</w:t>
      </w:r>
      <w:r w:rsidR="00CF4CBE">
        <w:t>.</w:t>
      </w:r>
    </w:p>
    <w:p w14:paraId="53667F7F" w14:textId="56AE4F40" w:rsidR="000E615E" w:rsidRPr="003A43EF" w:rsidRDefault="006C2ED0" w:rsidP="00CF4CBE">
      <w:pPr>
        <w:pStyle w:val="Texte"/>
      </w:pPr>
      <w:r>
        <w:t>R</w:t>
      </w:r>
      <w:r w:rsidR="000E615E" w:rsidRPr="003A43EF">
        <w:t>evenons à cette colère soudaine.</w:t>
      </w:r>
    </w:p>
    <w:p w14:paraId="1E3600A2" w14:textId="77777777" w:rsidR="000E615E" w:rsidRPr="003A43EF" w:rsidRDefault="000E615E" w:rsidP="00CF4CBE">
      <w:pPr>
        <w:pStyle w:val="Texte"/>
      </w:pPr>
      <w:r w:rsidRPr="003A43EF">
        <w:t xml:space="preserve">D'où vient-elle ? Comment et pourquoi s’est-elle déclenchée ? </w:t>
      </w:r>
    </w:p>
    <w:p w14:paraId="18C303FF" w14:textId="77777777" w:rsidR="000E615E" w:rsidRPr="003A43EF" w:rsidRDefault="000E615E" w:rsidP="0010789F">
      <w:pPr>
        <w:spacing w:after="0"/>
        <w:jc w:val="both"/>
        <w:rPr>
          <w:sz w:val="28"/>
          <w:szCs w:val="28"/>
        </w:rPr>
      </w:pPr>
    </w:p>
    <w:p w14:paraId="0C7D0982" w14:textId="39B69FF3" w:rsidR="000E615E" w:rsidRPr="003A43EF" w:rsidRDefault="000E615E" w:rsidP="00CF4CBE">
      <w:pPr>
        <w:pStyle w:val="Texte"/>
        <w:rPr>
          <w:i/>
        </w:rPr>
      </w:pPr>
      <w:r w:rsidRPr="003A43EF">
        <w:t>Habituellement, on se dit : « </w:t>
      </w:r>
      <w:r w:rsidRPr="003A43EF">
        <w:rPr>
          <w:i/>
        </w:rPr>
        <w:t>c'est telle situation qui a provoqué sa colère, et cela lui a donné de surcroît des sensations très désagréables</w:t>
      </w:r>
      <w:r w:rsidR="003E58AF">
        <w:rPr>
          <w:i/>
        </w:rPr>
        <w:t> »</w:t>
      </w:r>
      <w:r w:rsidRPr="003A43EF">
        <w:rPr>
          <w:i/>
        </w:rPr>
        <w:t xml:space="preserve">. </w:t>
      </w:r>
      <w:r w:rsidRPr="003A43EF">
        <w:t>Mais si Claude c'est vous, et que vous allez voir ce qui se passe vraiment en vous, vous verrez autre chose :</w:t>
      </w:r>
    </w:p>
    <w:p w14:paraId="33E278B9" w14:textId="77777777" w:rsidR="000E615E" w:rsidRPr="003A43EF" w:rsidRDefault="000E615E" w:rsidP="0010789F">
      <w:pPr>
        <w:spacing w:after="0"/>
        <w:jc w:val="both"/>
        <w:rPr>
          <w:sz w:val="28"/>
          <w:szCs w:val="28"/>
        </w:rPr>
      </w:pPr>
    </w:p>
    <w:p w14:paraId="123E2967" w14:textId="77777777" w:rsidR="000E615E" w:rsidRPr="003A43EF" w:rsidRDefault="000E615E" w:rsidP="00CF4CBE">
      <w:pPr>
        <w:pStyle w:val="Texte"/>
        <w:numPr>
          <w:ilvl w:val="0"/>
          <w:numId w:val="56"/>
        </w:numPr>
      </w:pPr>
      <w:r w:rsidRPr="003A43EF">
        <w:lastRenderedPageBreak/>
        <w:t>Claude a perçu - de la situation du moment - une impression d’ensemble ;</w:t>
      </w:r>
    </w:p>
    <w:p w14:paraId="75C6FFE0" w14:textId="77777777" w:rsidR="000E615E" w:rsidRPr="003A43EF" w:rsidRDefault="000E615E" w:rsidP="00CF4CBE">
      <w:pPr>
        <w:pStyle w:val="Texte"/>
        <w:numPr>
          <w:ilvl w:val="0"/>
          <w:numId w:val="56"/>
        </w:numPr>
      </w:pPr>
      <w:r w:rsidRPr="003A43EF">
        <w:t>Cette impression ressemblait à une impression déjà connue. Une impression encore vivante en Claude. Même si elle provenait d’un passé lointain ;</w:t>
      </w:r>
    </w:p>
    <w:p w14:paraId="6E531BB3" w14:textId="12394B89" w:rsidR="000E615E" w:rsidRPr="003A43EF" w:rsidRDefault="000E615E" w:rsidP="00CF4CBE">
      <w:pPr>
        <w:pStyle w:val="Texte"/>
        <w:numPr>
          <w:ilvl w:val="0"/>
          <w:numId w:val="56"/>
        </w:numPr>
      </w:pPr>
      <w:r w:rsidRPr="003A43EF">
        <w:t>Du fait de cette ressemblance, Claude a commencé à ressentir une sensation très désagréable. Du genre « </w:t>
      </w:r>
      <w:r w:rsidRPr="00550901">
        <w:rPr>
          <w:i/>
          <w:iCs/>
        </w:rPr>
        <w:t>la moutarde qui monte au nez</w:t>
      </w:r>
      <w:r w:rsidR="003E58AF">
        <w:t> »</w:t>
      </w:r>
      <w:r w:rsidR="005B23D6">
        <w:t xml:space="preserve"> </w:t>
      </w:r>
      <w:r w:rsidRPr="003A43EF">
        <w:t>;</w:t>
      </w:r>
    </w:p>
    <w:p w14:paraId="055A8E74" w14:textId="77777777" w:rsidR="000E615E" w:rsidRPr="003A43EF" w:rsidRDefault="000E615E" w:rsidP="00CF4CBE">
      <w:pPr>
        <w:pStyle w:val="Texte"/>
        <w:numPr>
          <w:ilvl w:val="0"/>
          <w:numId w:val="56"/>
        </w:numPr>
      </w:pPr>
      <w:r w:rsidRPr="003A43EF">
        <w:t xml:space="preserve">Et c’est seulement en réaction à cette sensation qu’est survenue la colère. Cette réaction est </w:t>
      </w:r>
      <w:r w:rsidRPr="003A43EF">
        <w:rPr>
          <w:iCs/>
        </w:rPr>
        <w:t>un automatisme émotionnel propre</w:t>
      </w:r>
      <w:r w:rsidRPr="003A43EF">
        <w:t xml:space="preserve"> à Claude. Chaque fois que la sensation en question se manifeste, la colère surgit ;</w:t>
      </w:r>
    </w:p>
    <w:p w14:paraId="7E17A552" w14:textId="77777777" w:rsidR="000E615E" w:rsidRPr="003A43EF" w:rsidRDefault="000E615E" w:rsidP="00CF4CBE">
      <w:pPr>
        <w:pStyle w:val="Texte"/>
        <w:numPr>
          <w:ilvl w:val="0"/>
          <w:numId w:val="56"/>
        </w:numPr>
      </w:pPr>
      <w:r w:rsidRPr="003A43EF">
        <w:t>Ensuite, le moment venu, Claude va rationaliser sa colère. Se l’expliquer à elle-même. La rationnaliser en faisant le lien avec la situation apparemment à l’origine de tout ça.</w:t>
      </w:r>
    </w:p>
    <w:p w14:paraId="6C2E28EE" w14:textId="77777777" w:rsidR="000E615E" w:rsidRPr="003A43EF" w:rsidRDefault="000E615E" w:rsidP="0010789F">
      <w:pPr>
        <w:spacing w:after="0"/>
        <w:jc w:val="both"/>
        <w:rPr>
          <w:sz w:val="28"/>
          <w:szCs w:val="28"/>
        </w:rPr>
      </w:pPr>
    </w:p>
    <w:p w14:paraId="41E53343" w14:textId="0187ACD8" w:rsidR="000E615E" w:rsidRPr="00B91B78" w:rsidRDefault="000E615E" w:rsidP="00CF4CBE">
      <w:pPr>
        <w:pStyle w:val="Texte"/>
      </w:pPr>
      <w:r w:rsidRPr="003A43EF">
        <w:t xml:space="preserve">Nous avons pris l'exemple de la colère, mais il en va de même des autres émotions négatives telle que le stress, l’anxiété, la peur, le découragement, l'ennui, le sentiment d'être paumé, perdu … Ou encore de la fatigue et du mal être en général, mais aussi des excitations, des désirs et des envies, des passions, </w:t>
      </w:r>
      <w:r w:rsidRPr="00B91B78">
        <w:t>addictives ou non</w:t>
      </w:r>
      <w:r w:rsidR="00F85322" w:rsidRPr="00B91B78">
        <w:t>, des obsessions</w:t>
      </w:r>
      <w:r w:rsidRPr="00B91B78">
        <w:t xml:space="preserve">. </w:t>
      </w:r>
    </w:p>
    <w:p w14:paraId="10EC7479" w14:textId="2F7FF15F" w:rsidR="000E615E" w:rsidRPr="00B91B78" w:rsidRDefault="000E615E" w:rsidP="00CF4CBE">
      <w:pPr>
        <w:pStyle w:val="Texte"/>
      </w:pPr>
      <w:r w:rsidRPr="00B91B78">
        <w:t xml:space="preserve">À chaque fois, le processus est le même : </w:t>
      </w:r>
      <w:r w:rsidRPr="00B91B78">
        <w:rPr>
          <w:bCs/>
        </w:rPr>
        <w:t xml:space="preserve">nous ne réagissons pas directement à la situation objective mais à une </w:t>
      </w:r>
      <w:r w:rsidRPr="00B91B78">
        <w:t xml:space="preserve">ressemblance entre l’impression que suscite cette situation et une impression passée encore vivante en </w:t>
      </w:r>
      <w:r w:rsidRPr="00B91B78">
        <w:lastRenderedPageBreak/>
        <w:t>nous. Cette ressemblance</w:t>
      </w:r>
      <w:r w:rsidR="00F85322" w:rsidRPr="00B91B78">
        <w:t>, cette analogie,</w:t>
      </w:r>
      <w:r w:rsidRPr="00B91B78">
        <w:t xml:space="preserve"> provoque une</w:t>
      </w:r>
      <w:r w:rsidRPr="00B91B78">
        <w:rPr>
          <w:bCs/>
        </w:rPr>
        <w:t xml:space="preserve"> sensation corporelle particulière.</w:t>
      </w:r>
      <w:r w:rsidRPr="00B91B78">
        <w:t xml:space="preserve"> Et voilà que l’on réagit à cette sensation particulière sur la base d’un automatisme émotionnel. </w:t>
      </w:r>
    </w:p>
    <w:p w14:paraId="5A3D0558" w14:textId="77777777" w:rsidR="000E615E" w:rsidRPr="00B91B78" w:rsidRDefault="000E615E" w:rsidP="00CF4CBE">
      <w:pPr>
        <w:pStyle w:val="Texte"/>
      </w:pPr>
      <w:r w:rsidRPr="00B91B78">
        <w:t>Ceci résume, en quelques mots, le cœur de l’observation amenée par ce livre.</w:t>
      </w:r>
    </w:p>
    <w:p w14:paraId="7202F46E" w14:textId="77777777" w:rsidR="000E615E" w:rsidRPr="003A43EF" w:rsidRDefault="000E615E" w:rsidP="0010789F">
      <w:pPr>
        <w:spacing w:after="0"/>
        <w:jc w:val="both"/>
        <w:rPr>
          <w:sz w:val="28"/>
          <w:szCs w:val="28"/>
        </w:rPr>
      </w:pPr>
    </w:p>
    <w:p w14:paraId="76681CA3" w14:textId="2D1EA67B" w:rsidR="000E615E" w:rsidRPr="003A43EF" w:rsidRDefault="000E615E" w:rsidP="0010789F">
      <w:pPr>
        <w:pStyle w:val="Encadr"/>
      </w:pPr>
      <w:r w:rsidRPr="003A43EF">
        <w:t xml:space="preserve">Nous ne réagissons pas à la situation objective mais à des impressions d’ensemble puis </w:t>
      </w:r>
      <w:r w:rsidR="00F85322" w:rsidRPr="00B91B78">
        <w:t>aux</w:t>
      </w:r>
      <w:r w:rsidRPr="00B91B78">
        <w:t xml:space="preserve"> </w:t>
      </w:r>
      <w:r w:rsidRPr="003A43EF">
        <w:t>sensations corporelles induites. Ceci sur la base d’automatismes émotionnels.</w:t>
      </w:r>
    </w:p>
    <w:p w14:paraId="131FA303" w14:textId="77777777" w:rsidR="000E615E" w:rsidRPr="003A43EF" w:rsidRDefault="000E615E" w:rsidP="0010789F">
      <w:pPr>
        <w:spacing w:after="0"/>
        <w:jc w:val="both"/>
        <w:rPr>
          <w:sz w:val="28"/>
          <w:szCs w:val="28"/>
        </w:rPr>
      </w:pPr>
    </w:p>
    <w:p w14:paraId="3FBD5F11" w14:textId="77777777" w:rsidR="000E615E" w:rsidRPr="003A43EF" w:rsidRDefault="000E615E" w:rsidP="00CF4CBE">
      <w:pPr>
        <w:pStyle w:val="Texte"/>
      </w:pPr>
      <w:r w:rsidRPr="003A43EF">
        <w:t xml:space="preserve">Et la pratique ? Pour la résumer - là aussi en quelques mots - nous pouvons remplacer chacun de ces automatismes émotionnels par une intuition : l’intuition de ce qui va faire écho de façon juste à l’impression d’ensemble. Et comment remplace-t-on ainsi ces fameux automatismes ? En les observant systématiquement. Juste en les observant de près, au calme.  </w:t>
      </w:r>
    </w:p>
    <w:p w14:paraId="5EF4D2C2" w14:textId="77777777" w:rsidR="000E615E" w:rsidRPr="003A43EF" w:rsidRDefault="000E615E" w:rsidP="00CF4CBE">
      <w:pPr>
        <w:pStyle w:val="Texte"/>
      </w:pPr>
      <w:r w:rsidRPr="003A43EF">
        <w:t>Cela pourrait changer votre vie. Vous y mettrez-vous ? Ce n'est pas exclu. Ce livre pourrait vous aider à franchir le pas.</w:t>
      </w:r>
    </w:p>
    <w:p w14:paraId="71465688" w14:textId="77777777" w:rsidR="000E615E" w:rsidRPr="003A43EF" w:rsidRDefault="000E615E" w:rsidP="00CF4CBE">
      <w:pPr>
        <w:pStyle w:val="Texte"/>
      </w:pPr>
    </w:p>
    <w:p w14:paraId="32729B7D" w14:textId="77777777" w:rsidR="000E615E" w:rsidRPr="003A43EF" w:rsidRDefault="000E615E" w:rsidP="00CF4CBE">
      <w:pPr>
        <w:pStyle w:val="Texte"/>
      </w:pPr>
      <w:r w:rsidRPr="003A43EF">
        <w:t xml:space="preserve">Une autre chose importante est d'évoquer les interventions que vous allez découvrir au fil des pages. Ce sont des interventions de proches de l'auteur, famille, amis, relations, puis de lecteurs anonymes. Ils ou elles apportent leur point de vue, parfois leurs objections, </w:t>
      </w:r>
      <w:r w:rsidRPr="003A43EF">
        <w:lastRenderedPageBreak/>
        <w:t>voire leurs critiques, mais aussi leurs témoignages et leurs ressentis.</w:t>
      </w:r>
    </w:p>
    <w:p w14:paraId="71C3DC74" w14:textId="77777777" w:rsidR="000E615E" w:rsidRPr="003A43EF" w:rsidRDefault="000E615E" w:rsidP="00CF4CBE">
      <w:pPr>
        <w:pStyle w:val="Texte"/>
        <w:rPr>
          <w:i/>
        </w:rPr>
      </w:pPr>
    </w:p>
    <w:p w14:paraId="01ED4A60" w14:textId="77777777" w:rsidR="000E615E" w:rsidRPr="003A43EF" w:rsidRDefault="000E615E" w:rsidP="00CF4CBE">
      <w:pPr>
        <w:pStyle w:val="Texte"/>
        <w:rPr>
          <w:i/>
        </w:rPr>
      </w:pPr>
      <w:bookmarkStart w:id="3" w:name="dominique"/>
      <w:bookmarkEnd w:id="3"/>
      <w:r w:rsidRPr="003A43EF">
        <w:rPr>
          <w:b/>
        </w:rPr>
        <w:t>Dominique</w:t>
      </w:r>
      <w:r w:rsidRPr="003A43EF">
        <w:rPr>
          <w:i/>
        </w:rPr>
        <w:t xml:space="preserve"> </w:t>
      </w:r>
      <w:r w:rsidRPr="003A43EF">
        <w:t>:</w:t>
      </w:r>
      <w:r w:rsidRPr="003A43EF">
        <w:rPr>
          <w:i/>
        </w:rPr>
        <w:t xml:space="preserve"> tu nous as présenté - vendu je dirais même - théorie et pratique.  Merci pour le partage. Si j'ai bien compris, tu nous as dévoilé la théorie et la pratique est toute simple. Alors pourquoi ce livre ne s'arrête -t-il pas là ?</w:t>
      </w:r>
    </w:p>
    <w:p w14:paraId="074AFEA6" w14:textId="77777777" w:rsidR="000E615E" w:rsidRPr="003A43EF" w:rsidRDefault="000E615E" w:rsidP="00CF4CBE">
      <w:pPr>
        <w:pStyle w:val="Texte"/>
        <w:rPr>
          <w:i/>
        </w:rPr>
      </w:pPr>
    </w:p>
    <w:p w14:paraId="6317DB81" w14:textId="77777777" w:rsidR="000E615E" w:rsidRPr="003A43EF" w:rsidRDefault="000E615E" w:rsidP="00CF4CBE">
      <w:pPr>
        <w:pStyle w:val="Texte"/>
        <w:rPr>
          <w:i/>
          <w:iCs/>
        </w:rPr>
      </w:pPr>
      <w:r w:rsidRPr="003A43EF">
        <w:rPr>
          <w:b/>
        </w:rPr>
        <w:t>Pierre</w:t>
      </w:r>
      <w:r w:rsidRPr="003A43EF">
        <w:rPr>
          <w:i/>
        </w:rPr>
        <w:t xml:space="preserve"> </w:t>
      </w:r>
      <w:r w:rsidRPr="003A43EF">
        <w:t xml:space="preserve">: </w:t>
      </w:r>
      <w:r w:rsidRPr="003A43EF">
        <w:rPr>
          <w:i/>
          <w:iCs/>
        </w:rPr>
        <w:t xml:space="preserve">Merci Dominique d'expliciter ainsi ce qu'est une intervention. C'est la première d'une longue série. </w:t>
      </w:r>
    </w:p>
    <w:p w14:paraId="254CD359" w14:textId="4A1ACE50" w:rsidR="003420DE" w:rsidRDefault="000E615E" w:rsidP="00CF4CBE">
      <w:pPr>
        <w:pStyle w:val="Texte"/>
      </w:pPr>
      <w:r w:rsidRPr="00B86B6D">
        <w:rPr>
          <w:i/>
          <w:iCs/>
        </w:rPr>
        <w:t xml:space="preserve">Et sur le fond tu as raison ! Si ce simple chapitre d'introduction suffit pour que tu en déduises la pratique qui va bien, et que t'y mettes de façon assidue et continue jusqu'à en tirer tous les bénéfices, c'est parfait ! Tu peux arrêter là ta lecture ! Mais il reste beaucoup de choses à dire qui </w:t>
      </w:r>
      <w:proofErr w:type="gramStart"/>
      <w:r w:rsidRPr="00B86B6D">
        <w:rPr>
          <w:i/>
          <w:iCs/>
        </w:rPr>
        <w:t>pourront</w:t>
      </w:r>
      <w:proofErr w:type="gramEnd"/>
      <w:r w:rsidRPr="00B86B6D">
        <w:rPr>
          <w:i/>
          <w:iCs/>
        </w:rPr>
        <w:t xml:space="preserve"> davantage te mettre sur la voie, sur ta voie</w:t>
      </w:r>
      <w:r w:rsidRPr="003A43EF">
        <w:t xml:space="preserve"> …</w:t>
      </w:r>
    </w:p>
    <w:p w14:paraId="10C0A25A" w14:textId="77777777" w:rsidR="00835B71" w:rsidRDefault="00835B71" w:rsidP="0010789F">
      <w:pPr>
        <w:pStyle w:val="Titre2"/>
        <w:sectPr w:rsidR="00835B71" w:rsidSect="00492C2E">
          <w:type w:val="oddPage"/>
          <w:pgSz w:w="8641" w:h="12962" w:code="11"/>
          <w:pgMar w:top="1418" w:right="1077" w:bottom="1418" w:left="1077" w:header="709" w:footer="709" w:gutter="340"/>
          <w:cols w:space="708"/>
          <w:docGrid w:linePitch="360"/>
        </w:sectPr>
      </w:pPr>
    </w:p>
    <w:p w14:paraId="55C0ECA8" w14:textId="0D6026A1" w:rsidR="00A3633D" w:rsidRDefault="005F6889" w:rsidP="0010789F">
      <w:pPr>
        <w:pStyle w:val="Titre2"/>
      </w:pPr>
      <w:bookmarkStart w:id="4" w:name="_Toc182761200"/>
      <w:bookmarkStart w:id="5" w:name="_Hlk182326090"/>
      <w:r w:rsidRPr="00CF4CBE">
        <w:lastRenderedPageBreak/>
        <w:t xml:space="preserve">Les </w:t>
      </w:r>
      <w:r w:rsidR="00D82DC0" w:rsidRPr="00CF4CBE">
        <w:t>six</w:t>
      </w:r>
      <w:r w:rsidRPr="00CF4CBE">
        <w:t xml:space="preserve"> </w:t>
      </w:r>
      <w:r w:rsidR="005B58E0" w:rsidRPr="00CF4CBE">
        <w:t>facettes</w:t>
      </w:r>
      <w:r w:rsidRPr="00CF4CBE">
        <w:t xml:space="preserve"> de la technique</w:t>
      </w:r>
      <w:bookmarkEnd w:id="4"/>
    </w:p>
    <w:p w14:paraId="4BCE632C" w14:textId="77777777" w:rsidR="00CF4CBE" w:rsidRDefault="00CF4CBE" w:rsidP="00CF4CBE">
      <w:pPr>
        <w:pStyle w:val="Texte"/>
      </w:pPr>
    </w:p>
    <w:p w14:paraId="74F29763" w14:textId="79B264B5" w:rsidR="00A3633D" w:rsidRPr="00A3633D" w:rsidRDefault="00A3633D" w:rsidP="00CF4CBE">
      <w:pPr>
        <w:pStyle w:val="Texte"/>
      </w:pPr>
      <w:r w:rsidRPr="000D0520">
        <w:t>Claude est très sensible à cette idée d'automatismes émotionnels. Elle se sent motivée pour se débarrasser de ces automatismes … autant que possible. Et pour cela s</w:t>
      </w:r>
      <w:r w:rsidR="00D33906">
        <w:t>’y</w:t>
      </w:r>
      <w:r w:rsidRPr="000D0520">
        <w:t xml:space="preserve"> mettre </w:t>
      </w:r>
      <w:r w:rsidR="00D33906">
        <w:t>résolument</w:t>
      </w:r>
      <w:r w:rsidRPr="000D0520">
        <w:t xml:space="preserve">. En cheminant sur les </w:t>
      </w:r>
      <w:r w:rsidR="00D82DC0">
        <w:t>six</w:t>
      </w:r>
      <w:r w:rsidRPr="000D0520">
        <w:t xml:space="preserve"> </w:t>
      </w:r>
      <w:r w:rsidR="00D33906">
        <w:t>facettes</w:t>
      </w:r>
      <w:r w:rsidRPr="000D0520">
        <w:t xml:space="preserve"> de la technique. </w:t>
      </w:r>
    </w:p>
    <w:p w14:paraId="6324715F" w14:textId="3FB1E8FC" w:rsidR="004278E1" w:rsidRDefault="00D33906" w:rsidP="004278E1">
      <w:pPr>
        <w:pStyle w:val="Texte"/>
      </w:pPr>
      <w:r>
        <w:t>Pour nombre de lecteurs, ces facettes</w:t>
      </w:r>
      <w:r w:rsidR="00A3633D">
        <w:t xml:space="preserve"> sont </w:t>
      </w:r>
      <w:r>
        <w:t xml:space="preserve">plutôt </w:t>
      </w:r>
      <w:r w:rsidR="00A3633D">
        <w:t xml:space="preserve">des niveaux progressifs, chacun préparant au suivant. </w:t>
      </w:r>
      <w:r w:rsidR="004278E1">
        <w:t>C’est clairement la méthode suggérée. Plusieurs semaines, voire plusieurs mois peuvent être consacrés au niveau en cours avant que vous soyez en mesure de profiter de la suite.</w:t>
      </w:r>
    </w:p>
    <w:p w14:paraId="19A6A87A" w14:textId="73D4EC59" w:rsidR="00A3633D" w:rsidRDefault="004278E1" w:rsidP="004278E1">
      <w:pPr>
        <w:pStyle w:val="Texte"/>
      </w:pPr>
      <w:r>
        <w:t>Néanmoins</w:t>
      </w:r>
      <w:r w:rsidR="00D33906">
        <w:t xml:space="preserve"> certains préfèreront tout explorer à la fois. </w:t>
      </w:r>
      <w:r w:rsidR="00EA5261">
        <w:t>À</w:t>
      </w:r>
      <w:r w:rsidR="00D33906">
        <w:t xml:space="preserve"> vous de voir …</w:t>
      </w:r>
    </w:p>
    <w:p w14:paraId="299A1F5F" w14:textId="3D06A001" w:rsidR="00A3633D" w:rsidRPr="000D0520" w:rsidRDefault="00A3633D" w:rsidP="00CF4CBE">
      <w:pPr>
        <w:pStyle w:val="Texte"/>
      </w:pPr>
      <w:r w:rsidRPr="000D0520">
        <w:t xml:space="preserve">Chaque </w:t>
      </w:r>
      <w:r w:rsidR="00D33906">
        <w:t>facette</w:t>
      </w:r>
      <w:r w:rsidRPr="000D0520">
        <w:t xml:space="preserve"> fera</w:t>
      </w:r>
      <w:r>
        <w:t xml:space="preserve"> </w:t>
      </w:r>
      <w:r w:rsidRPr="000D0520">
        <w:t>l’objet d’un chapitre dédié</w:t>
      </w:r>
      <w:r>
        <w:t>. E</w:t>
      </w:r>
      <w:r w:rsidRPr="000D0520">
        <w:t>n voilà un aperçu </w:t>
      </w:r>
      <w:r>
        <w:t>d’ensemble</w:t>
      </w:r>
      <w:r w:rsidRPr="000D0520">
        <w:t xml:space="preserve"> :</w:t>
      </w:r>
    </w:p>
    <w:p w14:paraId="18B24B31" w14:textId="77777777" w:rsidR="00A3633D" w:rsidRPr="004278E1" w:rsidRDefault="00A3633D" w:rsidP="0010789F">
      <w:pPr>
        <w:spacing w:after="0"/>
        <w:jc w:val="both"/>
        <w:rPr>
          <w:rFonts w:ascii="Garamond" w:hAnsi="Garamond"/>
          <w:sz w:val="28"/>
          <w:szCs w:val="28"/>
        </w:rPr>
      </w:pPr>
    </w:p>
    <w:p w14:paraId="0AFB5BD0" w14:textId="7BDE4AE3" w:rsidR="00A3633D" w:rsidRPr="00A601A2" w:rsidRDefault="00A3633D" w:rsidP="009502CD">
      <w:pPr>
        <w:pStyle w:val="titre4"/>
      </w:pPr>
      <w:r w:rsidRPr="00A601A2">
        <w:t xml:space="preserve">1 – </w:t>
      </w:r>
      <w:bookmarkStart w:id="6" w:name="_Hlk130831720"/>
      <w:r w:rsidRPr="00A601A2">
        <w:t>La technique d'accueil de soi</w:t>
      </w:r>
      <w:bookmarkEnd w:id="6"/>
    </w:p>
    <w:p w14:paraId="67FDF933" w14:textId="3530005E" w:rsidR="00A3633D" w:rsidRDefault="00A3633D" w:rsidP="00CF4CBE">
      <w:pPr>
        <w:pStyle w:val="Texte"/>
      </w:pPr>
      <w:r>
        <w:t>S</w:t>
      </w:r>
      <w:r w:rsidRPr="00511ABA">
        <w:t>'observer soi-même</w:t>
      </w:r>
      <w:r>
        <w:t xml:space="preserve"> intérieurement</w:t>
      </w:r>
      <w:r w:rsidRPr="00511ABA">
        <w:t>. Chaque jour</w:t>
      </w:r>
      <w:r>
        <w:t>, m</w:t>
      </w:r>
      <w:r w:rsidRPr="00511ABA">
        <w:t xml:space="preserve">atin et soir. Prendre ou reprendre tranquillement contact avec soi.  </w:t>
      </w:r>
      <w:r w:rsidR="00D33906">
        <w:t xml:space="preserve">Être simplement avec soi, au calme. </w:t>
      </w:r>
      <w:r w:rsidRPr="00511ABA">
        <w:t>Une forme d'hygiène psychique quotidienne en somme.</w:t>
      </w:r>
    </w:p>
    <w:p w14:paraId="154E140A" w14:textId="77777777" w:rsidR="00A3633D" w:rsidRPr="004278E1" w:rsidRDefault="00A3633D" w:rsidP="0010789F">
      <w:pPr>
        <w:spacing w:after="0"/>
        <w:jc w:val="both"/>
        <w:rPr>
          <w:rFonts w:ascii="Garamond" w:hAnsi="Garamond"/>
          <w:sz w:val="28"/>
          <w:szCs w:val="28"/>
        </w:rPr>
      </w:pPr>
    </w:p>
    <w:p w14:paraId="6F63766E" w14:textId="7A07BE90" w:rsidR="00A3633D" w:rsidRPr="00E31468" w:rsidRDefault="00A3633D" w:rsidP="009502CD">
      <w:pPr>
        <w:pStyle w:val="titre4"/>
      </w:pPr>
      <w:r w:rsidRPr="00E31468">
        <w:t xml:space="preserve">2 – La technique </w:t>
      </w:r>
      <w:bookmarkStart w:id="7" w:name="_Hlk130831752"/>
      <w:r w:rsidRPr="00E31468">
        <w:t xml:space="preserve">de transformation </w:t>
      </w:r>
      <w:bookmarkEnd w:id="7"/>
      <w:r w:rsidRPr="00E31468">
        <w:t>de soi</w:t>
      </w:r>
    </w:p>
    <w:p w14:paraId="55C36002" w14:textId="77777777" w:rsidR="00A3633D" w:rsidRPr="00511ABA" w:rsidRDefault="00A3633D" w:rsidP="00CF4CBE">
      <w:pPr>
        <w:pStyle w:val="Texte"/>
      </w:pPr>
      <w:r>
        <w:t>A</w:t>
      </w:r>
      <w:r w:rsidRPr="00511ABA">
        <w:t>ller à la rencontre de ses automatismes émotionnels. De façon méthodique, systématique, exhaustive.</w:t>
      </w:r>
    </w:p>
    <w:p w14:paraId="434704EB" w14:textId="60083F97" w:rsidR="00A3633D" w:rsidRDefault="00A3633D" w:rsidP="00CF4CBE">
      <w:pPr>
        <w:pStyle w:val="Texte"/>
      </w:pPr>
      <w:r w:rsidRPr="00D33906">
        <w:t xml:space="preserve">Œuvrer ainsi à leur </w:t>
      </w:r>
      <w:r w:rsidR="00D33906">
        <w:t>évolution</w:t>
      </w:r>
      <w:r w:rsidRPr="00D33906">
        <w:t>.</w:t>
      </w:r>
    </w:p>
    <w:p w14:paraId="16947D32" w14:textId="77777777" w:rsidR="00A3633D" w:rsidRDefault="00A3633D" w:rsidP="0010789F">
      <w:pPr>
        <w:spacing w:after="0"/>
        <w:jc w:val="both"/>
        <w:rPr>
          <w:sz w:val="28"/>
          <w:szCs w:val="28"/>
        </w:rPr>
      </w:pPr>
    </w:p>
    <w:p w14:paraId="60CA7B5D" w14:textId="77777777" w:rsidR="005A57BB" w:rsidRDefault="005A57BB" w:rsidP="0010789F">
      <w:pPr>
        <w:spacing w:after="0"/>
        <w:jc w:val="both"/>
        <w:rPr>
          <w:sz w:val="28"/>
          <w:szCs w:val="28"/>
        </w:rPr>
      </w:pPr>
    </w:p>
    <w:p w14:paraId="5993A820" w14:textId="7703E0AB" w:rsidR="00A3633D" w:rsidRPr="00E31468" w:rsidRDefault="00A3633D" w:rsidP="009502CD">
      <w:pPr>
        <w:pStyle w:val="titre4"/>
      </w:pPr>
      <w:r w:rsidRPr="00E31468">
        <w:lastRenderedPageBreak/>
        <w:t xml:space="preserve">3 – </w:t>
      </w:r>
      <w:r w:rsidR="00791BC6">
        <w:t>La t</w:t>
      </w:r>
      <w:r w:rsidR="00791BC6" w:rsidRPr="00005C8B">
        <w:t xml:space="preserve">echnique appliquée </w:t>
      </w:r>
      <w:r w:rsidR="00791BC6">
        <w:t xml:space="preserve">à </w:t>
      </w:r>
      <w:r w:rsidR="000F0584">
        <w:t>son</w:t>
      </w:r>
      <w:r w:rsidR="00791BC6">
        <w:t xml:space="preserve"> actualité</w:t>
      </w:r>
    </w:p>
    <w:p w14:paraId="7732218F" w14:textId="5AAB7657" w:rsidR="001E2617" w:rsidRDefault="00EA5261" w:rsidP="0010789F">
      <w:pPr>
        <w:spacing w:after="0"/>
        <w:jc w:val="both"/>
        <w:rPr>
          <w:rFonts w:ascii="Garamond" w:hAnsi="Garamond"/>
          <w:kern w:val="2"/>
          <w:sz w:val="28"/>
          <w:szCs w:val="28"/>
          <w14:ligatures w14:val="standardContextual"/>
        </w:rPr>
      </w:pPr>
      <w:r w:rsidRPr="00EA5261">
        <w:rPr>
          <w:rFonts w:ascii="Garamond" w:hAnsi="Garamond"/>
          <w:kern w:val="2"/>
          <w:sz w:val="28"/>
          <w:szCs w:val="28"/>
          <w14:ligatures w14:val="standardContextual"/>
        </w:rPr>
        <w:t>Ce peut être des changements professionnels ou familiaux ; un déménagement. La conduite d’un projet. Ce peut être des tracas de santé, des tracas sentimentaux ou autres. Des épreuves diverses. Passées ou à venir. Détecter les automatismes émotionnels que cela réveille. Et ainsi mieux vivre son actualité.</w:t>
      </w:r>
    </w:p>
    <w:p w14:paraId="1E4AE930" w14:textId="77777777" w:rsidR="00EA5261" w:rsidRPr="004278E1" w:rsidRDefault="00EA5261" w:rsidP="0010789F">
      <w:pPr>
        <w:spacing w:after="0"/>
        <w:jc w:val="both"/>
        <w:rPr>
          <w:rFonts w:ascii="Garamond" w:hAnsi="Garamond"/>
          <w:sz w:val="28"/>
          <w:szCs w:val="28"/>
        </w:rPr>
      </w:pPr>
    </w:p>
    <w:p w14:paraId="237B572D" w14:textId="77777777" w:rsidR="00EA5261" w:rsidRPr="00EA5261" w:rsidRDefault="00EA5261" w:rsidP="00EA5261">
      <w:pPr>
        <w:pStyle w:val="titre4"/>
      </w:pPr>
      <w:r w:rsidRPr="00EA5261">
        <w:t>4 – La technique de la connaissance</w:t>
      </w:r>
    </w:p>
    <w:p w14:paraId="4DCC264C" w14:textId="77777777" w:rsidR="00EA5261" w:rsidRPr="00EA5261" w:rsidRDefault="00EA5261" w:rsidP="00EA5261">
      <w:pPr>
        <w:pStyle w:val="Texte"/>
        <w:rPr>
          <w:rFonts w:ascii="Calibri" w:hAnsi="Calibri"/>
          <w:i/>
          <w:iCs/>
        </w:rPr>
      </w:pPr>
      <w:r w:rsidRPr="00EA5261">
        <w:t xml:space="preserve">Comment faire le point sur un sujet donné. En particulier un sujet intérieur. Questionner nos connaissances, creuser nos interrogations et répondre à nos questionnements. </w:t>
      </w:r>
    </w:p>
    <w:p w14:paraId="3C9C8294" w14:textId="77777777" w:rsidR="001E2617" w:rsidRPr="004278E1" w:rsidRDefault="001E2617" w:rsidP="0010789F">
      <w:pPr>
        <w:spacing w:after="0"/>
        <w:jc w:val="both"/>
        <w:rPr>
          <w:rFonts w:ascii="Garamond" w:hAnsi="Garamond"/>
          <w:sz w:val="28"/>
          <w:szCs w:val="28"/>
        </w:rPr>
      </w:pPr>
    </w:p>
    <w:p w14:paraId="2FE6D7C7" w14:textId="0D58EBBD" w:rsidR="000F0584" w:rsidRPr="00E31468" w:rsidRDefault="000F0584" w:rsidP="009502CD">
      <w:pPr>
        <w:pStyle w:val="titre4"/>
      </w:pPr>
      <w:bookmarkStart w:id="8" w:name="_Hlk176512785"/>
      <w:r>
        <w:t>5</w:t>
      </w:r>
      <w:r w:rsidRPr="00E31468">
        <w:t xml:space="preserve"> – La technique </w:t>
      </w:r>
      <w:r w:rsidRPr="000F0584">
        <w:t>d’approche de sa vérité</w:t>
      </w:r>
    </w:p>
    <w:p w14:paraId="3F314AC0" w14:textId="6A247829" w:rsidR="000F0584" w:rsidRPr="00797B39" w:rsidRDefault="00797B39" w:rsidP="00797B39">
      <w:pPr>
        <w:pStyle w:val="Texte"/>
      </w:pPr>
      <w:r>
        <w:t xml:space="preserve">À découvrir le moment venu Cette technique concerne les </w:t>
      </w:r>
      <w:r w:rsidRPr="00797B39">
        <w:t>automatismes émotionnels</w:t>
      </w:r>
      <w:r>
        <w:t xml:space="preserve"> les plus profonds.</w:t>
      </w:r>
    </w:p>
    <w:bookmarkEnd w:id="8"/>
    <w:p w14:paraId="57F199FE" w14:textId="77777777" w:rsidR="00A3633D" w:rsidRPr="004278E1" w:rsidRDefault="00A3633D" w:rsidP="004278E1">
      <w:pPr>
        <w:spacing w:after="0"/>
        <w:jc w:val="both"/>
        <w:rPr>
          <w:rFonts w:ascii="Garamond" w:hAnsi="Garamond"/>
          <w:sz w:val="28"/>
          <w:szCs w:val="28"/>
        </w:rPr>
      </w:pPr>
    </w:p>
    <w:p w14:paraId="081D5926" w14:textId="002ED713" w:rsidR="00D82DC0" w:rsidRPr="00D82DC0" w:rsidRDefault="005D3179" w:rsidP="009502CD">
      <w:pPr>
        <w:pStyle w:val="titre4"/>
      </w:pPr>
      <w:r>
        <w:t>6</w:t>
      </w:r>
      <w:r w:rsidR="00D82DC0" w:rsidRPr="00D82DC0">
        <w:t xml:space="preserve"> – La technique </w:t>
      </w:r>
      <w:r w:rsidR="00D82DC0">
        <w:t>de l’inspiration</w:t>
      </w:r>
    </w:p>
    <w:p w14:paraId="49D786F3" w14:textId="142299F5" w:rsidR="00797B39" w:rsidRPr="00797B39" w:rsidRDefault="00797B39" w:rsidP="00797B39">
      <w:pPr>
        <w:pStyle w:val="Texte"/>
      </w:pPr>
      <w:r>
        <w:t xml:space="preserve">Zoom sur l’inspiration. À découvrir le moment venu. </w:t>
      </w:r>
    </w:p>
    <w:p w14:paraId="3090441C" w14:textId="77777777" w:rsidR="005A57BB" w:rsidRDefault="005A57BB" w:rsidP="0010789F">
      <w:pPr>
        <w:spacing w:after="0"/>
      </w:pPr>
    </w:p>
    <w:p w14:paraId="6AAD7E10" w14:textId="7A15A88A" w:rsidR="00A3633D" w:rsidRPr="00CF4CBE" w:rsidRDefault="004278E1" w:rsidP="004278E1">
      <w:pPr>
        <w:pStyle w:val="Encadr"/>
      </w:pPr>
      <w:r>
        <w:t>Plusieurs semaines, voire plusieurs mois peuvent être consacrés à la technique en cours avant que vous soyez en mesure de profiter de la suite</w:t>
      </w:r>
      <w:r w:rsidR="00A3633D" w:rsidRPr="00CF4CBE">
        <w:t>.</w:t>
      </w:r>
    </w:p>
    <w:bookmarkEnd w:id="5"/>
    <w:p w14:paraId="0EFE1B8E" w14:textId="77777777" w:rsidR="004742C0" w:rsidRDefault="004742C0" w:rsidP="00056F04">
      <w:pPr>
        <w:pStyle w:val="Titre2"/>
        <w:sectPr w:rsidR="004742C0" w:rsidSect="004742C0">
          <w:type w:val="oddPage"/>
          <w:pgSz w:w="8641" w:h="12962" w:code="11"/>
          <w:pgMar w:top="1418" w:right="1077" w:bottom="1418" w:left="1077" w:header="709" w:footer="709" w:gutter="340"/>
          <w:cols w:space="708"/>
          <w:docGrid w:linePitch="360"/>
        </w:sectPr>
      </w:pPr>
    </w:p>
    <w:p w14:paraId="4D26749F" w14:textId="4A8BD573" w:rsidR="00A97EED" w:rsidRDefault="001C71A0" w:rsidP="00056F04">
      <w:pPr>
        <w:pStyle w:val="Titre2"/>
      </w:pPr>
      <w:bookmarkStart w:id="9" w:name="_Toc182761201"/>
      <w:r>
        <w:lastRenderedPageBreak/>
        <w:t>La t</w:t>
      </w:r>
      <w:r w:rsidR="00A97EED" w:rsidRPr="00A97EED">
        <w:t>echnique d’accueil de soi</w:t>
      </w:r>
      <w:bookmarkEnd w:id="9"/>
    </w:p>
    <w:p w14:paraId="7188823A" w14:textId="1CF8E907" w:rsidR="00B35AEA" w:rsidRDefault="00B35AEA" w:rsidP="0010789F">
      <w:pPr>
        <w:spacing w:after="0"/>
      </w:pPr>
    </w:p>
    <w:p w14:paraId="1FAB4FCF" w14:textId="3CB6A064" w:rsidR="005D4F5D" w:rsidRPr="00CF4CBE" w:rsidRDefault="005D4F5D" w:rsidP="009502CD">
      <w:pPr>
        <w:pStyle w:val="titre4"/>
        <w:rPr>
          <w:sz w:val="32"/>
        </w:rPr>
      </w:pPr>
      <w:bookmarkStart w:id="10" w:name="_Hlk131093097"/>
      <w:r w:rsidRPr="00F94C0D">
        <w:t>1 - Où pratiquer ?</w:t>
      </w:r>
    </w:p>
    <w:p w14:paraId="0A218D9F" w14:textId="77777777" w:rsidR="005D4F5D" w:rsidRDefault="005D4F5D" w:rsidP="00CF4CBE">
      <w:pPr>
        <w:pStyle w:val="Texte"/>
      </w:pPr>
      <w:r w:rsidRPr="00B85460">
        <w:t xml:space="preserve">Claude débute. Avant toute chose, </w:t>
      </w:r>
      <w:r>
        <w:t>elle choisit</w:t>
      </w:r>
      <w:r w:rsidRPr="00B85460">
        <w:t xml:space="preserve"> un lieu chez elle pour la pratique. Un coin calme de son logement, idéalement réservé à cet usage. Un petit tapis où s'assoir sur des coussins. Le dos droit, libre</w:t>
      </w:r>
      <w:r>
        <w:t>, légèrement creusé au niveau des lombaires</w:t>
      </w:r>
      <w:r w:rsidRPr="00B85460">
        <w:t>.</w:t>
      </w:r>
    </w:p>
    <w:p w14:paraId="4442C2EF" w14:textId="77777777" w:rsidR="005D4F5D" w:rsidRDefault="005D4F5D" w:rsidP="00CF4CBE">
      <w:pPr>
        <w:pStyle w:val="Texte"/>
      </w:pPr>
    </w:p>
    <w:p w14:paraId="503D312D" w14:textId="53CC9B41" w:rsidR="005D4F5D" w:rsidRDefault="005D4F5D" w:rsidP="00CF4CBE">
      <w:pPr>
        <w:pStyle w:val="Texte"/>
        <w:numPr>
          <w:ilvl w:val="0"/>
          <w:numId w:val="57"/>
        </w:numPr>
      </w:pPr>
      <w:r w:rsidRPr="00B85460">
        <w:t xml:space="preserve">Soit les jambes écartées, en tailleur. Le buste légèrement penché en avant, les lombaires en léger creux. D'éventuels coussins ou plaids surélèvent </w:t>
      </w:r>
      <w:r w:rsidR="00FB51FA">
        <w:t xml:space="preserve">au besoin </w:t>
      </w:r>
      <w:r w:rsidRPr="00B85460">
        <w:t>un genou ou les deux.</w:t>
      </w:r>
    </w:p>
    <w:p w14:paraId="569469D5" w14:textId="2F21BCF9" w:rsidR="005D4F5D" w:rsidRDefault="005D4F5D" w:rsidP="00CF4CBE">
      <w:pPr>
        <w:pStyle w:val="Texte"/>
        <w:numPr>
          <w:ilvl w:val="0"/>
          <w:numId w:val="57"/>
        </w:numPr>
      </w:pPr>
      <w:r w:rsidRPr="00B85460">
        <w:t xml:space="preserve">Soit à genoux, jambes serrées. Un éventuel coussin </w:t>
      </w:r>
      <w:r w:rsidR="00FB51FA">
        <w:t xml:space="preserve">peut être </w:t>
      </w:r>
      <w:r w:rsidRPr="00B85460">
        <w:t>glissé entre les pieds joints et les fesses.</w:t>
      </w:r>
    </w:p>
    <w:p w14:paraId="33B078B2" w14:textId="77777777" w:rsidR="00CF13A4" w:rsidRDefault="005D4F5D" w:rsidP="00CF4CBE">
      <w:pPr>
        <w:pStyle w:val="Texte"/>
      </w:pPr>
      <w:r w:rsidRPr="00B85460">
        <w:br/>
        <w:t>Les yeux fermés, Claude respire tranquillement.</w:t>
      </w:r>
      <w:r w:rsidR="00550901">
        <w:t xml:space="preserve"> </w:t>
      </w:r>
    </w:p>
    <w:p w14:paraId="02EA14C9" w14:textId="2BF940AA" w:rsidR="005D4F5D" w:rsidRPr="00CF13A4" w:rsidRDefault="00CF13A4" w:rsidP="00CF4CBE">
      <w:pPr>
        <w:pStyle w:val="Texte"/>
      </w:pPr>
      <w:r>
        <w:t>NB : S</w:t>
      </w:r>
      <w:r w:rsidRPr="00CF13A4">
        <w:t>i, à l’inverse, Claude constate que sa respiration est agitée, elle devra s’y consacrer</w:t>
      </w:r>
      <w:r>
        <w:t>. N</w:t>
      </w:r>
      <w:r w:rsidRPr="00CF13A4">
        <w:t xml:space="preserve">ous </w:t>
      </w:r>
      <w:r w:rsidR="009A5DD0">
        <w:t>explor</w:t>
      </w:r>
      <w:r>
        <w:t>erons</w:t>
      </w:r>
      <w:r w:rsidRPr="00CF13A4">
        <w:t xml:space="preserve"> ce point en fin de chapitre.</w:t>
      </w:r>
    </w:p>
    <w:p w14:paraId="539AF7B3" w14:textId="77777777" w:rsidR="00CF13A4" w:rsidRDefault="00CF13A4" w:rsidP="005D4F5D">
      <w:pPr>
        <w:spacing w:after="0"/>
        <w:jc w:val="both"/>
        <w:rPr>
          <w:sz w:val="28"/>
          <w:szCs w:val="28"/>
        </w:rPr>
      </w:pPr>
    </w:p>
    <w:p w14:paraId="692C221B" w14:textId="5CBD277B" w:rsidR="005D4F5D" w:rsidRDefault="005D4F5D" w:rsidP="00CF4CBE">
      <w:pPr>
        <w:pStyle w:val="Texte"/>
      </w:pPr>
      <w:r w:rsidRPr="00B85460">
        <w:t>Apprivoiser l'inconfort amené par la posture est un début d'accueil de soi-même.</w:t>
      </w:r>
      <w:r>
        <w:t xml:space="preserve"> </w:t>
      </w:r>
      <w:r w:rsidRPr="007231B0">
        <w:t xml:space="preserve">Ce qui </w:t>
      </w:r>
      <w:r>
        <w:t xml:space="preserve">gêne, voire parfois </w:t>
      </w:r>
      <w:r w:rsidRPr="007231B0">
        <w:t>empêche</w:t>
      </w:r>
      <w:r>
        <w:t>,</w:t>
      </w:r>
      <w:r w:rsidRPr="007231B0">
        <w:t xml:space="preserve"> la posture est</w:t>
      </w:r>
      <w:r>
        <w:t xml:space="preserve"> - en général</w:t>
      </w:r>
      <w:r w:rsidRPr="007231B0">
        <w:t xml:space="preserve"> </w:t>
      </w:r>
      <w:r>
        <w:t xml:space="preserve">- </w:t>
      </w:r>
      <w:r w:rsidRPr="007231B0">
        <w:t xml:space="preserve">essentiellement psychique. </w:t>
      </w:r>
      <w:r>
        <w:t>Or,</w:t>
      </w:r>
      <w:r w:rsidRPr="007231B0">
        <w:t xml:space="preserve"> c'est </w:t>
      </w:r>
      <w:r>
        <w:t xml:space="preserve">précisément </w:t>
      </w:r>
      <w:r w:rsidRPr="007231B0">
        <w:t xml:space="preserve">ce terrain, psychique, que </w:t>
      </w:r>
      <w:r w:rsidR="000F0584">
        <w:t>nous allons explorer</w:t>
      </w:r>
      <w:r>
        <w:t>.</w:t>
      </w:r>
      <w:r w:rsidRPr="007231B0">
        <w:t xml:space="preserve"> </w:t>
      </w:r>
    </w:p>
    <w:p w14:paraId="5D2563C4" w14:textId="77777777" w:rsidR="005D4F5D" w:rsidRDefault="005D4F5D" w:rsidP="00CF4CBE">
      <w:pPr>
        <w:pStyle w:val="Texte"/>
      </w:pPr>
      <w:r w:rsidRPr="00B85460">
        <w:t>Regarder intérieurement tout ce qui se passe. Faire le tour de son corps et de son esprit. Trouver des repères.</w:t>
      </w:r>
      <w:r>
        <w:t xml:space="preserve"> </w:t>
      </w:r>
      <w:r w:rsidRPr="00B85460">
        <w:t xml:space="preserve">Parfois aussi affiner la posture er le système de coussins. </w:t>
      </w:r>
      <w:r w:rsidRPr="0032724C">
        <w:t xml:space="preserve">Tenir </w:t>
      </w:r>
      <w:r w:rsidRPr="0032724C">
        <w:lastRenderedPageBreak/>
        <w:t>compte des</w:t>
      </w:r>
      <w:r>
        <w:t xml:space="preserve"> </w:t>
      </w:r>
      <w:r w:rsidRPr="0032724C">
        <w:t>contraintes purement physiques, de la souplesse du corps ce jour-là</w:t>
      </w:r>
      <w:r>
        <w:t>. Ne</w:t>
      </w:r>
      <w:r w:rsidRPr="0032724C">
        <w:t xml:space="preserve"> pas le</w:t>
      </w:r>
      <w:r>
        <w:t xml:space="preserve"> </w:t>
      </w:r>
      <w:r w:rsidRPr="0032724C">
        <w:t>brutaliser</w:t>
      </w:r>
      <w:r>
        <w:t>, se brutaliser !</w:t>
      </w:r>
      <w:r w:rsidRPr="0032724C">
        <w:t> </w:t>
      </w:r>
      <w:r>
        <w:t>Ê</w:t>
      </w:r>
      <w:r w:rsidRPr="0032724C">
        <w:t xml:space="preserve">tre exigeant mais bienveillant avec l’articulation qui </w:t>
      </w:r>
      <w:r>
        <w:t>proteste</w:t>
      </w:r>
      <w:r w:rsidRPr="0032724C">
        <w:t xml:space="preserve"> …</w:t>
      </w:r>
    </w:p>
    <w:p w14:paraId="7E712DA4" w14:textId="1CEE5474" w:rsidR="005D4F5D" w:rsidRPr="0032724C" w:rsidRDefault="005D4F5D" w:rsidP="00CF4CBE">
      <w:pPr>
        <w:pStyle w:val="Texte"/>
      </w:pPr>
      <w:r w:rsidRPr="00B85460">
        <w:t xml:space="preserve">Un jour cela gênera déjà beaucoup moins. </w:t>
      </w:r>
      <w:r w:rsidR="00FB51FA">
        <w:t>Puis cela</w:t>
      </w:r>
      <w:r w:rsidRPr="00B85460">
        <w:t xml:space="preserve"> deviendra confortable. Et enfin, tôt ou tard, parfois après des années, cela s'avèrera un plaisir inestimable en soi. Un havre définitif de détente</w:t>
      </w:r>
      <w:r>
        <w:t xml:space="preserve"> et</w:t>
      </w:r>
      <w:r w:rsidRPr="00B85460">
        <w:t xml:space="preserve"> de paix. Toujours disponible.</w:t>
      </w:r>
    </w:p>
    <w:p w14:paraId="56F0EBCE" w14:textId="77777777" w:rsidR="005D4F5D" w:rsidRDefault="005D4F5D" w:rsidP="005D4F5D">
      <w:pPr>
        <w:spacing w:after="0"/>
      </w:pPr>
    </w:p>
    <w:p w14:paraId="73932828" w14:textId="77777777" w:rsidR="005D4F5D" w:rsidRDefault="005D4F5D" w:rsidP="005D4F5D">
      <w:pPr>
        <w:pStyle w:val="Encadr"/>
      </w:pPr>
      <w:r w:rsidRPr="00B85460">
        <w:t>Apprivoiser l'inconfort amené par la posture est un début d'accueil de soi-même</w:t>
      </w:r>
      <w:r>
        <w:t>.</w:t>
      </w:r>
    </w:p>
    <w:p w14:paraId="6F787D11" w14:textId="77777777" w:rsidR="005D4F5D" w:rsidRDefault="005D4F5D" w:rsidP="005D4F5D">
      <w:pPr>
        <w:spacing w:after="0"/>
        <w:jc w:val="both"/>
        <w:rPr>
          <w:rFonts w:ascii="Calibri Light" w:eastAsiaTheme="majorEastAsia" w:hAnsi="Calibri Light" w:cstheme="majorBidi"/>
          <w:b/>
          <w:smallCaps/>
          <w:color w:val="000000" w:themeColor="text1"/>
          <w:sz w:val="32"/>
          <w:szCs w:val="32"/>
          <w:u w:val="single"/>
        </w:rPr>
      </w:pPr>
    </w:p>
    <w:p w14:paraId="7C62DCCC" w14:textId="0AA67B9E" w:rsidR="005D4F5D" w:rsidRDefault="005D4F5D" w:rsidP="00CF4CBE">
      <w:pPr>
        <w:pStyle w:val="Texte"/>
      </w:pPr>
      <w:r w:rsidRPr="00404338">
        <w:t>Même si elle apporte la détente et la paix, cette technique ne vise pas la relaxation, le repos, le calme. Elle vise l’accueil. L’accueil de soi. En particulier l’accueil de toutes les contraintes qui pèsent sur soi, même au calme. Sociales, professionnelles, familiales, amoureuses. Projets, désirs, craintes, gestion de sa santé</w:t>
      </w:r>
      <w:r w:rsidR="00F85322">
        <w:t>,</w:t>
      </w:r>
      <w:r w:rsidRPr="00404338">
        <w:t xml:space="preserve"> etc. En totale autonomie. En totale responsabilité de soi-même. D’où le dos droit, libre, appuyé nulle part. On ne s’appuie, physiquement et psychologiquement, que sur soi-même ! </w:t>
      </w:r>
    </w:p>
    <w:p w14:paraId="3F4D155E" w14:textId="77777777" w:rsidR="00FB51FA" w:rsidRPr="00404338" w:rsidRDefault="00FB51FA" w:rsidP="00CF4CBE">
      <w:pPr>
        <w:pStyle w:val="Texte"/>
      </w:pPr>
    </w:p>
    <w:p w14:paraId="77BD8667" w14:textId="6D897891" w:rsidR="005D4F5D" w:rsidRPr="00FB51FA" w:rsidRDefault="005D4F5D" w:rsidP="00CF4CBE">
      <w:pPr>
        <w:pStyle w:val="Texte"/>
        <w:rPr>
          <w:color w:val="FF0066"/>
        </w:rPr>
      </w:pPr>
      <w:r w:rsidRPr="00404338">
        <w:t>La douleur éventuelle à tenir le dos droit, non adossé, est</w:t>
      </w:r>
      <w:r w:rsidR="00FB51FA">
        <w:t xml:space="preserve">, </w:t>
      </w:r>
      <w:r w:rsidR="00FB51FA" w:rsidRPr="00F46B38">
        <w:t>je le redis</w:t>
      </w:r>
      <w:r w:rsidR="00FB51FA">
        <w:t>,</w:t>
      </w:r>
      <w:r w:rsidRPr="00404338">
        <w:t xml:space="preserve"> autant psychique que physique. </w:t>
      </w:r>
      <w:r w:rsidRPr="00F46B38">
        <w:t>L’accueillir parmi le reste</w:t>
      </w:r>
      <w:r w:rsidR="00FB51FA" w:rsidRPr="00F46B38">
        <w:t>.</w:t>
      </w:r>
      <w:r w:rsidRPr="00F46B38">
        <w:t xml:space="preserve"> </w:t>
      </w:r>
      <w:r w:rsidR="00FB51FA" w:rsidRPr="00F46B38">
        <w:t>A</w:t>
      </w:r>
      <w:r w:rsidRPr="00F46B38">
        <w:t>vec bienveillance</w:t>
      </w:r>
      <w:r w:rsidR="00FB51FA" w:rsidRPr="00F46B38">
        <w:t>. Avec</w:t>
      </w:r>
      <w:r w:rsidRPr="00F46B38">
        <w:t xml:space="preserve"> gentillesse</w:t>
      </w:r>
      <w:r w:rsidRPr="00FB51FA">
        <w:rPr>
          <w:color w:val="FF0066"/>
        </w:rPr>
        <w:t xml:space="preserve"> </w:t>
      </w:r>
      <w:r w:rsidR="00FB51FA" w:rsidRPr="00F46B38">
        <w:t xml:space="preserve">envers </w:t>
      </w:r>
      <w:r w:rsidRPr="00F46B38">
        <w:t>soi-même. Cela évoluera.</w:t>
      </w:r>
    </w:p>
    <w:p w14:paraId="0A051747" w14:textId="77777777" w:rsidR="003420DE" w:rsidRDefault="003420DE" w:rsidP="009502CD">
      <w:pPr>
        <w:pStyle w:val="titre4"/>
      </w:pPr>
    </w:p>
    <w:p w14:paraId="18110CAC" w14:textId="77777777" w:rsidR="00FB51FA" w:rsidRDefault="00FB51FA" w:rsidP="009502CD">
      <w:pPr>
        <w:pStyle w:val="titre4"/>
      </w:pPr>
    </w:p>
    <w:p w14:paraId="65FA52D2" w14:textId="611FDA61" w:rsidR="005D4F5D" w:rsidRPr="00CF4CBE" w:rsidRDefault="005D4F5D" w:rsidP="009502CD">
      <w:pPr>
        <w:pStyle w:val="titre4"/>
      </w:pPr>
      <w:r w:rsidRPr="00CF4CBE">
        <w:lastRenderedPageBreak/>
        <w:t>2 - Comment pratiquer ?</w:t>
      </w:r>
    </w:p>
    <w:p w14:paraId="6DCA375D" w14:textId="791CA853" w:rsidR="00CF4CBE" w:rsidRDefault="005D4F5D" w:rsidP="005D4F5D">
      <w:pPr>
        <w:spacing w:after="0"/>
        <w:jc w:val="both"/>
        <w:rPr>
          <w:rStyle w:val="TexteCar"/>
        </w:rPr>
      </w:pPr>
      <w:r w:rsidRPr="00CF4CBE">
        <w:rPr>
          <w:rStyle w:val="TexteCar"/>
        </w:rPr>
        <w:t xml:space="preserve">La seconde indication est également essentielle. Elle guidera toujours Claude dans sa pratique. Appelons cela le </w:t>
      </w:r>
      <w:r w:rsidR="005B23D6">
        <w:rPr>
          <w:rStyle w:val="TexteCar"/>
        </w:rPr>
        <w:t>« </w:t>
      </w:r>
      <w:r w:rsidRPr="00CF4CBE">
        <w:rPr>
          <w:rStyle w:val="TexteCar"/>
        </w:rPr>
        <w:t>partage de l'attention</w:t>
      </w:r>
      <w:r w:rsidR="003E58AF">
        <w:rPr>
          <w:rStyle w:val="TexteCar"/>
        </w:rPr>
        <w:t> »</w:t>
      </w:r>
      <w:r w:rsidRPr="00CF4CBE">
        <w:rPr>
          <w:rStyle w:val="TexteCar"/>
        </w:rPr>
        <w:t>. Cinquante-cinquante : 50% de l'attention pour l'impermanence, 50% pour le permanent.</w:t>
      </w:r>
    </w:p>
    <w:p w14:paraId="34883D88" w14:textId="77777777" w:rsidR="00FB51FA" w:rsidRDefault="00FB51FA" w:rsidP="005D4F5D">
      <w:pPr>
        <w:spacing w:after="0"/>
        <w:jc w:val="both"/>
        <w:rPr>
          <w:rStyle w:val="TexteCar"/>
        </w:rPr>
      </w:pPr>
    </w:p>
    <w:p w14:paraId="4D2E49BC" w14:textId="290A1AFE" w:rsidR="002E7679" w:rsidRPr="00F46B38" w:rsidRDefault="002E7679" w:rsidP="005D4F5D">
      <w:pPr>
        <w:spacing w:after="0"/>
        <w:jc w:val="both"/>
        <w:rPr>
          <w:rStyle w:val="TexteCar"/>
        </w:rPr>
      </w:pPr>
      <w:r w:rsidRPr="00FB51FA">
        <w:rPr>
          <w:rStyle w:val="TexteCar"/>
        </w:rPr>
        <w:t xml:space="preserve">Le permanent est une sorte de thème s’appliquant à toute la méditation du jour. Par exemple l’idée du bonheur. L’impermanent est fait de tout ce qui vient à notre conscience, alors que l’on maintient volontairement, en toile de fond, le permanent, le thème du jour. </w:t>
      </w:r>
      <w:r w:rsidR="00FB51FA" w:rsidRPr="00F46B38">
        <w:rPr>
          <w:rStyle w:val="TexteCar"/>
        </w:rPr>
        <w:t>Voyons cela en détail.</w:t>
      </w:r>
    </w:p>
    <w:p w14:paraId="4F4833F4" w14:textId="01BAD111" w:rsidR="005D4F5D" w:rsidRPr="009502CD" w:rsidRDefault="005D4F5D" w:rsidP="009502CD">
      <w:pPr>
        <w:pStyle w:val="titre4"/>
      </w:pPr>
      <w:r w:rsidRPr="00F46B38">
        <w:rPr>
          <w:rStyle w:val="TexteCar"/>
          <w:smallCaps w:val="0"/>
          <w:u w:val="none"/>
        </w:rPr>
        <w:br/>
      </w:r>
      <w:r w:rsidRPr="009502CD">
        <w:t>Qu'est ce qui est impermanent dans cette expérience ?</w:t>
      </w:r>
    </w:p>
    <w:p w14:paraId="1FFE0689" w14:textId="3C2C54E5" w:rsidR="005D4F5D" w:rsidRDefault="005D4F5D" w:rsidP="00CF4CBE">
      <w:pPr>
        <w:pStyle w:val="Texte"/>
      </w:pPr>
      <w:r w:rsidRPr="00B85460">
        <w:t xml:space="preserve">Tout ce qui se présente en soi lorsque l'on est ainsi tranquille, attentif à nos impressions intérieures. Les pensées qui vont et viennent. Des émotions de toutes sortes, parfois douces, parfois intenses. Des sensations, lourdeurs, excitations... </w:t>
      </w:r>
    </w:p>
    <w:p w14:paraId="6F4D8903" w14:textId="77777777" w:rsidR="005D4F5D" w:rsidRPr="00CF4CBE" w:rsidRDefault="005D4F5D" w:rsidP="00CF4CBE">
      <w:pPr>
        <w:pStyle w:val="Texte"/>
      </w:pPr>
      <w:r w:rsidRPr="00B85460">
        <w:t xml:space="preserve">L'idée générale est de tout accueillir. Sans jugement. Sans préférence. Si l'on </w:t>
      </w:r>
      <w:r>
        <w:t>se prend</w:t>
      </w:r>
      <w:r w:rsidRPr="00B85460">
        <w:t xml:space="preserve"> à vouloir changer quelque chose, observer ce mouvement intérieur comme le reste. Si l'on se focalise entièrement sur un point particulier, on </w:t>
      </w:r>
      <w:r>
        <w:t>a en fait quitté</w:t>
      </w:r>
      <w:r w:rsidRPr="00B85460">
        <w:t xml:space="preserve"> la pratique. Dès que l'on s'en aperçoit, revenir </w:t>
      </w:r>
      <w:r w:rsidRPr="00CF4CBE">
        <w:t>tranquillement au partage de l'attention.</w:t>
      </w:r>
    </w:p>
    <w:p w14:paraId="0C8E30BA" w14:textId="77777777" w:rsidR="005D4F5D" w:rsidRPr="009A07F2" w:rsidRDefault="005D4F5D" w:rsidP="00CF4CBE">
      <w:pPr>
        <w:pStyle w:val="Texte"/>
      </w:pPr>
      <w:r w:rsidRPr="00CF4CBE">
        <w:t xml:space="preserve">Et dans ce flot d’impermanence - pensées, émotions, sensations, etc. - tâcher d'être attentif aux impressions sous-jacentes. Un sentiment de déjà-vu. Une impression </w:t>
      </w:r>
      <w:r w:rsidRPr="00CF4CBE">
        <w:lastRenderedPageBreak/>
        <w:t>qui revient, d’un passé tout proche ou plus lointain. Une impression parfois fugace, à peine consciente. Vue du coin</w:t>
      </w:r>
      <w:r w:rsidRPr="00A272FD">
        <w:t xml:space="preserve"> de l’œil. Parfois plus vive, plus forte. </w:t>
      </w:r>
      <w:r w:rsidRPr="009A07F2">
        <w:t xml:space="preserve">Elle est comme une image vivante, une scène onirique furtive, qui induit une pensée, une émotion ou une sensation. </w:t>
      </w:r>
    </w:p>
    <w:p w14:paraId="2641178C" w14:textId="3BF626A2" w:rsidR="005D4F5D" w:rsidRPr="00376E12" w:rsidRDefault="005D4F5D" w:rsidP="00CF4CBE">
      <w:pPr>
        <w:pStyle w:val="Texte"/>
      </w:pPr>
      <w:r w:rsidRPr="009A07F2">
        <w:t>Du fait de notre attitude d’ouverture à ce qui vient, on peut revivre intérieurement chaque impression qui surgit. Qui resurgit du passé, ou d’un autre monde, encore vivante.</w:t>
      </w:r>
    </w:p>
    <w:p w14:paraId="2A311C5E" w14:textId="77777777" w:rsidR="005D4F5D" w:rsidRDefault="005D4F5D" w:rsidP="005D4F5D">
      <w:pPr>
        <w:spacing w:after="0"/>
        <w:jc w:val="both"/>
        <w:rPr>
          <w:smallCaps/>
          <w:sz w:val="28"/>
          <w:szCs w:val="28"/>
          <w:u w:val="single"/>
        </w:rPr>
      </w:pPr>
    </w:p>
    <w:p w14:paraId="391A1911" w14:textId="77777777" w:rsidR="005D4F5D" w:rsidRPr="00E717DC" w:rsidRDefault="005D4F5D" w:rsidP="00CF4CBE">
      <w:pPr>
        <w:pStyle w:val="titre4"/>
      </w:pPr>
      <w:r w:rsidRPr="00E717DC">
        <w:t xml:space="preserve">Qu'est-ce qui est permanent dans cette expérience ? </w:t>
      </w:r>
    </w:p>
    <w:p w14:paraId="39406FA0" w14:textId="77777777" w:rsidR="005D4F5D" w:rsidRDefault="005D4F5D" w:rsidP="00CF4CBE">
      <w:pPr>
        <w:pStyle w:val="Texte"/>
      </w:pPr>
      <w:r w:rsidRPr="00B85460">
        <w:t>Ce que l'on aura choisi comme permanent au début de la session en cours. Ce peut être :</w:t>
      </w:r>
    </w:p>
    <w:p w14:paraId="78072DC8" w14:textId="77777777" w:rsidR="005D4F5D" w:rsidRDefault="005D4F5D" w:rsidP="005D4F5D">
      <w:pPr>
        <w:spacing w:after="0"/>
        <w:jc w:val="both"/>
        <w:rPr>
          <w:sz w:val="28"/>
          <w:szCs w:val="28"/>
        </w:rPr>
      </w:pPr>
    </w:p>
    <w:p w14:paraId="467437A2" w14:textId="77777777" w:rsidR="005D4F5D" w:rsidRDefault="005D4F5D" w:rsidP="00CF4CBE">
      <w:pPr>
        <w:pStyle w:val="Texte"/>
        <w:numPr>
          <w:ilvl w:val="0"/>
          <w:numId w:val="58"/>
        </w:numPr>
      </w:pPr>
      <w:r>
        <w:t>L</w:t>
      </w:r>
      <w:r w:rsidRPr="00B85460">
        <w:t>'idée de l'amour pour toute chose, associée à la sensation du cœur.</w:t>
      </w:r>
    </w:p>
    <w:p w14:paraId="738723EE" w14:textId="77777777" w:rsidR="005D4F5D" w:rsidRDefault="005D4F5D" w:rsidP="00CF4CBE">
      <w:pPr>
        <w:pStyle w:val="Texte"/>
        <w:numPr>
          <w:ilvl w:val="0"/>
          <w:numId w:val="58"/>
        </w:numPr>
      </w:pPr>
      <w:r w:rsidRPr="00B85460">
        <w:t>L’idée de la continuité de la vie, associée à la sensation du bord des narines. L'air qui y entre et en sort, un peu plus chaud.</w:t>
      </w:r>
    </w:p>
    <w:p w14:paraId="227A58C0" w14:textId="4AA17654" w:rsidR="005D4F5D" w:rsidRDefault="005D4F5D" w:rsidP="00CF4CBE">
      <w:pPr>
        <w:pStyle w:val="Texte"/>
        <w:numPr>
          <w:ilvl w:val="0"/>
          <w:numId w:val="58"/>
        </w:numPr>
      </w:pPr>
      <w:r>
        <w:t>L</w:t>
      </w:r>
      <w:r w:rsidRPr="00B85460">
        <w:t xml:space="preserve">'idée de la permanence de la conscience, associée à l'œil intérieur. Ce qui voit les pensées, les émotions, les sensations. Qui voit tout de notre vie intérieure. Qui fait que vous pourrez le décrire ensuite. </w:t>
      </w:r>
      <w:r>
        <w:t>L</w:t>
      </w:r>
      <w:r w:rsidRPr="00B85460">
        <w:t>'œil intérieur</w:t>
      </w:r>
      <w:r>
        <w:t xml:space="preserve"> est souvent perçu comme</w:t>
      </w:r>
      <w:r w:rsidRPr="00B85460">
        <w:t xml:space="preserve"> </w:t>
      </w:r>
      <w:r>
        <w:t xml:space="preserve">étant </w:t>
      </w:r>
      <w:r w:rsidRPr="00B85460">
        <w:t>en retrait entre les sourcils</w:t>
      </w:r>
      <w:r>
        <w:t>, un peu au-dessus</w:t>
      </w:r>
      <w:r w:rsidRPr="00B85460">
        <w:t>.</w:t>
      </w:r>
      <w:r w:rsidR="00DA7D5B">
        <w:t xml:space="preserve"> </w:t>
      </w:r>
    </w:p>
    <w:p w14:paraId="4AAB77D2" w14:textId="77777777" w:rsidR="005D4F5D" w:rsidRDefault="005D4F5D" w:rsidP="00CF4CBE">
      <w:pPr>
        <w:pStyle w:val="Texte"/>
        <w:numPr>
          <w:ilvl w:val="0"/>
          <w:numId w:val="58"/>
        </w:numPr>
      </w:pPr>
      <w:r>
        <w:t>L</w:t>
      </w:r>
      <w:r w:rsidRPr="00B85460">
        <w:t xml:space="preserve">'idée de l'ouverture à </w:t>
      </w:r>
      <w:r>
        <w:t xml:space="preserve">l’intuition ou à </w:t>
      </w:r>
      <w:r w:rsidRPr="00B85460">
        <w:t xml:space="preserve">l'inspiration, à une perception nouvelle des choses, venant nous </w:t>
      </w:r>
      <w:r w:rsidRPr="00B85460">
        <w:lastRenderedPageBreak/>
        <w:t>enrichir. On pourra l'associer à la fontanelle, au sommet de la tête.</w:t>
      </w:r>
    </w:p>
    <w:p w14:paraId="2F20845D" w14:textId="18E0313A" w:rsidR="005D4F5D" w:rsidRDefault="005D4F5D" w:rsidP="00CF4CBE">
      <w:pPr>
        <w:pStyle w:val="Texte"/>
        <w:numPr>
          <w:ilvl w:val="0"/>
          <w:numId w:val="58"/>
        </w:numPr>
      </w:pPr>
      <w:r>
        <w:t>L</w:t>
      </w:r>
      <w:r w:rsidRPr="00B85460">
        <w:t xml:space="preserve">'idée de l'égalité d'humeur envers toute chose. Les bouddhistes parlent </w:t>
      </w:r>
      <w:r>
        <w:t xml:space="preserve">ici </w:t>
      </w:r>
      <w:r w:rsidR="005B23D6">
        <w:t>« </w:t>
      </w:r>
      <w:r>
        <w:t>d’</w:t>
      </w:r>
      <w:r w:rsidRPr="00B85460">
        <w:t>équanimité</w:t>
      </w:r>
      <w:r w:rsidR="003E58AF">
        <w:t> »</w:t>
      </w:r>
      <w:r w:rsidRPr="00B85460">
        <w:t xml:space="preserve">. Associée à la régularité du souffle. </w:t>
      </w:r>
      <w:r>
        <w:t xml:space="preserve">Le </w:t>
      </w:r>
      <w:r w:rsidR="005B23D6">
        <w:t>« </w:t>
      </w:r>
      <w:r>
        <w:t>respir</w:t>
      </w:r>
      <w:r w:rsidR="003E58AF">
        <w:t> »</w:t>
      </w:r>
      <w:r w:rsidR="005B23D6">
        <w:t> </w:t>
      </w:r>
      <w:r w:rsidRPr="00B85460">
        <w:t xml:space="preserve">va et vient, à son rythme, </w:t>
      </w:r>
      <w:r w:rsidR="00A34368">
        <w:t xml:space="preserve">toujours présent et bien vivant, </w:t>
      </w:r>
      <w:r w:rsidRPr="00B85460">
        <w:t>fidèle au poste.</w:t>
      </w:r>
    </w:p>
    <w:p w14:paraId="0D82ABCB" w14:textId="77777777" w:rsidR="005D4F5D" w:rsidRDefault="005D4F5D" w:rsidP="00CF4CBE">
      <w:pPr>
        <w:pStyle w:val="Texte"/>
        <w:numPr>
          <w:ilvl w:val="0"/>
          <w:numId w:val="58"/>
        </w:numPr>
      </w:pPr>
      <w:r>
        <w:t>L</w:t>
      </w:r>
      <w:r w:rsidRPr="00B85460">
        <w:t>'idée de la diversité. L'incroyable diversité au sein du vivant, au sein des créations humaines. L'incroyable diversité des points de vue possibles. Diversité toujours renouvelée.</w:t>
      </w:r>
      <w:r>
        <w:t xml:space="preserve"> Diversité de l’univers. </w:t>
      </w:r>
      <w:r w:rsidRPr="00B85460">
        <w:t xml:space="preserve">Associée à la sensation de vie qui vibrionne en soi. Comme le murmure continu </w:t>
      </w:r>
      <w:r w:rsidRPr="001033B5">
        <w:t xml:space="preserve">des milles feux </w:t>
      </w:r>
      <w:r w:rsidRPr="00B85460">
        <w:t>d'un ruisseau dans la montagne, étincelant sous le soleil.</w:t>
      </w:r>
    </w:p>
    <w:p w14:paraId="2CFD8501" w14:textId="04A3A169" w:rsidR="000F0584" w:rsidRPr="009A5DD0" w:rsidRDefault="000F0584" w:rsidP="00CF4CBE">
      <w:pPr>
        <w:pStyle w:val="Texte"/>
        <w:numPr>
          <w:ilvl w:val="0"/>
          <w:numId w:val="58"/>
        </w:numPr>
      </w:pPr>
      <w:r w:rsidRPr="009A5DD0">
        <w:t xml:space="preserve">L’idée d’être simplement avec soi, bienveillant, tranquille. Comme si l’on s’était assis à </w:t>
      </w:r>
      <w:r w:rsidR="008C1B67" w:rsidRPr="009A5DD0">
        <w:t>côté</w:t>
      </w:r>
      <w:r w:rsidRPr="009A5DD0">
        <w:t xml:space="preserve"> d’une amie ou d’un ami, en demande </w:t>
      </w:r>
      <w:r w:rsidR="009A5DD0" w:rsidRPr="009A5DD0">
        <w:t xml:space="preserve">justement </w:t>
      </w:r>
      <w:r w:rsidRPr="009A5DD0">
        <w:t>d’une présence amie. On écoute cet</w:t>
      </w:r>
      <w:r w:rsidR="00B97DF2">
        <w:t>.</w:t>
      </w:r>
      <w:r w:rsidRPr="009A5DD0">
        <w:t xml:space="preserve">te </w:t>
      </w:r>
      <w:proofErr w:type="gramStart"/>
      <w:r w:rsidRPr="009A5DD0">
        <w:t>ami</w:t>
      </w:r>
      <w:r w:rsidR="009A5DD0" w:rsidRPr="009A5DD0">
        <w:t>.</w:t>
      </w:r>
      <w:r w:rsidRPr="009A5DD0">
        <w:t>e</w:t>
      </w:r>
      <w:proofErr w:type="gramEnd"/>
      <w:r w:rsidRPr="009A5DD0">
        <w:t xml:space="preserve"> </w:t>
      </w:r>
      <w:r w:rsidR="009A5DD0" w:rsidRPr="009A5DD0">
        <w:t>et</w:t>
      </w:r>
      <w:r w:rsidRPr="009A5DD0">
        <w:t xml:space="preserve"> on reste dans le silence. Et cela fait du bien.</w:t>
      </w:r>
    </w:p>
    <w:p w14:paraId="69055393" w14:textId="0E1F7D6E" w:rsidR="005D4F5D" w:rsidRDefault="005D4F5D" w:rsidP="00CF4CBE">
      <w:pPr>
        <w:pStyle w:val="Texte"/>
      </w:pPr>
      <w:r w:rsidRPr="00B85460">
        <w:br/>
        <w:t>Chacune de ces idées mérite d'être expérimentée comme une lumière particulière. La lumière, permanente, qui éclaire l'impermanent de l'expérience intérieure.</w:t>
      </w:r>
      <w:r>
        <w:t xml:space="preserve"> </w:t>
      </w:r>
      <w:r w:rsidRPr="00B85460">
        <w:t>Si d'autres idées du même genre vous viennent, expérimentez-les !</w:t>
      </w:r>
      <w:r>
        <w:t xml:space="preserve"> </w:t>
      </w:r>
      <w:r w:rsidRPr="005D4F5D">
        <w:t xml:space="preserve">Par exemple : la joie de vivre, la gratitude, la fraternité, l’harmonie, le </w:t>
      </w:r>
      <w:r w:rsidR="003E58AF">
        <w:t>« </w:t>
      </w:r>
      <w:r w:rsidRPr="005D4F5D">
        <w:t>ne pas nuire</w:t>
      </w:r>
      <w:proofErr w:type="gramStart"/>
      <w:r w:rsidR="003E58AF">
        <w:t> »</w:t>
      </w:r>
      <w:r w:rsidRPr="005D4F5D">
        <w:t>...</w:t>
      </w:r>
      <w:proofErr w:type="gramEnd"/>
    </w:p>
    <w:p w14:paraId="0C641D86" w14:textId="77777777" w:rsidR="005D4F5D" w:rsidRDefault="005D4F5D" w:rsidP="00CF4CBE">
      <w:pPr>
        <w:pStyle w:val="Texte"/>
      </w:pPr>
      <w:r w:rsidRPr="00B85460">
        <w:br/>
        <w:t xml:space="preserve">Petit à petit, Claude apprend ainsi à mieux se connaître </w:t>
      </w:r>
      <w:r w:rsidRPr="00B85460">
        <w:lastRenderedPageBreak/>
        <w:t>elle-même, de l'intérieur. À rentrer en amitié avec elle-même.</w:t>
      </w:r>
      <w:r>
        <w:t xml:space="preserve"> Avec sa diversité intérieure.</w:t>
      </w:r>
    </w:p>
    <w:p w14:paraId="77CD5F77" w14:textId="77777777" w:rsidR="005D4F5D" w:rsidRDefault="005D4F5D" w:rsidP="005D4F5D">
      <w:pPr>
        <w:spacing w:after="0"/>
        <w:jc w:val="both"/>
        <w:rPr>
          <w:sz w:val="28"/>
          <w:szCs w:val="28"/>
        </w:rPr>
      </w:pPr>
    </w:p>
    <w:p w14:paraId="1CD44481" w14:textId="77777777" w:rsidR="005D4F5D" w:rsidRDefault="005D4F5D" w:rsidP="005D4F5D">
      <w:pPr>
        <w:pStyle w:val="Encadr"/>
      </w:pPr>
      <w:r w:rsidRPr="00B85460">
        <w:t>Continuellement, 50% de l'attention pour l'impermanence, 50% pour le permanent.</w:t>
      </w:r>
    </w:p>
    <w:p w14:paraId="1654CE79" w14:textId="77777777" w:rsidR="005D4F5D" w:rsidRDefault="005D4F5D" w:rsidP="005D4F5D"/>
    <w:p w14:paraId="03F2B574" w14:textId="77777777" w:rsidR="0099491E" w:rsidRDefault="005D4F5D" w:rsidP="00CF4CBE">
      <w:pPr>
        <w:pStyle w:val="Texte"/>
      </w:pPr>
      <w:r w:rsidRPr="005D4F5D">
        <w:t>Si Claude est uniquement dans le permanent, elle est sortie de la pratique. Elle doit écouter continuellement ce que son présent, son corps, son esprit cherchent à dire. Inversement, si elle se focalise entièrement sur un point particulier, elle n’est plus non plus dans la pratique. Quand elle constate cette sortie de route, elle revient tranquillement au partage de l’attention. 50% pour le monde, 50% pour sa nature profonde. 50% pour ses faiblesses, 50% pour sa force intérieure. Ainsi une sorte de discussion entre les deux s'installe, source de mieux-être.</w:t>
      </w:r>
    </w:p>
    <w:p w14:paraId="5AAAB526" w14:textId="5143FAEE" w:rsidR="0099491E" w:rsidRPr="005E022F" w:rsidRDefault="0099491E" w:rsidP="00CF4CBE">
      <w:pPr>
        <w:pStyle w:val="Texte"/>
      </w:pPr>
      <w:r w:rsidRPr="005E022F">
        <w:t>Parfois, le permanent peut changer en cours de méditation, en s'imposant à soi. On décide alors de repartir avec ce nouveau permanent.</w:t>
      </w:r>
    </w:p>
    <w:p w14:paraId="4E81C7FB" w14:textId="61F44E71" w:rsidR="005D4F5D" w:rsidRPr="00D0303B" w:rsidRDefault="005D4F5D" w:rsidP="005D4F5D">
      <w:pPr>
        <w:spacing w:after="0"/>
        <w:jc w:val="both"/>
        <w:rPr>
          <w:sz w:val="28"/>
          <w:szCs w:val="28"/>
        </w:rPr>
      </w:pPr>
    </w:p>
    <w:p w14:paraId="66D1B25E" w14:textId="6F249885" w:rsidR="005D4F5D" w:rsidRDefault="005D4F5D" w:rsidP="009502CD">
      <w:pPr>
        <w:pStyle w:val="titre4"/>
      </w:pPr>
      <w:r w:rsidRPr="00CF4CBE">
        <w:t>3 - Quand pratiquer ?</w:t>
      </w:r>
    </w:p>
    <w:p w14:paraId="15B4AA06" w14:textId="31BDBD5B" w:rsidR="005D4F5D" w:rsidRDefault="005D4F5D" w:rsidP="00CF4CBE">
      <w:pPr>
        <w:pStyle w:val="Texte"/>
      </w:pPr>
      <w:r w:rsidRPr="00140B48">
        <w:t>Laisser les impressions du jour remonter, c'est, nous en sommes convaincus, l'une des fonctions essentielles du sommeil.</w:t>
      </w:r>
      <w:r>
        <w:t xml:space="preserve"> </w:t>
      </w:r>
      <w:r w:rsidRPr="00140B48">
        <w:t xml:space="preserve">Toutes ces impressions, même fugaces, nous ont fait de l'effet. Tout </w:t>
      </w:r>
      <w:r w:rsidR="00376E12">
        <w:t>cela</w:t>
      </w:r>
      <w:r w:rsidRPr="00140B48">
        <w:t xml:space="preserve"> doit être intégré, assimilé.</w:t>
      </w:r>
      <w:r>
        <w:t xml:space="preserve"> Le sommeil fait son possible pour s’en charger. </w:t>
      </w:r>
      <w:r w:rsidRPr="00140B48">
        <w:t xml:space="preserve">Vu ainsi, la </w:t>
      </w:r>
      <w:r w:rsidRPr="00140B48">
        <w:lastRenderedPageBreak/>
        <w:t xml:space="preserve">pratique proposée ici complète le sommeil. C'est pourquoi l'idéal est de s'y mettre juste </w:t>
      </w:r>
      <w:r w:rsidR="00D93424" w:rsidRPr="00140B48">
        <w:t>avant</w:t>
      </w:r>
      <w:r w:rsidR="00D93424">
        <w:t xml:space="preserve"> </w:t>
      </w:r>
      <w:r w:rsidRPr="00140B48">
        <w:t xml:space="preserve">et juste </w:t>
      </w:r>
      <w:r w:rsidR="00D93424" w:rsidRPr="00140B48">
        <w:t>après.</w:t>
      </w:r>
    </w:p>
    <w:p w14:paraId="4EEB74E8" w14:textId="77777777" w:rsidR="005D4F5D" w:rsidRDefault="005D4F5D" w:rsidP="00CF4CBE">
      <w:pPr>
        <w:pStyle w:val="Texte"/>
      </w:pPr>
    </w:p>
    <w:p w14:paraId="39F0C21F" w14:textId="77777777" w:rsidR="005D4F5D" w:rsidRDefault="005D4F5D" w:rsidP="00CF4CBE">
      <w:pPr>
        <w:pStyle w:val="Texte"/>
      </w:pPr>
      <w:r w:rsidRPr="006E50B1">
        <w:t xml:space="preserve">Chaque jour, au réveil, dix minutes avant toute chose, et au coucher, dix minutes après toute chose, Claude </w:t>
      </w:r>
      <w:r>
        <w:t xml:space="preserve">s’y met. Elle </w:t>
      </w:r>
      <w:r w:rsidRPr="006E50B1">
        <w:t>se pose et observe simplement ce qui se passe dans son corps et son esprit</w:t>
      </w:r>
      <w:r>
        <w:t>, comme décrit précédemment.</w:t>
      </w:r>
    </w:p>
    <w:p w14:paraId="6453F0EF" w14:textId="77777777" w:rsidR="005D4F5D" w:rsidRPr="006E50B1" w:rsidRDefault="005D4F5D" w:rsidP="00CF4CBE">
      <w:pPr>
        <w:pStyle w:val="Texte"/>
      </w:pPr>
    </w:p>
    <w:p w14:paraId="034EDA38" w14:textId="77777777" w:rsidR="005D4F5D" w:rsidRPr="006E50B1" w:rsidRDefault="005D4F5D" w:rsidP="00CF4CBE">
      <w:pPr>
        <w:pStyle w:val="Texte"/>
      </w:pPr>
      <w:r w:rsidRPr="006E50B1">
        <w:t xml:space="preserve">Donc au réveil, avant la pratique, et le soir, après la pratique, on ne se disperse pas : on ne regarde pas son téléphone ni quoi que soit d'autre ! On ne se lave pas non plus, on ne mange pas, on ne boit pas, on ne fume pas, on ne fait pas de sport, etc. </w:t>
      </w:r>
    </w:p>
    <w:p w14:paraId="03163E36" w14:textId="4F36E2E3" w:rsidR="005D4F5D" w:rsidRPr="006E50B1" w:rsidRDefault="005D4F5D" w:rsidP="00CF4CBE">
      <w:pPr>
        <w:pStyle w:val="Texte"/>
      </w:pPr>
      <w:r w:rsidRPr="006E50B1">
        <w:t>Rien qui ne soit une activité proprement nocturne : un câlin, boire un peu d'eau, se moucher, aller aux toilettes. C'est tout</w:t>
      </w:r>
      <w:r>
        <w:t xml:space="preserve"> ! </w:t>
      </w:r>
      <w:r w:rsidRPr="006E50B1">
        <w:t>Avant la pratique, le matin, et après la pratique, le soir, on se consacre résolument à la vie au creux du lit.</w:t>
      </w:r>
    </w:p>
    <w:p w14:paraId="075D4303" w14:textId="77777777" w:rsidR="005D4F5D" w:rsidRPr="006E50B1" w:rsidRDefault="005D4F5D" w:rsidP="00CF4CBE">
      <w:pPr>
        <w:pStyle w:val="Texte"/>
      </w:pPr>
      <w:r w:rsidRPr="006E50B1">
        <w:t>Ici, la rigueur est de rigueur ! Prendre simplement le temps qu'il faudra pour y arriver.</w:t>
      </w:r>
    </w:p>
    <w:p w14:paraId="1FE086B4" w14:textId="77777777" w:rsidR="005D4F5D" w:rsidRDefault="005D4F5D" w:rsidP="00CF4CBE">
      <w:pPr>
        <w:pStyle w:val="Texte"/>
      </w:pPr>
      <w:r w:rsidRPr="006E50B1">
        <w:t>Évidemment, Claude adapte cela à ses proches. S’il y a de jeunes enfants, ne pas les laisser crier sous prétexte de la pratique. De même, tenir compte du conjoint éventuel. L'idée générale est qu'une nouvelle habitude se mette en place dans l'harmonie commune du foyer. Au besoin, on interrompt la séance puis on reprend là où on en était.</w:t>
      </w:r>
      <w:r>
        <w:t xml:space="preserve"> </w:t>
      </w:r>
      <w:r w:rsidRPr="006E50B1">
        <w:t xml:space="preserve">Vu que ses yeux restent fermés, Claude programme un </w:t>
      </w:r>
      <w:r w:rsidRPr="006E50B1">
        <w:lastRenderedPageBreak/>
        <w:t>minuteur qui lui signalera la fin de la séance.</w:t>
      </w:r>
      <w:r>
        <w:t xml:space="preserve"> Minimum dix minutes.</w:t>
      </w:r>
    </w:p>
    <w:p w14:paraId="039C7796" w14:textId="77777777" w:rsidR="005D4F5D" w:rsidRDefault="005D4F5D" w:rsidP="00CF4CBE">
      <w:pPr>
        <w:pStyle w:val="Texte"/>
      </w:pPr>
    </w:p>
    <w:p w14:paraId="24A46EBD" w14:textId="77777777" w:rsidR="005D4F5D" w:rsidRDefault="005D4F5D" w:rsidP="00CF4CBE">
      <w:pPr>
        <w:pStyle w:val="Texte"/>
      </w:pPr>
      <w:r>
        <w:t>Pendant la pratique, essayez de faire le lien avec le travail de la nuit. Accueillir ainsi les impressions reçues, chaque jour, change la vie. Le soir on se prépare favorablement au sommeil. Le matin on intègre mieux l’évolution qui s’est produite pendant la nuit. En particulier grâce aux rêves.</w:t>
      </w:r>
    </w:p>
    <w:p w14:paraId="43E24712" w14:textId="77777777" w:rsidR="007D76BE" w:rsidRPr="006E50B1" w:rsidRDefault="007D76BE" w:rsidP="00CF4CBE">
      <w:pPr>
        <w:pStyle w:val="Texte"/>
      </w:pPr>
    </w:p>
    <w:p w14:paraId="21C1280F" w14:textId="69FC0699" w:rsidR="005D4F5D" w:rsidRPr="00E717DC" w:rsidRDefault="005D4F5D" w:rsidP="00F56357">
      <w:pPr>
        <w:pStyle w:val="titre4"/>
      </w:pPr>
      <w:r w:rsidRPr="00CF4CBE">
        <w:t>4 - Et donc ?</w:t>
      </w:r>
    </w:p>
    <w:p w14:paraId="0A2A9095" w14:textId="77777777" w:rsidR="005D4F5D" w:rsidRDefault="005D4F5D" w:rsidP="00CF4CBE">
      <w:pPr>
        <w:pStyle w:val="Texte"/>
      </w:pPr>
      <w:r w:rsidRPr="004324D5">
        <w:t>Le cadre est posé :</w:t>
      </w:r>
    </w:p>
    <w:p w14:paraId="718D8B1D" w14:textId="77777777" w:rsidR="00CF4CBE" w:rsidRPr="00CF4CBE" w:rsidRDefault="00CF4CBE" w:rsidP="00CF4CBE">
      <w:pPr>
        <w:pStyle w:val="Texte"/>
        <w:rPr>
          <w:sz w:val="12"/>
          <w:szCs w:val="10"/>
        </w:rPr>
      </w:pPr>
    </w:p>
    <w:p w14:paraId="1DF96266" w14:textId="77777777" w:rsidR="005D4F5D" w:rsidRDefault="005D4F5D" w:rsidP="00CF4CBE">
      <w:pPr>
        <w:pStyle w:val="Texte"/>
        <w:numPr>
          <w:ilvl w:val="0"/>
          <w:numId w:val="59"/>
        </w:numPr>
      </w:pPr>
      <w:r>
        <w:t>Dix minutes avant de se coucher, dix minutes au réveil ;</w:t>
      </w:r>
    </w:p>
    <w:p w14:paraId="0340945D" w14:textId="77777777" w:rsidR="005D4F5D" w:rsidRDefault="005D4F5D" w:rsidP="00CF4CBE">
      <w:pPr>
        <w:pStyle w:val="Texte"/>
        <w:numPr>
          <w:ilvl w:val="0"/>
          <w:numId w:val="59"/>
        </w:numPr>
      </w:pPr>
      <w:r>
        <w:t>Dans un coin dédié chez soi, avec une posture à soi ;</w:t>
      </w:r>
    </w:p>
    <w:p w14:paraId="5F8854D4" w14:textId="77777777" w:rsidR="005D4F5D" w:rsidRDefault="005D4F5D" w:rsidP="00CF4CBE">
      <w:pPr>
        <w:pStyle w:val="Texte"/>
        <w:numPr>
          <w:ilvl w:val="0"/>
          <w:numId w:val="59"/>
        </w:numPr>
      </w:pPr>
      <w:r>
        <w:t xml:space="preserve">L’attention continument à la fois sur le permanent et l’impermanent. </w:t>
      </w:r>
    </w:p>
    <w:p w14:paraId="5E0B3911" w14:textId="77777777" w:rsidR="00CF4CBE" w:rsidRPr="00CF4CBE" w:rsidRDefault="00CF4CBE" w:rsidP="00CF4CBE">
      <w:pPr>
        <w:pStyle w:val="Texte"/>
        <w:ind w:left="720"/>
        <w:rPr>
          <w:sz w:val="12"/>
          <w:szCs w:val="10"/>
        </w:rPr>
      </w:pPr>
    </w:p>
    <w:p w14:paraId="0C2B26D5" w14:textId="2FE10A1B" w:rsidR="005D4F5D" w:rsidRDefault="005D4F5D" w:rsidP="00CF4CBE">
      <w:pPr>
        <w:pStyle w:val="Texte"/>
      </w:pPr>
      <w:r>
        <w:t>Dans ce cadre, Claude dispose d’une grande marge de manœuvre. Elle peut expérimenter à loisir. Au besoin à chaque fois différemment. Suivant son humeur, son actualité, ses lectures, ses croyances, l’évolution de sa pratique</w:t>
      </w:r>
      <w:r w:rsidR="00F85322">
        <w:t>,</w:t>
      </w:r>
      <w:r>
        <w:t xml:space="preserve"> etc.</w:t>
      </w:r>
    </w:p>
    <w:p w14:paraId="5CD9FE53" w14:textId="37741457" w:rsidR="005D4F5D" w:rsidRPr="005D4F5D" w:rsidRDefault="005D4F5D" w:rsidP="00CF4CBE">
      <w:pPr>
        <w:pStyle w:val="Texte"/>
      </w:pPr>
      <w:r w:rsidRPr="005D4F5D">
        <w:t>A priori, la posture aide à maintenir le partage de l'attention. Et le partage de l'attention aide à tenir la posture. Cela peut néanmoins vous sembler trop compliqué.</w:t>
      </w:r>
    </w:p>
    <w:p w14:paraId="31FE9922" w14:textId="77777777" w:rsidR="005D4F5D" w:rsidRPr="005D4F5D" w:rsidRDefault="005D4F5D" w:rsidP="00CF4CBE">
      <w:pPr>
        <w:pStyle w:val="Texte"/>
      </w:pPr>
      <w:r w:rsidRPr="005D4F5D">
        <w:t xml:space="preserve">Parlons déjà du partage de l'attention. Lorsque l'on débute, on peut facilement se laisser absorber par le cours </w:t>
      </w:r>
      <w:r w:rsidRPr="005D4F5D">
        <w:lastRenderedPageBreak/>
        <w:t xml:space="preserve">de nos pensées. On réalise soudain que l'on est parti très loin. Oubliant totalement l'exercice. S'oubliant soi-même. </w:t>
      </w:r>
    </w:p>
    <w:p w14:paraId="791297F6" w14:textId="618B63DB" w:rsidR="005D4F5D" w:rsidRPr="005D4F5D" w:rsidRDefault="005D4F5D" w:rsidP="00CF4CBE">
      <w:pPr>
        <w:pStyle w:val="Texte"/>
      </w:pPr>
      <w:r w:rsidRPr="005D4F5D">
        <w:t>Dans cette situation, Claude revenait tranquillement à sa posture et au partage de l'attention. Les temps d'oubli de soi ont progressivement diminué, jusqu'à disparaître. Claude reste désormais continûment présente à elle-même. À sa posture et au partage de l'attention.</w:t>
      </w:r>
    </w:p>
    <w:p w14:paraId="19078250" w14:textId="7FF310DC" w:rsidR="00B01669" w:rsidRDefault="005D4F5D" w:rsidP="00CF4CBE">
      <w:pPr>
        <w:pStyle w:val="Texte"/>
      </w:pPr>
      <w:r w:rsidRPr="005D4F5D">
        <w:t xml:space="preserve">Si la posture est trop inconfortable, adaptez-là. Commencez </w:t>
      </w:r>
      <w:r w:rsidR="00013856">
        <w:t>assis sur</w:t>
      </w:r>
      <w:r w:rsidRPr="005D4F5D">
        <w:t xml:space="preserve"> un tabouret ou même une chaise. </w:t>
      </w:r>
      <w:r w:rsidR="00B01669">
        <w:t>Voire dressé dans</w:t>
      </w:r>
      <w:r w:rsidR="00B01669" w:rsidRPr="005D4F5D">
        <w:t xml:space="preserve"> votre lit. </w:t>
      </w:r>
      <w:r w:rsidRPr="005D4F5D">
        <w:t xml:space="preserve">Pour soulager le dos de temps en temps. Au réveil comme au coucher. </w:t>
      </w:r>
    </w:p>
    <w:p w14:paraId="6A207C78" w14:textId="431F0B76" w:rsidR="006236B8" w:rsidRDefault="005D4F5D" w:rsidP="00CF4CBE">
      <w:pPr>
        <w:pStyle w:val="Texte"/>
      </w:pPr>
      <w:r w:rsidRPr="005D4F5D">
        <w:t>Mais ne lâchez pas l'objectif de l'assise naturelle. Stable, le dos droit et libre. En tailleur ou à genoux. Avec les coussins qu’il faudra. Un petit coin préservé de votre logement. C’est tellement précieux.</w:t>
      </w:r>
      <w:bookmarkEnd w:id="10"/>
    </w:p>
    <w:p w14:paraId="326ADA85" w14:textId="77777777" w:rsidR="00CF4CBE" w:rsidRDefault="00CF4CBE" w:rsidP="00CF4CBE">
      <w:pPr>
        <w:pStyle w:val="Texte"/>
      </w:pPr>
    </w:p>
    <w:p w14:paraId="5CCEBBF6" w14:textId="4D020228" w:rsidR="00550901" w:rsidRPr="005E022F" w:rsidRDefault="00550901" w:rsidP="00CF4CBE">
      <w:pPr>
        <w:pStyle w:val="Texte"/>
      </w:pPr>
      <w:r w:rsidRPr="005E022F">
        <w:rPr>
          <w:u w:val="single"/>
        </w:rPr>
        <w:t>La respiration</w:t>
      </w:r>
      <w:r w:rsidRPr="005E022F">
        <w:t xml:space="preserve"> maintenant. Si l’on constate, en prenant la posture, que la respiration est agitée, il faut d’abord s’y consacrer. Résolument. Sans vouloir aller plus loin dans la technique tant que le calme respiratoire n’est pas revenu.</w:t>
      </w:r>
    </w:p>
    <w:p w14:paraId="24AF8C5E" w14:textId="0B4FC105" w:rsidR="00550901" w:rsidRPr="005E022F" w:rsidRDefault="00550901" w:rsidP="00CF4CBE">
      <w:pPr>
        <w:pStyle w:val="Texte"/>
      </w:pPr>
      <w:r w:rsidRPr="005E022F">
        <w:t>Essayez d’être davantage avec votre respiration. Par exemple en suivant le flux de l’air qui entre et qui sort. En l’observant depuis un point particulier où passe l’air : le nez, la gorge, le thorax, le ventre … Observez.</w:t>
      </w:r>
      <w:r w:rsidR="00966959" w:rsidRPr="005E022F">
        <w:t xml:space="preserve"> Le cœur aussi. Observez.</w:t>
      </w:r>
    </w:p>
    <w:p w14:paraId="1A7FE4AA" w14:textId="22D7A0D9" w:rsidR="00550901" w:rsidRPr="005E022F" w:rsidRDefault="00550901" w:rsidP="00CF4CBE">
      <w:pPr>
        <w:pStyle w:val="Texte"/>
      </w:pPr>
      <w:r w:rsidRPr="005E022F">
        <w:t xml:space="preserve">Ce qui peut aider est de commencer par souffler doucement </w:t>
      </w:r>
      <w:r w:rsidRPr="00D93424">
        <w:rPr>
          <w:u w:val="single"/>
        </w:rPr>
        <w:t>tout l’air</w:t>
      </w:r>
      <w:r w:rsidRPr="005E022F">
        <w:t xml:space="preserve"> qui est en soi. Jusqu’à ce qu’une inspiration survienne. Recommencez. Recommencez. </w:t>
      </w:r>
    </w:p>
    <w:p w14:paraId="6664C3C4" w14:textId="566F972F" w:rsidR="00550901" w:rsidRPr="005E022F" w:rsidRDefault="00550901" w:rsidP="00CF4CBE">
      <w:pPr>
        <w:pStyle w:val="Texte"/>
      </w:pPr>
      <w:r w:rsidRPr="005E022F">
        <w:lastRenderedPageBreak/>
        <w:t xml:space="preserve">Apprendre ainsi à retrouver une respiration calme est très précieux. Cela pourra vous aider dans la vie courante </w:t>
      </w:r>
      <w:r w:rsidR="00966959" w:rsidRPr="005E022F">
        <w:t>lorsqu’</w:t>
      </w:r>
      <w:r w:rsidRPr="005E022F">
        <w:t xml:space="preserve">une grosse émotion </w:t>
      </w:r>
      <w:r w:rsidR="00966959" w:rsidRPr="005E022F">
        <w:t>s’est emparée de vous</w:t>
      </w:r>
      <w:r w:rsidRPr="005E022F">
        <w:t>.</w:t>
      </w:r>
    </w:p>
    <w:p w14:paraId="6344F18E" w14:textId="77777777" w:rsidR="004742C0" w:rsidRDefault="004742C0" w:rsidP="00056F04">
      <w:pPr>
        <w:pStyle w:val="Titre2"/>
        <w:sectPr w:rsidR="004742C0" w:rsidSect="004742C0">
          <w:type w:val="oddPage"/>
          <w:pgSz w:w="8641" w:h="12962" w:code="11"/>
          <w:pgMar w:top="1418" w:right="1077" w:bottom="1418" w:left="1077" w:header="709" w:footer="709" w:gutter="340"/>
          <w:cols w:space="708"/>
          <w:docGrid w:linePitch="360"/>
        </w:sectPr>
      </w:pPr>
    </w:p>
    <w:p w14:paraId="79B24250" w14:textId="31F7586E" w:rsidR="006238B5" w:rsidRPr="006E50B1" w:rsidRDefault="00DD5B64" w:rsidP="00056F04">
      <w:pPr>
        <w:pStyle w:val="Titre2"/>
      </w:pPr>
      <w:bookmarkStart w:id="11" w:name="_Toc182761202"/>
      <w:r w:rsidRPr="00DD5B64">
        <w:lastRenderedPageBreak/>
        <w:t>Pourquoi se mettre à la pratique</w:t>
      </w:r>
      <w:r w:rsidR="003420DE">
        <w:t> </w:t>
      </w:r>
      <w:r w:rsidRPr="00DD5B64">
        <w:t>?</w:t>
      </w:r>
      <w:bookmarkEnd w:id="11"/>
    </w:p>
    <w:p w14:paraId="75D9A042" w14:textId="77777777" w:rsidR="00FA0893" w:rsidRPr="006E50B1" w:rsidRDefault="00FA0893" w:rsidP="0010789F">
      <w:pPr>
        <w:spacing w:after="0"/>
        <w:jc w:val="both"/>
      </w:pPr>
    </w:p>
    <w:p w14:paraId="7E20F0FD" w14:textId="5CD22549" w:rsidR="005E022F" w:rsidRDefault="005E022F" w:rsidP="00CF4CBE">
      <w:pPr>
        <w:pStyle w:val="Texte"/>
        <w:rPr>
          <w:i/>
          <w:iCs/>
        </w:rPr>
      </w:pPr>
      <w:r w:rsidRPr="005E022F">
        <w:rPr>
          <w:b/>
          <w:bCs/>
        </w:rPr>
        <w:t>Mathieu</w:t>
      </w:r>
      <w:r w:rsidRPr="005E022F">
        <w:t xml:space="preserve"> : </w:t>
      </w:r>
      <w:r w:rsidRPr="00013856">
        <w:rPr>
          <w:i/>
          <w:iCs/>
        </w:rPr>
        <w:t>J'ai commencé à prendre cinq minutes de temps en temps pour me détendre et méditer. Mais il y a toujours un oiseau pour passer sous mon regard ou m'appeler d'un doux son de flûte dans le buisson voisin. D’une certaine manière, la gente aviaire m'a enraciné au monde inextricablement. Cela me fait d'ailleurs toujours penser à ces vers de Rodenbach :</w:t>
      </w:r>
    </w:p>
    <w:p w14:paraId="72516202" w14:textId="77777777" w:rsidR="00013856" w:rsidRPr="00013856" w:rsidRDefault="00013856" w:rsidP="00CF4CBE">
      <w:pPr>
        <w:pStyle w:val="Texte"/>
        <w:rPr>
          <w:i/>
          <w:iCs/>
        </w:rPr>
      </w:pPr>
    </w:p>
    <w:p w14:paraId="50CA0954" w14:textId="50ED3755" w:rsidR="005E022F" w:rsidRPr="00CF4CBE" w:rsidRDefault="005B23D6" w:rsidP="00CF4CBE">
      <w:pPr>
        <w:pStyle w:val="Texte"/>
        <w:jc w:val="center"/>
        <w:rPr>
          <w:i/>
          <w:iCs/>
        </w:rPr>
      </w:pPr>
      <w:r>
        <w:rPr>
          <w:i/>
          <w:iCs/>
        </w:rPr>
        <w:t>« </w:t>
      </w:r>
      <w:r w:rsidR="005E022F" w:rsidRPr="00CF4CBE">
        <w:rPr>
          <w:i/>
          <w:iCs/>
        </w:rPr>
        <w:t>On aura beau s'abstraire en de calmes maisons,</w:t>
      </w:r>
    </w:p>
    <w:p w14:paraId="71D4B940" w14:textId="77777777" w:rsidR="005E022F" w:rsidRPr="00CF4CBE" w:rsidRDefault="005E022F" w:rsidP="00CF4CBE">
      <w:pPr>
        <w:pStyle w:val="Texte"/>
        <w:jc w:val="center"/>
        <w:rPr>
          <w:i/>
          <w:iCs/>
        </w:rPr>
      </w:pPr>
      <w:r w:rsidRPr="00CF4CBE">
        <w:rPr>
          <w:i/>
          <w:iCs/>
        </w:rPr>
        <w:t>Couvrir les murs de bon silence aux pâles ganses,</w:t>
      </w:r>
    </w:p>
    <w:p w14:paraId="08D3AF02" w14:textId="77777777" w:rsidR="005E022F" w:rsidRPr="00CF4CBE" w:rsidRDefault="005E022F" w:rsidP="00CF4CBE">
      <w:pPr>
        <w:pStyle w:val="Texte"/>
        <w:jc w:val="center"/>
        <w:rPr>
          <w:i/>
          <w:iCs/>
        </w:rPr>
      </w:pPr>
      <w:r w:rsidRPr="00CF4CBE">
        <w:rPr>
          <w:i/>
          <w:iCs/>
        </w:rPr>
        <w:t>La vie impérieuse, habile aux manigances,</w:t>
      </w:r>
    </w:p>
    <w:p w14:paraId="3BEDA2CA" w14:textId="6420E1EF" w:rsidR="005E022F" w:rsidRPr="00CF4CBE" w:rsidRDefault="00013856" w:rsidP="00CF4CBE">
      <w:pPr>
        <w:pStyle w:val="Texte"/>
        <w:jc w:val="center"/>
        <w:rPr>
          <w:i/>
          <w:iCs/>
        </w:rPr>
      </w:pPr>
      <w:r>
        <w:rPr>
          <w:i/>
          <w:iCs/>
        </w:rPr>
        <w:t>A</w:t>
      </w:r>
      <w:r w:rsidR="005E022F" w:rsidRPr="00CF4CBE">
        <w:rPr>
          <w:i/>
          <w:iCs/>
        </w:rPr>
        <w:t xml:space="preserve"> des tapotements de doigts sur les cloisons.</w:t>
      </w:r>
      <w:r w:rsidR="003E58AF">
        <w:rPr>
          <w:i/>
          <w:iCs/>
        </w:rPr>
        <w:t> »</w:t>
      </w:r>
    </w:p>
    <w:p w14:paraId="423D9A7E" w14:textId="77777777" w:rsidR="004D357C" w:rsidRPr="006E50B1" w:rsidRDefault="004D357C" w:rsidP="0010789F">
      <w:pPr>
        <w:spacing w:after="0"/>
        <w:jc w:val="both"/>
        <w:rPr>
          <w:sz w:val="28"/>
          <w:szCs w:val="28"/>
        </w:rPr>
      </w:pPr>
    </w:p>
    <w:p w14:paraId="524B7B5B" w14:textId="25761F6B" w:rsidR="005E022F" w:rsidRPr="00013856" w:rsidRDefault="005E022F" w:rsidP="00CF4CBE">
      <w:pPr>
        <w:pStyle w:val="Texte"/>
        <w:rPr>
          <w:i/>
          <w:iCs/>
        </w:rPr>
      </w:pPr>
      <w:r w:rsidRPr="00CF650B">
        <w:rPr>
          <w:b/>
          <w:bCs/>
        </w:rPr>
        <w:t>Pierre</w:t>
      </w:r>
      <w:r w:rsidRPr="00CF650B">
        <w:t xml:space="preserve"> : </w:t>
      </w:r>
      <w:r w:rsidRPr="00013856">
        <w:rPr>
          <w:i/>
          <w:iCs/>
        </w:rPr>
        <w:t xml:space="preserve">Certes ! Mathieu décrit là </w:t>
      </w:r>
      <w:r w:rsidR="00BE6BC8" w:rsidRPr="00013856">
        <w:rPr>
          <w:i/>
          <w:iCs/>
        </w:rPr>
        <w:t xml:space="preserve">joliment </w:t>
      </w:r>
      <w:r w:rsidRPr="00013856">
        <w:rPr>
          <w:i/>
          <w:iCs/>
        </w:rPr>
        <w:t>un obstacle à la pratique. Le principal sans doute</w:t>
      </w:r>
      <w:r w:rsidR="005244DF" w:rsidRPr="00013856">
        <w:rPr>
          <w:i/>
          <w:iCs/>
        </w:rPr>
        <w:t xml:space="preserve"> pour lui</w:t>
      </w:r>
      <w:r w:rsidRPr="00013856">
        <w:rPr>
          <w:i/>
          <w:iCs/>
        </w:rPr>
        <w:t>. Il est bien dans le sujet : pourquoi se mettre à la pratique ? </w:t>
      </w:r>
    </w:p>
    <w:p w14:paraId="2440AE54" w14:textId="77777777" w:rsidR="005E022F" w:rsidRDefault="005E022F" w:rsidP="00CF4CBE">
      <w:pPr>
        <w:pStyle w:val="Texte"/>
      </w:pPr>
    </w:p>
    <w:p w14:paraId="1526D00A" w14:textId="33F65F3E" w:rsidR="001368EC" w:rsidRPr="006E50B1" w:rsidRDefault="00F30CDD" w:rsidP="00CF4CBE">
      <w:pPr>
        <w:pStyle w:val="Texte"/>
      </w:pPr>
      <w:r>
        <w:t>Je vous propose un détour par le</w:t>
      </w:r>
      <w:r w:rsidR="001368EC">
        <w:t xml:space="preserve"> </w:t>
      </w:r>
      <w:bookmarkStart w:id="12" w:name="vélot"/>
      <w:bookmarkEnd w:id="12"/>
      <w:r w:rsidR="001368EC">
        <w:t xml:space="preserve">vélo : </w:t>
      </w:r>
      <w:r w:rsidR="001368EC" w:rsidRPr="006E50B1">
        <w:t xml:space="preserve">Claude est tombée sur un livre </w:t>
      </w:r>
      <w:r w:rsidR="001368EC">
        <w:t xml:space="preserve">sur le sujet. </w:t>
      </w:r>
      <w:r w:rsidR="001368EC" w:rsidRPr="006E50B1">
        <w:t xml:space="preserve">Comment bien en faire. </w:t>
      </w:r>
      <w:r w:rsidR="001368EC">
        <w:t>Et voilà que c</w:t>
      </w:r>
      <w:r w:rsidR="001368EC" w:rsidRPr="006E50B1">
        <w:t xml:space="preserve">e livre l'intéresse. Incroyable peut-être, mais Claude n'est jamais montée sur un vélo ! </w:t>
      </w:r>
    </w:p>
    <w:p w14:paraId="0D07D073" w14:textId="79FA7F89" w:rsidR="001368EC" w:rsidRPr="006E50B1" w:rsidRDefault="001368EC" w:rsidP="00CF4CBE">
      <w:pPr>
        <w:pStyle w:val="Texte"/>
      </w:pPr>
      <w:r>
        <w:t>Cette</w:t>
      </w:r>
      <w:r w:rsidRPr="006E50B1">
        <w:t xml:space="preserve"> lecture </w:t>
      </w:r>
      <w:r>
        <w:t>fera</w:t>
      </w:r>
      <w:r w:rsidRPr="006E50B1">
        <w:t xml:space="preserve">-t-elle </w:t>
      </w:r>
      <w:r>
        <w:t xml:space="preserve">de </w:t>
      </w:r>
      <w:r w:rsidRPr="006E50B1">
        <w:t xml:space="preserve">Claude </w:t>
      </w:r>
      <w:r>
        <w:t>une</w:t>
      </w:r>
      <w:r w:rsidRPr="006E50B1">
        <w:t xml:space="preserve"> cycliste ? </w:t>
      </w:r>
      <w:r>
        <w:t>P</w:t>
      </w:r>
      <w:r w:rsidRPr="006E50B1">
        <w:t xml:space="preserve">eu </w:t>
      </w:r>
      <w:r>
        <w:t xml:space="preserve">probable </w:t>
      </w:r>
      <w:r w:rsidRPr="006E50B1">
        <w:t xml:space="preserve">vous dira un </w:t>
      </w:r>
      <w:r>
        <w:t>connaisseur.</w:t>
      </w:r>
      <w:r w:rsidRPr="006E50B1">
        <w:t xml:space="preserve"> </w:t>
      </w:r>
      <w:r>
        <w:t>Il faut nécessairement</w:t>
      </w:r>
      <w:r w:rsidRPr="006E50B1">
        <w:t xml:space="preserve"> </w:t>
      </w:r>
      <w:r w:rsidR="00434675" w:rsidRPr="00434675">
        <w:t xml:space="preserve">enfourcher la </w:t>
      </w:r>
      <w:r w:rsidR="005B23D6">
        <w:t>« </w:t>
      </w:r>
      <w:r w:rsidR="00434675" w:rsidRPr="00434675">
        <w:t>petite reine</w:t>
      </w:r>
      <w:r w:rsidR="003E58AF">
        <w:t> »</w:t>
      </w:r>
      <w:r w:rsidR="005B23D6">
        <w:t xml:space="preserve"> </w:t>
      </w:r>
      <w:r w:rsidRPr="006E50B1">
        <w:t xml:space="preserve">pour </w:t>
      </w:r>
      <w:r>
        <w:t xml:space="preserve">en </w:t>
      </w:r>
      <w:r w:rsidRPr="006E50B1">
        <w:t xml:space="preserve">appréhender </w:t>
      </w:r>
      <w:r>
        <w:t>l</w:t>
      </w:r>
      <w:r w:rsidRPr="006E50B1">
        <w:t>a réalité</w:t>
      </w:r>
      <w:r>
        <w:t> </w:t>
      </w:r>
      <w:r w:rsidRPr="006E50B1">
        <w:t>! Mais ce livre peut pousser Claude à franchir le pas</w:t>
      </w:r>
      <w:r>
        <w:t>.</w:t>
      </w:r>
      <w:r w:rsidRPr="006E50B1">
        <w:t xml:space="preserve"> À monter enfin en selle, en évitant certains écueils. Claude apprendra alors </w:t>
      </w:r>
      <w:r>
        <w:t>petit à petit, par elle-même.</w:t>
      </w:r>
      <w:r w:rsidRPr="006E50B1">
        <w:t xml:space="preserve"> Et</w:t>
      </w:r>
      <w:r>
        <w:t xml:space="preserve">, en </w:t>
      </w:r>
      <w:r w:rsidRPr="006E50B1">
        <w:lastRenderedPageBreak/>
        <w:t xml:space="preserve">cours de </w:t>
      </w:r>
      <w:r>
        <w:t>route</w:t>
      </w:r>
      <w:r w:rsidRPr="006E50B1">
        <w:t xml:space="preserve">, une relecture du livre </w:t>
      </w:r>
      <w:r>
        <w:t xml:space="preserve">pourra </w:t>
      </w:r>
      <w:r w:rsidRPr="006E50B1">
        <w:t>lui dévoiler quelques clés passées inaperçues.</w:t>
      </w:r>
      <w:r>
        <w:t xml:space="preserve"> Car seul un début d’expérience peut donner de la valeur à ces clés.</w:t>
      </w:r>
    </w:p>
    <w:p w14:paraId="7FD483D2" w14:textId="77777777" w:rsidR="001368EC" w:rsidRPr="006E50B1" w:rsidRDefault="001368EC" w:rsidP="00CF4CBE">
      <w:pPr>
        <w:pStyle w:val="Texte"/>
      </w:pPr>
    </w:p>
    <w:p w14:paraId="16D20A66" w14:textId="6FE19F08" w:rsidR="001368EC" w:rsidRPr="006E50B1" w:rsidRDefault="001368EC" w:rsidP="00CF4CBE">
      <w:pPr>
        <w:pStyle w:val="Texte"/>
      </w:pPr>
      <w:r w:rsidRPr="006E50B1">
        <w:t xml:space="preserve">Ce long préambule sur le vélo pour faire sentir qu'il en est de même </w:t>
      </w:r>
      <w:r w:rsidRPr="005E022F">
        <w:t xml:space="preserve">pour </w:t>
      </w:r>
      <w:r w:rsidR="00835DCE" w:rsidRPr="005E022F">
        <w:t>la pratique particulière de méditation amenée par ce livre</w:t>
      </w:r>
      <w:r w:rsidRPr="006E50B1">
        <w:t xml:space="preserve">. On en apprend mille fois plus en montant en selle ! En faisant sa propre expérience. </w:t>
      </w:r>
    </w:p>
    <w:p w14:paraId="12E5AF51" w14:textId="77777777" w:rsidR="001368EC" w:rsidRPr="006E50B1" w:rsidRDefault="001368EC" w:rsidP="00CF4CBE">
      <w:pPr>
        <w:pStyle w:val="Texte"/>
      </w:pPr>
      <w:r w:rsidRPr="006E50B1">
        <w:t>Mais les résistances sont nombreuses, c'est pourquoi ce livre conseille de prendre le temps de les observer, les observer et les observer encore</w:t>
      </w:r>
      <w:r>
        <w:t>.</w:t>
      </w:r>
      <w:r w:rsidRPr="006E50B1">
        <w:t xml:space="preserve"> </w:t>
      </w:r>
      <w:r>
        <w:t>Les premiers mois du travail consistent souvent à observer nos résistances à ce travail. C</w:t>
      </w:r>
      <w:r w:rsidRPr="006E50B1">
        <w:t>e qui suppose évidemment de s'y mettre un peu. Encore une histoire de poule et d'œuf !</w:t>
      </w:r>
    </w:p>
    <w:p w14:paraId="10837C1D" w14:textId="77777777" w:rsidR="001368EC" w:rsidRPr="006E50B1" w:rsidRDefault="001368EC" w:rsidP="0010789F">
      <w:pPr>
        <w:spacing w:after="0"/>
        <w:jc w:val="both"/>
        <w:rPr>
          <w:sz w:val="28"/>
          <w:szCs w:val="28"/>
        </w:rPr>
      </w:pPr>
    </w:p>
    <w:p w14:paraId="1F3D152A" w14:textId="77777777" w:rsidR="001368EC" w:rsidRPr="00A44AE7" w:rsidRDefault="001368EC" w:rsidP="00CF4CBE">
      <w:pPr>
        <w:pStyle w:val="titre4"/>
      </w:pPr>
      <w:r w:rsidRPr="00A44AE7">
        <w:t>Mais pourquoi s'y mettre ?</w:t>
      </w:r>
    </w:p>
    <w:p w14:paraId="0561C1AE" w14:textId="0828DA72" w:rsidR="001368EC" w:rsidRPr="006E50B1" w:rsidRDefault="001368EC" w:rsidP="00CF4CBE">
      <w:pPr>
        <w:pStyle w:val="Texte"/>
      </w:pPr>
      <w:r w:rsidRPr="006E50B1">
        <w:t xml:space="preserve">Si un jour vous êtes établis dans </w:t>
      </w:r>
      <w:r>
        <w:t xml:space="preserve">la </w:t>
      </w:r>
      <w:r w:rsidR="00714676">
        <w:rPr>
          <w:i/>
          <w:iCs/>
        </w:rPr>
        <w:t>T</w:t>
      </w:r>
      <w:r w:rsidRPr="00F2416B">
        <w:rPr>
          <w:i/>
          <w:iCs/>
        </w:rPr>
        <w:t>echnique d’accueil de soi</w:t>
      </w:r>
      <w:r w:rsidRPr="006E50B1">
        <w:t xml:space="preserve">, dix minutes matin et soir, assis </w:t>
      </w:r>
      <w:r>
        <w:t xml:space="preserve">les yeux fermés </w:t>
      </w:r>
      <w:r w:rsidRPr="006E50B1">
        <w:t xml:space="preserve">à observer </w:t>
      </w:r>
      <w:r>
        <w:t>les impressions qui reviennent</w:t>
      </w:r>
      <w:r w:rsidRPr="006E50B1">
        <w:t>, c'est gagné ! Vous ne vous arrêterez probablement plus, car c'est comme une douche psychique</w:t>
      </w:r>
      <w:r>
        <w:t>. Une douche</w:t>
      </w:r>
      <w:r w:rsidRPr="006E50B1">
        <w:t xml:space="preserve"> qui vous </w:t>
      </w:r>
      <w:bookmarkStart w:id="13" w:name="_Hlk131849346"/>
      <w:r>
        <w:t>libère de ces impressions</w:t>
      </w:r>
      <w:r w:rsidRPr="006E50B1">
        <w:t xml:space="preserve"> du passé</w:t>
      </w:r>
      <w:bookmarkEnd w:id="13"/>
      <w:r w:rsidRPr="006E50B1">
        <w:t xml:space="preserve">, proche ou lointain. </w:t>
      </w:r>
    </w:p>
    <w:p w14:paraId="124FE663" w14:textId="36ED115F" w:rsidR="001368EC" w:rsidRDefault="001368EC" w:rsidP="00CF4CBE">
      <w:pPr>
        <w:pStyle w:val="Texte"/>
      </w:pPr>
      <w:r w:rsidRPr="006E50B1">
        <w:t xml:space="preserve">Cette douche du </w:t>
      </w:r>
      <w:r w:rsidR="00D93424" w:rsidRPr="006E50B1">
        <w:t>soir</w:t>
      </w:r>
      <w:r w:rsidR="00D93424">
        <w:t xml:space="preserve"> </w:t>
      </w:r>
      <w:r w:rsidRPr="006E50B1">
        <w:t xml:space="preserve">et du </w:t>
      </w:r>
      <w:r w:rsidR="00D93424" w:rsidRPr="006E50B1">
        <w:t>matin,</w:t>
      </w:r>
      <w:r w:rsidRPr="006E50B1">
        <w:t xml:space="preserve"> encadrant la période de sommeil, à la manière d'un sas, aura changé définitivement votre vie, comme elle a changé la vie de Claude. Changé sa vie en bien</w:t>
      </w:r>
      <w:r>
        <w:t>.</w:t>
      </w:r>
      <w:r w:rsidRPr="006E50B1">
        <w:t xml:space="preserve"> </w:t>
      </w:r>
      <w:r>
        <w:t>E</w:t>
      </w:r>
      <w:r w:rsidRPr="006E50B1">
        <w:t>n prenant conscience</w:t>
      </w:r>
      <w:r>
        <w:t>. Conscience,</w:t>
      </w:r>
      <w:r w:rsidRPr="006E50B1">
        <w:t xml:space="preserve"> grâce à une </w:t>
      </w:r>
      <w:r>
        <w:t>observa</w:t>
      </w:r>
      <w:r w:rsidRPr="006E50B1">
        <w:t>tion systématique, de tout ce venait la perturber au jour le jour</w:t>
      </w:r>
      <w:r>
        <w:t xml:space="preserve">. </w:t>
      </w:r>
    </w:p>
    <w:p w14:paraId="67198EEF" w14:textId="19D23630" w:rsidR="00835DCE" w:rsidRDefault="001368EC" w:rsidP="00CF4CBE">
      <w:pPr>
        <w:pStyle w:val="Texte"/>
        <w:rPr>
          <w:smallCaps/>
          <w:u w:val="single"/>
        </w:rPr>
      </w:pPr>
      <w:r w:rsidRPr="006E50B1">
        <w:lastRenderedPageBreak/>
        <w:t xml:space="preserve">En s'établissant dans </w:t>
      </w:r>
      <w:r>
        <w:t xml:space="preserve">la </w:t>
      </w:r>
      <w:r w:rsidR="00714676">
        <w:rPr>
          <w:i/>
          <w:iCs/>
        </w:rPr>
        <w:t>T</w:t>
      </w:r>
      <w:r w:rsidRPr="00F2416B">
        <w:rPr>
          <w:i/>
          <w:iCs/>
        </w:rPr>
        <w:t>echnique d’accueil de soi</w:t>
      </w:r>
      <w:r w:rsidRPr="006E50B1">
        <w:t xml:space="preserve">, Claude a trouvé une certaine paix. Une paix lui permettant </w:t>
      </w:r>
      <w:r>
        <w:t xml:space="preserve">enfin </w:t>
      </w:r>
      <w:r w:rsidRPr="006E50B1">
        <w:t xml:space="preserve">de regarder </w:t>
      </w:r>
      <w:r>
        <w:t xml:space="preserve">… </w:t>
      </w:r>
      <w:r w:rsidRPr="006E50B1">
        <w:t xml:space="preserve">ce qui n'est pas en paix </w:t>
      </w:r>
      <w:r>
        <w:t>en elle</w:t>
      </w:r>
      <w:r w:rsidRPr="006E50B1">
        <w:t>.</w:t>
      </w:r>
    </w:p>
    <w:p w14:paraId="7A40F10B" w14:textId="77777777" w:rsidR="00835DCE" w:rsidRDefault="00835DCE" w:rsidP="0010789F">
      <w:pPr>
        <w:spacing w:after="0"/>
        <w:jc w:val="both"/>
        <w:rPr>
          <w:smallCaps/>
          <w:sz w:val="28"/>
          <w:szCs w:val="28"/>
          <w:u w:val="single"/>
        </w:rPr>
      </w:pPr>
    </w:p>
    <w:p w14:paraId="74C74AAB" w14:textId="5A8D4FF3" w:rsidR="001368EC" w:rsidRPr="001368EC" w:rsidRDefault="001368EC" w:rsidP="00CF4CBE">
      <w:pPr>
        <w:pStyle w:val="titre4"/>
      </w:pPr>
      <w:r w:rsidRPr="00A44AE7">
        <w:t>Mais pourquoi ça marche ?</w:t>
      </w:r>
    </w:p>
    <w:p w14:paraId="1C8867A7" w14:textId="77777777" w:rsidR="001368EC" w:rsidRDefault="001368EC" w:rsidP="00CF4CBE">
      <w:pPr>
        <w:pStyle w:val="Texte"/>
      </w:pPr>
      <w:r>
        <w:t xml:space="preserve">C’est un travail de conscience, d’attention. De partage de l’attention, </w:t>
      </w:r>
      <w:r w:rsidRPr="00A35723">
        <w:t>50% pour l'impermanence, 50% pour le permanent</w:t>
      </w:r>
      <w:r>
        <w:t>. À chaque moment de ce travail, on voit des choses qui vont bien en nous, et d’autres qui vont moins bien. Et ce qui va bien aide ce qui va moins bien. Le permanent aide l’impermanent. Le positif aide le négatif. Ce travail aide à vivre l’impermanent, en aidant l’impermanent à vivre.</w:t>
      </w:r>
    </w:p>
    <w:p w14:paraId="37FD29F1" w14:textId="77777777" w:rsidR="001368EC" w:rsidRPr="006E50B1" w:rsidRDefault="001368EC" w:rsidP="00CF4CBE">
      <w:pPr>
        <w:pStyle w:val="Texte"/>
      </w:pPr>
      <w:r>
        <w:t xml:space="preserve">Se poser matin et soir </w:t>
      </w:r>
      <w:r w:rsidRPr="006E50B1">
        <w:t xml:space="preserve">permet de voir ce qui s'est passé </w:t>
      </w:r>
      <w:r>
        <w:t xml:space="preserve">en soi </w:t>
      </w:r>
      <w:r w:rsidRPr="006E50B1">
        <w:t>et s'y passe encore. Cette observation est infiniment précieuse. En effet, voir tranquillement ce qui n'est pas en paix en soi permet que les choses évoluent et trouvent leur juste place.</w:t>
      </w:r>
    </w:p>
    <w:p w14:paraId="063EC5D7" w14:textId="77777777" w:rsidR="001368EC" w:rsidRPr="006E50B1" w:rsidRDefault="001368EC" w:rsidP="0010789F">
      <w:pPr>
        <w:spacing w:after="0"/>
        <w:jc w:val="both"/>
        <w:rPr>
          <w:sz w:val="28"/>
          <w:szCs w:val="28"/>
        </w:rPr>
      </w:pPr>
    </w:p>
    <w:p w14:paraId="313880EE" w14:textId="77777777" w:rsidR="001368EC" w:rsidRPr="006E50B1" w:rsidRDefault="001368EC" w:rsidP="0010789F">
      <w:pPr>
        <w:pStyle w:val="Encadr"/>
      </w:pPr>
      <w:r w:rsidRPr="006E50B1">
        <w:t>Voir tranquillement ce qui n'est pas en paix en soi permet que les choses évoluent et trouvent leur juste place.</w:t>
      </w:r>
    </w:p>
    <w:p w14:paraId="5FB6EA4C" w14:textId="77777777" w:rsidR="001368EC" w:rsidRPr="006E50B1" w:rsidRDefault="001368EC" w:rsidP="0010789F">
      <w:pPr>
        <w:spacing w:after="0"/>
        <w:jc w:val="both"/>
        <w:rPr>
          <w:sz w:val="28"/>
          <w:szCs w:val="28"/>
        </w:rPr>
      </w:pPr>
    </w:p>
    <w:p w14:paraId="07475C86" w14:textId="0BC19A0E" w:rsidR="001368EC" w:rsidRDefault="001368EC" w:rsidP="00CF4CBE">
      <w:pPr>
        <w:pStyle w:val="Texte"/>
      </w:pPr>
      <w:r w:rsidRPr="006E50B1">
        <w:t>Attention</w:t>
      </w:r>
      <w:r>
        <w:t>,</w:t>
      </w:r>
      <w:r w:rsidRPr="006E50B1">
        <w:t xml:space="preserve"> </w:t>
      </w:r>
      <w:r>
        <w:t>p</w:t>
      </w:r>
      <w:r w:rsidRPr="006E50B1">
        <w:t>our autant ce n'est pas un long fleuve tranquille</w:t>
      </w:r>
      <w:r>
        <w:t> !</w:t>
      </w:r>
      <w:r w:rsidRPr="006E50B1">
        <w:t xml:space="preserve"> </w:t>
      </w:r>
      <w:r>
        <w:t>Nous</w:t>
      </w:r>
      <w:r w:rsidRPr="006E50B1">
        <w:t xml:space="preserve"> </w:t>
      </w:r>
      <w:r>
        <w:t>libérer des impressions</w:t>
      </w:r>
      <w:r w:rsidRPr="006E50B1">
        <w:t xml:space="preserve"> du passé fait régulièrement remonter à la surface</w:t>
      </w:r>
      <w:r>
        <w:t xml:space="preserve"> une</w:t>
      </w:r>
      <w:r w:rsidRPr="006E50B1">
        <w:t xml:space="preserve"> vase </w:t>
      </w:r>
      <w:r>
        <w:t>plus profonde</w:t>
      </w:r>
      <w:r w:rsidRPr="006E50B1">
        <w:t>. Cela déstabilise et peut donner l'impression de régresser</w:t>
      </w:r>
      <w:r>
        <w:t>.</w:t>
      </w:r>
      <w:r w:rsidRPr="006E50B1">
        <w:t xml:space="preserve"> Parfois même </w:t>
      </w:r>
      <w:r>
        <w:t xml:space="preserve">on y croit plus. </w:t>
      </w:r>
      <w:r w:rsidRPr="00434675">
        <w:t xml:space="preserve">La posture ne tient plus. </w:t>
      </w:r>
      <w:r>
        <w:t>La motivation n’est plus là</w:t>
      </w:r>
      <w:r w:rsidRPr="006E50B1">
        <w:t xml:space="preserve">... </w:t>
      </w:r>
    </w:p>
    <w:p w14:paraId="57B53E45" w14:textId="6666B4BD" w:rsidR="001368EC" w:rsidRPr="006E50B1" w:rsidRDefault="001368EC" w:rsidP="00CF4CBE">
      <w:pPr>
        <w:pStyle w:val="Texte"/>
      </w:pPr>
      <w:r>
        <w:lastRenderedPageBreak/>
        <w:t xml:space="preserve">Et pourtant cette régression apparente </w:t>
      </w:r>
      <w:r w:rsidRPr="006E50B1">
        <w:t>montre simplement que la pratique fonctionne</w:t>
      </w:r>
      <w:r w:rsidR="00376E12">
        <w:t>.</w:t>
      </w:r>
      <w:r w:rsidRPr="006E50B1">
        <w:t xml:space="preserve"> </w:t>
      </w:r>
      <w:r>
        <w:t>On</w:t>
      </w:r>
      <w:r w:rsidRPr="006E50B1">
        <w:t xml:space="preserve"> avance dans la découverte </w:t>
      </w:r>
      <w:r>
        <w:t>de soi</w:t>
      </w:r>
      <w:r w:rsidRPr="006E50B1">
        <w:t>-même.</w:t>
      </w:r>
    </w:p>
    <w:p w14:paraId="5F22C2BE" w14:textId="77777777" w:rsidR="001368EC" w:rsidRPr="006E50B1" w:rsidRDefault="001368EC" w:rsidP="00CF4CBE">
      <w:pPr>
        <w:pStyle w:val="Texte"/>
      </w:pPr>
      <w:r w:rsidRPr="006E50B1">
        <w:t>Quand la vase remonte, la paix avec laquelle on se regarde soi-même est remise provisoirement en cause. C'est une épreuve classique pour qui pratique !</w:t>
      </w:r>
      <w:r>
        <w:t xml:space="preserve"> Elle vous accompagnera tout au long du chemin.</w:t>
      </w:r>
    </w:p>
    <w:p w14:paraId="5395DF85" w14:textId="77777777" w:rsidR="001368EC" w:rsidRPr="006E50B1" w:rsidRDefault="001368EC" w:rsidP="00CF4CBE">
      <w:pPr>
        <w:pStyle w:val="Texte"/>
      </w:pPr>
    </w:p>
    <w:p w14:paraId="37ACCBC1" w14:textId="77777777" w:rsidR="001368EC" w:rsidRPr="006E50B1" w:rsidRDefault="001368EC" w:rsidP="00CF4CBE">
      <w:pPr>
        <w:pStyle w:val="Texte"/>
      </w:pPr>
      <w:r w:rsidRPr="006E50B1">
        <w:t>Revenons à Claude</w:t>
      </w:r>
      <w:r>
        <w:t>. Claude</w:t>
      </w:r>
      <w:r w:rsidRPr="006E50B1">
        <w:t xml:space="preserve"> cherche le bonheur. Chaque jour, depuis toujours. Comme tout le monde. C'est universel. </w:t>
      </w:r>
    </w:p>
    <w:p w14:paraId="7B118E2A" w14:textId="77777777" w:rsidR="001368EC" w:rsidRPr="006E50B1" w:rsidRDefault="001368EC" w:rsidP="00CF4CBE">
      <w:pPr>
        <w:pStyle w:val="Texte"/>
      </w:pPr>
      <w:r w:rsidRPr="006E50B1">
        <w:t xml:space="preserve">Et comme tout le monde, Claude n'arrive pas vraiment à trouver un bonheur stable, sans taches, indépendant des inévitables vicissitudes de la vie. </w:t>
      </w:r>
    </w:p>
    <w:p w14:paraId="0518FEA3" w14:textId="752B9E16" w:rsidR="00835DCE" w:rsidRDefault="001368EC" w:rsidP="00CF4CBE">
      <w:pPr>
        <w:pStyle w:val="Texte"/>
      </w:pPr>
      <w:r w:rsidRPr="006E50B1">
        <w:t xml:space="preserve">Un mal-être récurrent demeure, latent ou manifeste suivant les jours, les mois, les années, plus ou moins marqué, plus ou moins conscient. Cela, également, semble </w:t>
      </w:r>
      <w:r w:rsidR="00376E12" w:rsidRPr="005E022F">
        <w:t>assez</w:t>
      </w:r>
      <w:r w:rsidR="00376E12" w:rsidRPr="00550901">
        <w:rPr>
          <w:color w:val="FF00FF"/>
        </w:rPr>
        <w:t xml:space="preserve"> </w:t>
      </w:r>
      <w:r w:rsidRPr="006E50B1">
        <w:t xml:space="preserve">universel. </w:t>
      </w:r>
    </w:p>
    <w:p w14:paraId="579EF514" w14:textId="5A62385C" w:rsidR="001368EC" w:rsidRPr="006E50B1" w:rsidRDefault="001368EC" w:rsidP="00CF4CBE">
      <w:pPr>
        <w:pStyle w:val="Texte"/>
      </w:pPr>
      <w:r w:rsidRPr="006E50B1">
        <w:t>Troubles de l'humeur, coups de cafard, insatisfactions diverses, maladies psychosomatiques, etc</w:t>
      </w:r>
      <w:r>
        <w:t>.</w:t>
      </w:r>
    </w:p>
    <w:p w14:paraId="1DABC365" w14:textId="2C442B34" w:rsidR="007B5DC3" w:rsidRDefault="001368EC" w:rsidP="00CF4CBE">
      <w:pPr>
        <w:pStyle w:val="Texte"/>
      </w:pPr>
      <w:r w:rsidRPr="006E50B1">
        <w:t xml:space="preserve">À souffrance universelle, remède universel. À cet égard, </w:t>
      </w:r>
      <w:r w:rsidR="00835DCE" w:rsidRPr="005E022F">
        <w:t>la pratique proposée</w:t>
      </w:r>
      <w:r w:rsidRPr="00550901">
        <w:rPr>
          <w:color w:val="FF00FF"/>
        </w:rPr>
        <w:t xml:space="preserve"> </w:t>
      </w:r>
      <w:r w:rsidRPr="006E50B1">
        <w:t xml:space="preserve">se veut comme un baume. Un baume accessible à tous, homme ou femme, jeune ou moins jeune, bien portant ou non, riche ou pauvre, croyant ou non … </w:t>
      </w:r>
    </w:p>
    <w:p w14:paraId="5A550050" w14:textId="77777777" w:rsidR="005E022F" w:rsidRDefault="005E022F" w:rsidP="0010789F">
      <w:pPr>
        <w:spacing w:after="0"/>
        <w:jc w:val="both"/>
        <w:rPr>
          <w:sz w:val="28"/>
          <w:szCs w:val="28"/>
        </w:rPr>
      </w:pPr>
    </w:p>
    <w:p w14:paraId="66F3D1B7" w14:textId="77777777" w:rsidR="004742C0" w:rsidRDefault="004742C0" w:rsidP="0010789F">
      <w:pPr>
        <w:spacing w:after="0"/>
        <w:rPr>
          <w:sz w:val="28"/>
          <w:szCs w:val="28"/>
        </w:rPr>
        <w:sectPr w:rsidR="004742C0" w:rsidSect="004742C0">
          <w:type w:val="oddPage"/>
          <w:pgSz w:w="8641" w:h="12962" w:code="11"/>
          <w:pgMar w:top="1418" w:right="1077" w:bottom="1418" w:left="1077" w:header="709" w:footer="709" w:gutter="340"/>
          <w:cols w:space="708"/>
          <w:docGrid w:linePitch="360"/>
        </w:sectPr>
      </w:pPr>
    </w:p>
    <w:p w14:paraId="32DA6BDA" w14:textId="6E1E7AB5" w:rsidR="00005C8B" w:rsidRPr="00005C8B" w:rsidRDefault="00005C8B" w:rsidP="00056F04">
      <w:pPr>
        <w:pStyle w:val="Titre2"/>
      </w:pPr>
      <w:bookmarkStart w:id="14" w:name="_Toc182761203"/>
      <w:r>
        <w:lastRenderedPageBreak/>
        <w:t>Première pause</w:t>
      </w:r>
      <w:bookmarkEnd w:id="14"/>
    </w:p>
    <w:p w14:paraId="3F026434" w14:textId="77777777" w:rsidR="00490E9B" w:rsidRPr="00005C8B" w:rsidRDefault="00490E9B" w:rsidP="0010789F">
      <w:pPr>
        <w:spacing w:after="0"/>
      </w:pPr>
    </w:p>
    <w:p w14:paraId="5760E96B" w14:textId="26C65AC4" w:rsidR="002C4EE4" w:rsidRDefault="002C4EE4" w:rsidP="00CF4CBE">
      <w:pPr>
        <w:pStyle w:val="Texte"/>
      </w:pPr>
      <w:r>
        <w:t xml:space="preserve">Vous êtes libre. Évidemment libre. Libre de lire cet ouvrage à votre façon, </w:t>
      </w:r>
      <w:r w:rsidRPr="006D2D2D">
        <w:t>au rythme qui vous plaît</w:t>
      </w:r>
      <w:r>
        <w:t>.</w:t>
      </w:r>
    </w:p>
    <w:p w14:paraId="3BE79D97" w14:textId="77777777" w:rsidR="002C4EE4" w:rsidRDefault="002C4EE4" w:rsidP="00CF4CBE">
      <w:pPr>
        <w:pStyle w:val="Texte"/>
      </w:pPr>
      <w:r w:rsidRPr="00C47AF7">
        <w:t xml:space="preserve">La pratique proposée est dédiée </w:t>
      </w:r>
      <w:r>
        <w:t xml:space="preserve">à la liberté. Elle prétend ouvrir un chemin vers la liberté intérieure. Liberté intérieure permanente : </w:t>
      </w:r>
      <w:r w:rsidRPr="005A10E3">
        <w:t>vivre la félicité</w:t>
      </w:r>
      <w:r>
        <w:t xml:space="preserve"> </w:t>
      </w:r>
      <w:r w:rsidRPr="00C47AF7">
        <w:t>quasiment</w:t>
      </w:r>
      <w:r w:rsidRPr="00550901">
        <w:rPr>
          <w:color w:val="FF00FF"/>
        </w:rPr>
        <w:t xml:space="preserve"> </w:t>
      </w:r>
      <w:r>
        <w:t>quoi qu’il arrive. Être e</w:t>
      </w:r>
      <w:r w:rsidRPr="0066131B">
        <w:t>n mesure d'apprécier pleinement la vie pour ce qu'elle est. Simplement. Contin</w:t>
      </w:r>
      <w:r>
        <w:t>û</w:t>
      </w:r>
      <w:r w:rsidRPr="0066131B">
        <w:t xml:space="preserve">ment. Indépendamment de ce qu'elle, la vie, vous offre et de ce qu'elle ne vous offre pas. De ce qu'elle offre ou pas à vos proches et aux autres en général. Alors même que cela change et cela change encore et </w:t>
      </w:r>
      <w:r>
        <w:t>encore</w:t>
      </w:r>
      <w:r w:rsidRPr="0066131B">
        <w:t>.</w:t>
      </w:r>
      <w:r>
        <w:t xml:space="preserve"> </w:t>
      </w:r>
      <w:r w:rsidRPr="00FA743C">
        <w:t>Alors même que les épreuves ne manquent pas</w:t>
      </w:r>
      <w:r>
        <w:t xml:space="preserve">. </w:t>
      </w:r>
      <w:r w:rsidRPr="0066131B">
        <w:t>Une forme de félicité douce et discrète.</w:t>
      </w:r>
      <w:r>
        <w:t xml:space="preserve"> </w:t>
      </w:r>
      <w:r w:rsidRPr="00C47AF7">
        <w:t>Personnelle, intime.</w:t>
      </w:r>
    </w:p>
    <w:p w14:paraId="024045C2" w14:textId="77777777" w:rsidR="00CF4CBE" w:rsidRDefault="00CF4CBE" w:rsidP="00CF4CBE">
      <w:pPr>
        <w:pStyle w:val="Texte"/>
      </w:pPr>
    </w:p>
    <w:p w14:paraId="3F957D07" w14:textId="77777777" w:rsidR="002C4EE4" w:rsidRDefault="002C4EE4" w:rsidP="00CF4CBE">
      <w:pPr>
        <w:pStyle w:val="Texte"/>
      </w:pPr>
      <w:r w:rsidRPr="006D2D2D">
        <w:t>Revenons à la lecture de ce livre.</w:t>
      </w:r>
      <w:r>
        <w:t xml:space="preserve"> Peut-être, du fait de vos expériences de vie, ce qui a été décrit jusqu’ici vous est familier ? Vous avez déjà une pratique de cet ordre. Mais peut-être n’est-ce pas le cas ? Alors </w:t>
      </w:r>
      <w:r w:rsidRPr="006D2D2D">
        <w:t>une suggestion, soumise à</w:t>
      </w:r>
      <w:r>
        <w:t xml:space="preserve"> </w:t>
      </w:r>
      <w:r w:rsidRPr="006D2D2D">
        <w:t>votre liberté souveraine :</w:t>
      </w:r>
      <w:r>
        <w:t xml:space="preserve"> faites une pause dans votre lecture. Le temps de vous établir dans la </w:t>
      </w:r>
      <w:r>
        <w:rPr>
          <w:i/>
          <w:iCs/>
        </w:rPr>
        <w:t>T</w:t>
      </w:r>
      <w:r w:rsidRPr="00717DB9">
        <w:rPr>
          <w:i/>
          <w:iCs/>
        </w:rPr>
        <w:t>echnique d’accueil de soi</w:t>
      </w:r>
      <w:r>
        <w:t>. Le temps d’avoir le sentiment d’en avoir fait le tour. Cela prendra quelques mois.</w:t>
      </w:r>
    </w:p>
    <w:p w14:paraId="64EA40D8" w14:textId="64297D74" w:rsidR="002C4EE4" w:rsidRPr="00FA743C" w:rsidRDefault="002C4EE4" w:rsidP="00CF4CBE">
      <w:pPr>
        <w:pStyle w:val="Texte"/>
      </w:pPr>
      <w:r>
        <w:t xml:space="preserve">Poursuivre votre lecture après ces quelques mois sera à notre avis bien plus profitable que de continuer d’un trait. Pourquoi ? </w:t>
      </w:r>
      <w:r w:rsidRPr="00FA743C">
        <w:t xml:space="preserve">La suite du livre amène </w:t>
      </w:r>
      <w:r>
        <w:t>cinq</w:t>
      </w:r>
      <w:r w:rsidRPr="00FA743C">
        <w:t xml:space="preserve"> techniques : la </w:t>
      </w:r>
      <w:r w:rsidRPr="00FA743C">
        <w:rPr>
          <w:i/>
          <w:iCs/>
        </w:rPr>
        <w:t>Technique de transformation de soi</w:t>
      </w:r>
      <w:r w:rsidRPr="00FA743C">
        <w:t xml:space="preserve">, la </w:t>
      </w:r>
      <w:r w:rsidRPr="00FA743C">
        <w:rPr>
          <w:i/>
          <w:iCs/>
        </w:rPr>
        <w:t>Technique appliquée à notre actualité</w:t>
      </w:r>
      <w:r w:rsidRPr="00FA743C">
        <w:t xml:space="preserve">, la </w:t>
      </w:r>
      <w:r w:rsidRPr="00FA743C">
        <w:rPr>
          <w:i/>
          <w:iCs/>
        </w:rPr>
        <w:t xml:space="preserve">Technique </w:t>
      </w:r>
      <w:r w:rsidR="0006677D">
        <w:rPr>
          <w:i/>
          <w:iCs/>
        </w:rPr>
        <w:t>de la connaissance</w:t>
      </w:r>
      <w:r>
        <w:rPr>
          <w:i/>
          <w:iCs/>
        </w:rPr>
        <w:t>,</w:t>
      </w:r>
      <w:r>
        <w:t xml:space="preserve"> la </w:t>
      </w:r>
      <w:r w:rsidRPr="00835DCE">
        <w:rPr>
          <w:i/>
          <w:iCs/>
        </w:rPr>
        <w:t xml:space="preserve">Technique d’approche </w:t>
      </w:r>
      <w:r w:rsidRPr="00835DCE">
        <w:rPr>
          <w:i/>
          <w:iCs/>
        </w:rPr>
        <w:lastRenderedPageBreak/>
        <w:t xml:space="preserve">de </w:t>
      </w:r>
      <w:r>
        <w:rPr>
          <w:i/>
          <w:iCs/>
        </w:rPr>
        <w:t>notre</w:t>
      </w:r>
      <w:r w:rsidRPr="00835DCE">
        <w:rPr>
          <w:i/>
          <w:iCs/>
        </w:rPr>
        <w:t xml:space="preserve"> vérité</w:t>
      </w:r>
      <w:r>
        <w:rPr>
          <w:i/>
          <w:iCs/>
        </w:rPr>
        <w:t xml:space="preserve"> </w:t>
      </w:r>
      <w:r w:rsidRPr="0051771E">
        <w:t>et la</w:t>
      </w:r>
      <w:r>
        <w:rPr>
          <w:i/>
          <w:iCs/>
        </w:rPr>
        <w:t xml:space="preserve"> Technique de l’inspiration</w:t>
      </w:r>
      <w:r w:rsidRPr="00FA743C">
        <w:t xml:space="preserve">. Chacune d’elle suppose de maîtriser la précédente. Chacune d’elle est une déclinaison de la </w:t>
      </w:r>
      <w:r w:rsidRPr="00FA743C">
        <w:rPr>
          <w:i/>
          <w:iCs/>
        </w:rPr>
        <w:t>Technique d’accueil de soi</w:t>
      </w:r>
      <w:r w:rsidRPr="00FA743C">
        <w:t xml:space="preserve">. Chacune suit le même schéma : </w:t>
      </w:r>
    </w:p>
    <w:p w14:paraId="09C68D5E" w14:textId="77777777" w:rsidR="002C4EE4" w:rsidRPr="00FA743C" w:rsidRDefault="002C4EE4" w:rsidP="002C4EE4">
      <w:pPr>
        <w:spacing w:after="0"/>
        <w:jc w:val="both"/>
        <w:rPr>
          <w:sz w:val="28"/>
          <w:szCs w:val="28"/>
        </w:rPr>
      </w:pPr>
    </w:p>
    <w:p w14:paraId="2129FC08" w14:textId="77777777" w:rsidR="002C4EE4" w:rsidRPr="00C47AF7" w:rsidRDefault="002C4EE4" w:rsidP="00CF4CBE">
      <w:pPr>
        <w:pStyle w:val="Texte"/>
        <w:numPr>
          <w:ilvl w:val="0"/>
          <w:numId w:val="60"/>
        </w:numPr>
      </w:pPr>
      <w:r w:rsidRPr="00FA743C">
        <w:t xml:space="preserve">Commencer par trouver </w:t>
      </w:r>
      <w:r w:rsidRPr="00550901">
        <w:t>le calme en soi</w:t>
      </w:r>
      <w:r>
        <w:t xml:space="preserve">. </w:t>
      </w:r>
      <w:r w:rsidRPr="00C47AF7">
        <w:t>Un début de calme. En particulier côté respiration ;</w:t>
      </w:r>
    </w:p>
    <w:p w14:paraId="62B6912D" w14:textId="77777777" w:rsidR="002C4EE4" w:rsidRPr="00FA743C" w:rsidRDefault="002C4EE4" w:rsidP="00CF4CBE">
      <w:pPr>
        <w:pStyle w:val="Texte"/>
        <w:numPr>
          <w:ilvl w:val="0"/>
          <w:numId w:val="60"/>
        </w:numPr>
      </w:pPr>
      <w:r w:rsidRPr="00FA743C">
        <w:t>Suivre une indication particulière à la technique étudiée ;</w:t>
      </w:r>
    </w:p>
    <w:p w14:paraId="10EC5620" w14:textId="77777777" w:rsidR="002C4EE4" w:rsidRPr="00FA743C" w:rsidRDefault="002C4EE4" w:rsidP="00CF4CBE">
      <w:pPr>
        <w:pStyle w:val="Texte"/>
        <w:numPr>
          <w:ilvl w:val="0"/>
          <w:numId w:val="60"/>
        </w:numPr>
      </w:pPr>
      <w:r w:rsidRPr="00FA743C">
        <w:t>Jusqu’à détecter une agitation en soi ;</w:t>
      </w:r>
    </w:p>
    <w:p w14:paraId="55B0B6E1" w14:textId="77777777" w:rsidR="002C4EE4" w:rsidRPr="00FA743C" w:rsidRDefault="002C4EE4" w:rsidP="00CF4CBE">
      <w:pPr>
        <w:pStyle w:val="Texte"/>
        <w:numPr>
          <w:ilvl w:val="0"/>
          <w:numId w:val="60"/>
        </w:numPr>
      </w:pPr>
      <w:r w:rsidRPr="00FA743C">
        <w:t>Observer cette agitation avec une compréhension adaptée ;</w:t>
      </w:r>
    </w:p>
    <w:p w14:paraId="7764CAD9" w14:textId="77777777" w:rsidR="002C4EE4" w:rsidRPr="00FA743C" w:rsidRDefault="002C4EE4" w:rsidP="00CF4CBE">
      <w:pPr>
        <w:pStyle w:val="Texte"/>
        <w:numPr>
          <w:ilvl w:val="0"/>
          <w:numId w:val="60"/>
        </w:numPr>
      </w:pPr>
      <w:r w:rsidRPr="00FA743C">
        <w:t>Retrouver le calme en soi, et ainsi de suite.</w:t>
      </w:r>
    </w:p>
    <w:p w14:paraId="70C6E35C" w14:textId="77777777" w:rsidR="002C4EE4" w:rsidRPr="00FA743C" w:rsidRDefault="002C4EE4" w:rsidP="002C4EE4">
      <w:pPr>
        <w:spacing w:after="0"/>
        <w:jc w:val="both"/>
        <w:rPr>
          <w:sz w:val="28"/>
          <w:szCs w:val="28"/>
        </w:rPr>
      </w:pPr>
    </w:p>
    <w:p w14:paraId="190D3C6E" w14:textId="77777777" w:rsidR="002C4EE4" w:rsidRPr="00FA743C" w:rsidRDefault="002C4EE4" w:rsidP="00CF4CBE">
      <w:pPr>
        <w:pStyle w:val="Texte"/>
      </w:pPr>
      <w:r w:rsidRPr="00FA743C">
        <w:t xml:space="preserve">Il est donc nécessaire de maîtriser la </w:t>
      </w:r>
      <w:r w:rsidRPr="00FA743C">
        <w:rPr>
          <w:i/>
          <w:iCs/>
        </w:rPr>
        <w:t>Technique d’accueil de soi</w:t>
      </w:r>
      <w:r w:rsidRPr="00FA743C">
        <w:t>. En particulier :</w:t>
      </w:r>
    </w:p>
    <w:p w14:paraId="2BD4131E" w14:textId="77777777" w:rsidR="002C4EE4" w:rsidRPr="00FA743C" w:rsidRDefault="002C4EE4" w:rsidP="00CF4CBE">
      <w:pPr>
        <w:pStyle w:val="Texte"/>
      </w:pPr>
    </w:p>
    <w:p w14:paraId="01EE207F" w14:textId="77777777" w:rsidR="002C4EE4" w:rsidRPr="00FA743C" w:rsidRDefault="002C4EE4" w:rsidP="00CF4CBE">
      <w:pPr>
        <w:pStyle w:val="Texte"/>
        <w:numPr>
          <w:ilvl w:val="0"/>
          <w:numId w:val="61"/>
        </w:numPr>
      </w:pPr>
      <w:r w:rsidRPr="00FA743C">
        <w:t xml:space="preserve">Savoir retrouver </w:t>
      </w:r>
      <w:r>
        <w:t xml:space="preserve">un </w:t>
      </w:r>
      <w:r w:rsidRPr="00C47AF7">
        <w:t xml:space="preserve">début de calme </w:t>
      </w:r>
      <w:r w:rsidRPr="00FA743C">
        <w:t>en soi ;</w:t>
      </w:r>
    </w:p>
    <w:p w14:paraId="27615D43" w14:textId="77777777" w:rsidR="002C4EE4" w:rsidRDefault="002C4EE4" w:rsidP="00CF4CBE">
      <w:pPr>
        <w:pStyle w:val="Texte"/>
        <w:numPr>
          <w:ilvl w:val="0"/>
          <w:numId w:val="61"/>
        </w:numPr>
      </w:pPr>
      <w:r w:rsidRPr="00FA743C">
        <w:t>Savoir détecter une agitation en soi et simplement l’observer.</w:t>
      </w:r>
    </w:p>
    <w:p w14:paraId="5D43A4DD" w14:textId="77777777" w:rsidR="002C4EE4" w:rsidRPr="00FB7E53" w:rsidRDefault="002C4EE4" w:rsidP="002C4EE4">
      <w:pPr>
        <w:spacing w:after="0"/>
        <w:ind w:left="360"/>
        <w:jc w:val="both"/>
        <w:rPr>
          <w:sz w:val="28"/>
          <w:szCs w:val="28"/>
        </w:rPr>
      </w:pPr>
    </w:p>
    <w:p w14:paraId="071894BF" w14:textId="04B3BC6A" w:rsidR="002C4EE4" w:rsidRPr="00FA743C" w:rsidRDefault="002C4EE4" w:rsidP="00CF4CBE">
      <w:pPr>
        <w:pStyle w:val="Texte"/>
      </w:pPr>
      <w:r w:rsidRPr="00FA743C">
        <w:t>Comment Claude s’y est</w:t>
      </w:r>
      <w:r w:rsidR="00013856">
        <w:t>-elle</w:t>
      </w:r>
      <w:r w:rsidRPr="00FA743C">
        <w:t xml:space="preserve"> prise à cette fin ? En s’attachant à gérer les obstacles à la pratique. Jour après jour. En étant bienveillante avec elle-même. Sans forcer, mais sans abandonner. Comme le roseau, Claude plie mais ne rompt pas.</w:t>
      </w:r>
    </w:p>
    <w:p w14:paraId="3D0FC36D" w14:textId="77777777" w:rsidR="002C4EE4" w:rsidRPr="00F86803" w:rsidRDefault="002C4EE4" w:rsidP="00CF4CBE">
      <w:pPr>
        <w:pStyle w:val="Texte"/>
      </w:pPr>
      <w:r w:rsidRPr="00FA743C">
        <w:t xml:space="preserve">Elle observe ce qui, sur le moment, empêche sa pratique : la fatigue, l'agitation, l'afflux de pensées, le doute, etc. </w:t>
      </w:r>
      <w:r w:rsidRPr="00FA743C">
        <w:lastRenderedPageBreak/>
        <w:t xml:space="preserve">Certains jours elle progresse. D’autres jours plus rien ne va. </w:t>
      </w:r>
      <w:r w:rsidRPr="00F86803">
        <w:t xml:space="preserve">Un jour une idée nouvelle est venue à l’esprit de Claude : l’idée qu’elle se fuyait elle-même. Qu’il y avait en elle une peur de se regarder intérieurement. Comme si elle ne voulait pas être vue. Révélation ! Enfin un fil à tirer ! Si je me fuis moi-même, comment pourrais-je bien m’accueillir ? C’était d’évidence cela qu’elle devait chercher à observer en priorité. </w:t>
      </w:r>
    </w:p>
    <w:p w14:paraId="20C8FF8C" w14:textId="77777777" w:rsidR="002C4EE4" w:rsidRPr="00F86803" w:rsidRDefault="002C4EE4" w:rsidP="00CF4CBE">
      <w:pPr>
        <w:pStyle w:val="Texte"/>
      </w:pPr>
    </w:p>
    <w:p w14:paraId="5A005442" w14:textId="77777777" w:rsidR="002C4EE4" w:rsidRPr="002C4EE4" w:rsidRDefault="002C4EE4" w:rsidP="00CF4CBE">
      <w:pPr>
        <w:pStyle w:val="Texte"/>
      </w:pPr>
      <w:r w:rsidRPr="00F86803">
        <w:t xml:space="preserve">Observer, persister à observer simplement. Car il y a un </w:t>
      </w:r>
      <w:bookmarkStart w:id="15" w:name="_Hlk177235936"/>
      <w:r w:rsidRPr="00F86803">
        <w:t xml:space="preserve">paradoxe : c’est la pratique qui va nous permettre de détecter les obstacles à la pratique.  D’en prendre conscience, de les observer, de se familiariser avec eux, </w:t>
      </w:r>
      <w:r w:rsidRPr="002C4EE4">
        <w:t xml:space="preserve">d’apprendre patiemment à les dépasser. </w:t>
      </w:r>
      <w:bookmarkEnd w:id="15"/>
    </w:p>
    <w:p w14:paraId="59AD3CDE" w14:textId="77777777" w:rsidR="002C4EE4" w:rsidRPr="002C4EE4" w:rsidRDefault="002C4EE4" w:rsidP="00CF4CBE">
      <w:pPr>
        <w:pStyle w:val="Texte"/>
      </w:pPr>
    </w:p>
    <w:p w14:paraId="66050922" w14:textId="77777777" w:rsidR="002C4EE4" w:rsidRPr="00F86803" w:rsidRDefault="002C4EE4" w:rsidP="00CF4CBE">
      <w:pPr>
        <w:pStyle w:val="Texte"/>
      </w:pPr>
      <w:r w:rsidRPr="002C4EE4">
        <w:t xml:space="preserve">Si la curiosité vous pousse quand même à poursuivre la lecture de ce livre, acceptez un conseil : pourquoi pas prendre connaissance de la théorie qui suit. Peut-être cela pourrait même entretenir votre motivation ? Mais tenez-vous-en, </w:t>
      </w:r>
      <w:r w:rsidRPr="00F86803">
        <w:t xml:space="preserve">dans votre pratique quotidienne, à la </w:t>
      </w:r>
      <w:r w:rsidRPr="00F86803">
        <w:rPr>
          <w:i/>
          <w:iCs/>
        </w:rPr>
        <w:t xml:space="preserve">Technique d’accueil de soi. </w:t>
      </w:r>
      <w:r w:rsidRPr="00F86803">
        <w:t>Ceci jusqu’à ce que, en cours de méditation,</w:t>
      </w:r>
      <w:r w:rsidRPr="00F86803">
        <w:rPr>
          <w:i/>
          <w:iCs/>
        </w:rPr>
        <w:t xml:space="preserve"> </w:t>
      </w:r>
      <w:r w:rsidRPr="00F86803">
        <w:t xml:space="preserve">vous vienne l’impression que vous êtes enfin prêt ou prête à aborder la </w:t>
      </w:r>
      <w:r w:rsidRPr="00F86803">
        <w:rPr>
          <w:i/>
          <w:iCs/>
        </w:rPr>
        <w:t>Technique de transformation de soi.</w:t>
      </w:r>
      <w:r w:rsidRPr="00F86803">
        <w:t xml:space="preserve"> </w:t>
      </w:r>
    </w:p>
    <w:p w14:paraId="6A3C3A2F" w14:textId="77777777" w:rsidR="002C4EE4" w:rsidRDefault="002C4EE4" w:rsidP="00CF4CBE">
      <w:pPr>
        <w:pStyle w:val="Texte"/>
      </w:pPr>
    </w:p>
    <w:p w14:paraId="23911F4D" w14:textId="663E78EA" w:rsidR="002C4EE4" w:rsidRPr="00CF4CBE" w:rsidRDefault="002C4EE4" w:rsidP="00CF4CBE">
      <w:pPr>
        <w:pStyle w:val="Texte"/>
        <w:rPr>
          <w:iCs/>
        </w:rPr>
      </w:pPr>
      <w:r>
        <w:t xml:space="preserve">Si vous avez des questions, des objections, un désir de partage, n’hésitez pas à contacter l’auteur. Il en sera ravi. Il partagera avec vous. </w:t>
      </w:r>
      <w:r w:rsidRPr="00CF4CBE">
        <w:rPr>
          <w:iCs/>
        </w:rPr>
        <w:t>(</w:t>
      </w:r>
      <w:r w:rsidRPr="002817CB">
        <w:rPr>
          <w:iCs/>
        </w:rPr>
        <w:t>Voir le chapitre</w:t>
      </w:r>
      <w:r w:rsidRPr="003A43EF">
        <w:rPr>
          <w:i/>
        </w:rPr>
        <w:t xml:space="preserve"> </w:t>
      </w:r>
      <w:r w:rsidRPr="002817CB">
        <w:rPr>
          <w:i/>
        </w:rPr>
        <w:t>Informations sur ce livre</w:t>
      </w:r>
      <w:r>
        <w:rPr>
          <w:i/>
        </w:rPr>
        <w:t xml:space="preserve"> </w:t>
      </w:r>
      <w:r w:rsidRPr="002817CB">
        <w:rPr>
          <w:iCs/>
        </w:rPr>
        <w:t>p</w:t>
      </w:r>
      <w:r w:rsidR="00A60D30">
        <w:rPr>
          <w:iCs/>
        </w:rPr>
        <w:t xml:space="preserve"> </w:t>
      </w:r>
      <w:r w:rsidR="00A60D30">
        <w:rPr>
          <w:iCs/>
        </w:rPr>
        <w:fldChar w:fldCharType="begin"/>
      </w:r>
      <w:r w:rsidR="00A60D30">
        <w:rPr>
          <w:iCs/>
        </w:rPr>
        <w:instrText xml:space="preserve"> PAGEREF _Ref182326566 \h </w:instrText>
      </w:r>
      <w:r w:rsidR="00A60D30">
        <w:rPr>
          <w:iCs/>
        </w:rPr>
      </w:r>
      <w:r w:rsidR="00A60D30">
        <w:rPr>
          <w:iCs/>
        </w:rPr>
        <w:fldChar w:fldCharType="separate"/>
      </w:r>
      <w:r w:rsidR="00122564">
        <w:rPr>
          <w:iCs/>
          <w:noProof/>
        </w:rPr>
        <w:t>175</w:t>
      </w:r>
      <w:r w:rsidR="00A60D30">
        <w:rPr>
          <w:iCs/>
        </w:rPr>
        <w:fldChar w:fldCharType="end"/>
      </w:r>
      <w:r w:rsidRPr="00CF4CBE">
        <w:rPr>
          <w:iCs/>
        </w:rPr>
        <w:t>)</w:t>
      </w:r>
    </w:p>
    <w:p w14:paraId="05B63D64" w14:textId="77777777" w:rsidR="001368EC" w:rsidRDefault="001368EC" w:rsidP="0010789F">
      <w:pPr>
        <w:spacing w:after="0"/>
      </w:pPr>
    </w:p>
    <w:p w14:paraId="32C1405C" w14:textId="77777777" w:rsidR="004742C0" w:rsidRDefault="004742C0" w:rsidP="0010789F">
      <w:pPr>
        <w:spacing w:after="0"/>
        <w:sectPr w:rsidR="004742C0" w:rsidSect="004742C0">
          <w:type w:val="oddPage"/>
          <w:pgSz w:w="8641" w:h="12962" w:code="11"/>
          <w:pgMar w:top="1418" w:right="1077" w:bottom="1418" w:left="1077" w:header="709" w:footer="709" w:gutter="340"/>
          <w:cols w:space="708"/>
          <w:docGrid w:linePitch="360"/>
        </w:sectPr>
      </w:pPr>
    </w:p>
    <w:p w14:paraId="0A08ADE7" w14:textId="77777777" w:rsidR="003D76AC" w:rsidRDefault="003D76AC" w:rsidP="0010789F">
      <w:pPr>
        <w:spacing w:after="0"/>
      </w:pPr>
    </w:p>
    <w:p w14:paraId="0568C685" w14:textId="77777777" w:rsidR="003D76AC" w:rsidRDefault="003D76AC" w:rsidP="0010789F">
      <w:pPr>
        <w:spacing w:after="0"/>
      </w:pPr>
    </w:p>
    <w:p w14:paraId="212C529E" w14:textId="77777777" w:rsidR="003D76AC" w:rsidRDefault="003D76AC" w:rsidP="0010789F">
      <w:pPr>
        <w:spacing w:after="0"/>
      </w:pPr>
    </w:p>
    <w:p w14:paraId="54AA4F1E" w14:textId="77777777" w:rsidR="003D76AC" w:rsidRDefault="003D76AC" w:rsidP="0010789F">
      <w:pPr>
        <w:spacing w:after="0"/>
      </w:pPr>
    </w:p>
    <w:p w14:paraId="2BADB688" w14:textId="77777777" w:rsidR="003D76AC" w:rsidRDefault="003D76AC" w:rsidP="0010789F">
      <w:pPr>
        <w:spacing w:after="0"/>
      </w:pPr>
    </w:p>
    <w:p w14:paraId="35F5225E" w14:textId="77777777" w:rsidR="003D76AC" w:rsidRDefault="003D76AC" w:rsidP="0010789F">
      <w:pPr>
        <w:spacing w:after="0"/>
      </w:pPr>
    </w:p>
    <w:p w14:paraId="26697EB8" w14:textId="77777777" w:rsidR="003D76AC" w:rsidRDefault="003D76AC" w:rsidP="0010789F">
      <w:pPr>
        <w:spacing w:after="0"/>
      </w:pPr>
    </w:p>
    <w:p w14:paraId="0012564D" w14:textId="77777777" w:rsidR="003D76AC" w:rsidRPr="001368EC" w:rsidRDefault="003D76AC" w:rsidP="0010789F">
      <w:pPr>
        <w:spacing w:after="0"/>
      </w:pPr>
    </w:p>
    <w:p w14:paraId="1211ECB9" w14:textId="77777777" w:rsidR="009502CD" w:rsidRDefault="009502CD" w:rsidP="009502CD"/>
    <w:p w14:paraId="2A735B3C" w14:textId="77777777" w:rsidR="004742C0" w:rsidRDefault="005B58E0" w:rsidP="009502CD">
      <w:pPr>
        <w:pStyle w:val="Titre1"/>
      </w:pPr>
      <w:bookmarkStart w:id="16" w:name="_Toc182761204"/>
      <w:r w:rsidRPr="00DE71B5">
        <w:t>Se transformer</w:t>
      </w:r>
      <w:bookmarkEnd w:id="16"/>
    </w:p>
    <w:p w14:paraId="63BA6670" w14:textId="77777777" w:rsidR="004742C0" w:rsidRDefault="004742C0" w:rsidP="004742C0">
      <w:pPr>
        <w:pStyle w:val="Texte"/>
        <w:sectPr w:rsidR="004742C0" w:rsidSect="004742C0">
          <w:type w:val="oddPage"/>
          <w:pgSz w:w="8641" w:h="12962" w:code="11"/>
          <w:pgMar w:top="1418" w:right="1077" w:bottom="1418" w:left="1077" w:header="709" w:footer="709" w:gutter="340"/>
          <w:cols w:space="708"/>
          <w:docGrid w:linePitch="360"/>
        </w:sectPr>
      </w:pPr>
    </w:p>
    <w:p w14:paraId="1F3CAA45" w14:textId="5AD5B6A9" w:rsidR="00350EC7" w:rsidRDefault="00350EC7" w:rsidP="00056F04">
      <w:pPr>
        <w:pStyle w:val="Titre2"/>
        <w:numPr>
          <w:ilvl w:val="0"/>
          <w:numId w:val="8"/>
        </w:numPr>
      </w:pPr>
      <w:bookmarkStart w:id="17" w:name="_Toc182761205"/>
      <w:bookmarkStart w:id="18" w:name="_Hlk131967445"/>
      <w:r w:rsidRPr="00A97EED">
        <w:lastRenderedPageBreak/>
        <w:t>Principe</w:t>
      </w:r>
      <w:r>
        <w:rPr>
          <w:sz w:val="28"/>
        </w:rPr>
        <w:t xml:space="preserve"> </w:t>
      </w:r>
      <w:r w:rsidRPr="00A97EED">
        <w:t>de</w:t>
      </w:r>
      <w:r w:rsidR="00495EB2">
        <w:t xml:space="preserve"> la</w:t>
      </w:r>
      <w:r w:rsidRPr="00A97EED">
        <w:t xml:space="preserve"> transformation de soi</w:t>
      </w:r>
      <w:bookmarkEnd w:id="17"/>
    </w:p>
    <w:bookmarkEnd w:id="18"/>
    <w:p w14:paraId="0CB7BE03" w14:textId="77777777" w:rsidR="0010789F" w:rsidRDefault="0010789F" w:rsidP="0010789F">
      <w:pPr>
        <w:shd w:val="clear" w:color="auto" w:fill="FFFFFF"/>
        <w:spacing w:after="0"/>
      </w:pPr>
    </w:p>
    <w:p w14:paraId="3617D7FB" w14:textId="752683F5" w:rsidR="0010789F" w:rsidRPr="0010789F" w:rsidRDefault="0010789F" w:rsidP="00770875">
      <w:pPr>
        <w:pStyle w:val="Texte"/>
        <w:rPr>
          <w:i/>
          <w:iCs/>
        </w:rPr>
      </w:pPr>
      <w:r w:rsidRPr="0010789F">
        <w:t xml:space="preserve">À ce stade, nous pouvons considérer que vous êtes établis dans la </w:t>
      </w:r>
      <w:r w:rsidRPr="0010789F">
        <w:rPr>
          <w:i/>
          <w:iCs/>
        </w:rPr>
        <w:t xml:space="preserve">Technique d’accueil de soi. </w:t>
      </w:r>
      <w:r w:rsidRPr="0010789F">
        <w:t xml:space="preserve">Chaque jour, vous prenez contact avec vous-même. Intérieurement. Vous vous accueillez vous-même. Petit à petit vous vous connaissez mieux, vous vous aimez </w:t>
      </w:r>
      <w:r w:rsidR="00B137C4" w:rsidRPr="00713AAE">
        <w:t xml:space="preserve">même peut-être </w:t>
      </w:r>
      <w:r w:rsidRPr="0010789F">
        <w:t xml:space="preserve">davantage. Cela vous transforme. Mais vous pouvez aller beaucoup plus loin. Sur la base d’un principe bien précis. Voyons donc celui-ci sans tarder. Son bien-fondé ne pourra que vous motiver pour la suite. Vous amener à comprendre, et même, si affinité, à appliquer la </w:t>
      </w:r>
      <w:r w:rsidRPr="0010789F">
        <w:rPr>
          <w:i/>
          <w:iCs/>
        </w:rPr>
        <w:t>Technique de transformation de soi.</w:t>
      </w:r>
    </w:p>
    <w:p w14:paraId="4BC57D0B" w14:textId="77777777" w:rsidR="0010789F" w:rsidRPr="0010789F" w:rsidRDefault="0010789F" w:rsidP="00770875">
      <w:pPr>
        <w:pStyle w:val="Texte"/>
      </w:pPr>
    </w:p>
    <w:p w14:paraId="725AE60F" w14:textId="66B585F5" w:rsidR="0010789F" w:rsidRPr="0010789F" w:rsidRDefault="0010789F" w:rsidP="00770875">
      <w:pPr>
        <w:pStyle w:val="Texte"/>
      </w:pPr>
      <w:r w:rsidRPr="0010789F">
        <w:t xml:space="preserve">Depuis des décennies, voire un ou deux siècles, la connaissance des processus psychologiques de l’être humain progresse. Progresse incroyablement même. La médecine, l’imagerie médicale, la psychologie, la sociologie, la psychanalyse, les nombreuses approches de développement personnel, toutes ces voies ont apporté leur pierre. Toujours dans le même but : aider les femmes et les hommes à trouver un bien-être psychologique légitime. Ou au moins les aider à être </w:t>
      </w:r>
      <w:r w:rsidR="005B23D6">
        <w:t>« </w:t>
      </w:r>
      <w:r w:rsidRPr="00B137C4">
        <w:rPr>
          <w:i/>
          <w:iCs/>
        </w:rPr>
        <w:t>bien dans leur peau</w:t>
      </w:r>
      <w:r w:rsidR="003E58AF">
        <w:t> »</w:t>
      </w:r>
      <w:r w:rsidRPr="0010789F">
        <w:t xml:space="preserve">. Est-ce une réussite ? </w:t>
      </w:r>
    </w:p>
    <w:p w14:paraId="2438D033" w14:textId="77777777" w:rsidR="0010789F" w:rsidRPr="0010789F" w:rsidRDefault="0010789F" w:rsidP="00770875">
      <w:pPr>
        <w:pStyle w:val="Texte"/>
      </w:pPr>
    </w:p>
    <w:p w14:paraId="32980D05" w14:textId="77777777" w:rsidR="0010789F" w:rsidRPr="0010789F" w:rsidRDefault="0010789F" w:rsidP="00770875">
      <w:pPr>
        <w:pStyle w:val="Texte"/>
      </w:pPr>
      <w:r w:rsidRPr="0010789F">
        <w:t xml:space="preserve">Des progrès, oui, mais vous conviendrez que la réussite n’est pas flagrante. Quelques inconnues concernant l’être humain paraissent encore bien tenaces. Explique-t-on </w:t>
      </w:r>
      <w:r w:rsidRPr="0010789F">
        <w:lastRenderedPageBreak/>
        <w:t xml:space="preserve">seulement pourquoi certains se sentent bien en permanence ? Et d’autres mal ! Il nous faut encore creuser. Or certains ont cherché d’une façon bien particulière : par le biais de l’observation intérieure. </w:t>
      </w:r>
    </w:p>
    <w:p w14:paraId="0E384027" w14:textId="77777777" w:rsidR="0010789F" w:rsidRPr="0010789F" w:rsidRDefault="0010789F" w:rsidP="00770875">
      <w:pPr>
        <w:pStyle w:val="Texte"/>
      </w:pPr>
      <w:r w:rsidRPr="0010789F">
        <w:t>Que se passe-t-il au juste en moi quand je me pose et m’observe ?  Qu’en disent ceux qui suivent cette démarche ? Et ceux qui dans un passé proche ou lointain, voire très lointain, ont suivi cette démarche ? Ceci est le fil tiré par ce livre.</w:t>
      </w:r>
    </w:p>
    <w:p w14:paraId="1F01C8A6" w14:textId="77777777" w:rsidR="0010789F" w:rsidRPr="0010789F" w:rsidRDefault="0010789F" w:rsidP="00770875">
      <w:pPr>
        <w:pStyle w:val="Texte"/>
      </w:pPr>
    </w:p>
    <w:p w14:paraId="227B4FCA" w14:textId="23348A2B" w:rsidR="0010789F" w:rsidRPr="0010789F" w:rsidRDefault="0010789F" w:rsidP="00770875">
      <w:pPr>
        <w:pStyle w:val="Texte"/>
      </w:pPr>
      <w:r w:rsidRPr="0010789F">
        <w:t>Nous nous cantonnerons à ce qui est observable intérieurement. Par soi-même, au calme. Et nous nous limiterons de surcroît à ce qui va nous aider à évoluer.  Évoluer, progresser, dans tant de domaines :  les émotions grossières ou subtiles, les addictions, la fatigue, le stress</w:t>
      </w:r>
      <w:r w:rsidR="00F85322">
        <w:t>,</w:t>
      </w:r>
      <w:r w:rsidRPr="0010789F">
        <w:t xml:space="preserve"> etc. Mais aussi la légèreté de la pensée, la disponibilité à l'instant présent, l'ouverture au monde</w:t>
      </w:r>
      <w:r w:rsidR="00F85322">
        <w:t>,</w:t>
      </w:r>
      <w:r w:rsidRPr="0010789F">
        <w:t xml:space="preserve"> etc. </w:t>
      </w:r>
    </w:p>
    <w:p w14:paraId="6FB0B6CC" w14:textId="77777777" w:rsidR="0010789F" w:rsidRPr="0010789F" w:rsidRDefault="0010789F" w:rsidP="00770875">
      <w:pPr>
        <w:pStyle w:val="Texte"/>
      </w:pPr>
    </w:p>
    <w:p w14:paraId="696195B6" w14:textId="77777777" w:rsidR="0010789F" w:rsidRPr="0010789F" w:rsidRDefault="0010789F" w:rsidP="00770875">
      <w:pPr>
        <w:pStyle w:val="Texte"/>
      </w:pPr>
      <w:r w:rsidRPr="0010789F">
        <w:t>La spécificité de cette approche est son caractère subjectif. Rien n’est totalement établi scientifiquement. Qui sait au juste ce qui se passe dans la tête d’un méditant ? Qui sait mesurer son bien-être ? L’objectiver ?</w:t>
      </w:r>
    </w:p>
    <w:p w14:paraId="5FB94CA5" w14:textId="77777777" w:rsidR="0010789F" w:rsidRPr="0010789F" w:rsidRDefault="0010789F" w:rsidP="00770875">
      <w:pPr>
        <w:pStyle w:val="Texte"/>
      </w:pPr>
      <w:r w:rsidRPr="0010789F">
        <w:t>La force de cette approche est que chacun peut valider par lui-même ses bienfaits. Personne n’est mieux placé en ce domaine que soi-même.</w:t>
      </w:r>
    </w:p>
    <w:p w14:paraId="62BE3480" w14:textId="77777777" w:rsidR="0010789F" w:rsidRPr="0010789F" w:rsidRDefault="0010789F" w:rsidP="0010789F">
      <w:pPr>
        <w:shd w:val="clear" w:color="auto" w:fill="FFFFFF"/>
        <w:spacing w:after="0"/>
        <w:jc w:val="both"/>
        <w:rPr>
          <w:sz w:val="28"/>
          <w:szCs w:val="28"/>
        </w:rPr>
      </w:pPr>
    </w:p>
    <w:p w14:paraId="77FAC804" w14:textId="23DF525C" w:rsidR="0010789F" w:rsidRPr="00770875" w:rsidRDefault="0010789F" w:rsidP="00770875">
      <w:pPr>
        <w:pStyle w:val="titre4"/>
      </w:pPr>
      <w:r w:rsidRPr="00B137C4">
        <w:t>Alors que peut-on observer ?</w:t>
      </w:r>
    </w:p>
    <w:p w14:paraId="6AD82747" w14:textId="5FEEBA6F" w:rsidR="0010789F" w:rsidRPr="0010789F" w:rsidRDefault="0010789F" w:rsidP="00770875">
      <w:pPr>
        <w:pStyle w:val="Texte"/>
      </w:pPr>
      <w:r w:rsidRPr="0010789F">
        <w:t xml:space="preserve">Chacun de nous n’a-t-il pas besoin de stabilité intérieure ? D’être aux prises avec une réalité qu’il maîtrise à peu </w:t>
      </w:r>
      <w:r w:rsidRPr="0010789F">
        <w:lastRenderedPageBreak/>
        <w:t xml:space="preserve">près ? </w:t>
      </w:r>
      <w:r w:rsidRPr="00713AAE">
        <w:t xml:space="preserve">Ce qui bouscule </w:t>
      </w:r>
      <w:r w:rsidR="00B137C4" w:rsidRPr="00713AAE">
        <w:t xml:space="preserve">n’est-il pas souvent </w:t>
      </w:r>
      <w:r w:rsidRPr="00713AAE">
        <w:t>la nouveauté</w:t>
      </w:r>
      <w:r w:rsidR="00B137C4" w:rsidRPr="00713AAE">
        <w:t xml:space="preserve"> ? Quelque chose de nouveau </w:t>
      </w:r>
      <w:r w:rsidRPr="00713AAE">
        <w:t>pour soi</w:t>
      </w:r>
      <w:r w:rsidR="00B137C4" w:rsidRPr="00713AAE">
        <w:t>.</w:t>
      </w:r>
    </w:p>
    <w:p w14:paraId="0167C94E" w14:textId="0522071C" w:rsidR="0010789F" w:rsidRPr="0010789F" w:rsidRDefault="0010789F" w:rsidP="00770875">
      <w:pPr>
        <w:pStyle w:val="Texte"/>
      </w:pPr>
      <w:r w:rsidRPr="0010789F">
        <w:t>Cette notion de nouveauté est un point important</w:t>
      </w:r>
      <w:r w:rsidRPr="0010789F">
        <w:rPr>
          <w:i/>
          <w:iCs/>
        </w:rPr>
        <w:t xml:space="preserve">. </w:t>
      </w:r>
      <w:r w:rsidRPr="0010789F">
        <w:t>Prenons le temps de cerner ce concept.</w:t>
      </w:r>
    </w:p>
    <w:p w14:paraId="05A26837" w14:textId="77777777" w:rsidR="0010789F" w:rsidRPr="0010789F" w:rsidRDefault="0010789F" w:rsidP="00770875">
      <w:pPr>
        <w:pStyle w:val="Texte"/>
      </w:pPr>
    </w:p>
    <w:p w14:paraId="4284C645" w14:textId="77777777" w:rsidR="0010789F" w:rsidRPr="0010789F" w:rsidRDefault="0010789F" w:rsidP="00770875">
      <w:pPr>
        <w:pStyle w:val="Texte"/>
      </w:pPr>
      <w:r w:rsidRPr="0010789F">
        <w:t>D’où vient la nouveauté ? D’un contact soudain avec une chose surprenante. Ou perturbante. Un changement. Quelque chose que l’on voit qui attire notre attention. Ou que l’on entend, que l’on sent, que l’on goûte, que l’on ressent tactilement. Nos cinq sens sont à l’œuvre : la vue, l’ouïe, l’odorat, le goût, le toucher. Soutenus eux-mêmes par ces sens encore plus subtils qui font les ressentis.</w:t>
      </w:r>
    </w:p>
    <w:p w14:paraId="7AB7248E" w14:textId="31A56B5D" w:rsidR="0010789F" w:rsidRPr="0010789F" w:rsidRDefault="0010789F" w:rsidP="00770875">
      <w:pPr>
        <w:pStyle w:val="Texte"/>
      </w:pPr>
      <w:r w:rsidRPr="0010789F">
        <w:t>Et que dire de la nouveauté en esprit, souvent prépondérante ? Les idées, les images intérieures soudaines, etc. Parfois, la nouveauté vient même d’une réminiscence : réminiscence d'une vision, d'une odeur</w:t>
      </w:r>
      <w:r w:rsidR="00F85322">
        <w:t>,</w:t>
      </w:r>
      <w:r w:rsidRPr="0010789F">
        <w:t xml:space="preserve"> etc. Même si c’est une réminiscence, cela surgit comme une nouveauté.</w:t>
      </w:r>
    </w:p>
    <w:p w14:paraId="5F025438" w14:textId="77777777" w:rsidR="0010789F" w:rsidRPr="0010789F" w:rsidRDefault="0010789F" w:rsidP="00770875">
      <w:pPr>
        <w:pStyle w:val="Texte"/>
      </w:pPr>
    </w:p>
    <w:p w14:paraId="7765D343" w14:textId="01C99342" w:rsidR="0010789F" w:rsidRPr="00172C92" w:rsidRDefault="00713AAE" w:rsidP="00770875">
      <w:pPr>
        <w:pStyle w:val="Texte"/>
      </w:pPr>
      <w:r w:rsidRPr="00484288">
        <w:t>Il nous para</w:t>
      </w:r>
      <w:r w:rsidR="0016673F" w:rsidRPr="00484288">
        <w:t>î</w:t>
      </w:r>
      <w:r w:rsidRPr="00484288">
        <w:t>t nécessaire d’observer précisément comment l’on réagit à la nouveauté</w:t>
      </w:r>
      <w:r w:rsidR="00B137C4" w:rsidRPr="00484288">
        <w:t xml:space="preserve">. </w:t>
      </w:r>
      <w:r w:rsidR="0061652B" w:rsidRPr="00172C92">
        <w:t>Cela va bien au-delà de l’observation habituelle. Pour</w:t>
      </w:r>
      <w:r w:rsidR="00B137C4" w:rsidRPr="00172C92">
        <w:t xml:space="preserve">riez-vous </w:t>
      </w:r>
      <w:r w:rsidR="0061652B" w:rsidRPr="00172C92">
        <w:t xml:space="preserve">être </w:t>
      </w:r>
      <w:r w:rsidR="00B137C4" w:rsidRPr="00172C92">
        <w:t xml:space="preserve">d’accord </w:t>
      </w:r>
      <w:r w:rsidR="0016673F" w:rsidRPr="00172C92">
        <w:t>avec</w:t>
      </w:r>
      <w:r w:rsidR="00B137C4" w:rsidRPr="00172C92">
        <w:t xml:space="preserve"> </w:t>
      </w:r>
      <w:r w:rsidR="002A76D8" w:rsidRPr="00172C92">
        <w:t>ce qui suit ?</w:t>
      </w:r>
    </w:p>
    <w:p w14:paraId="1866B943" w14:textId="77777777" w:rsidR="0010789F" w:rsidRPr="0010789F" w:rsidRDefault="0010789F" w:rsidP="0010789F">
      <w:pPr>
        <w:shd w:val="clear" w:color="auto" w:fill="FFFFFF"/>
        <w:spacing w:after="0"/>
        <w:jc w:val="both"/>
        <w:rPr>
          <w:sz w:val="28"/>
          <w:szCs w:val="28"/>
        </w:rPr>
      </w:pPr>
    </w:p>
    <w:p w14:paraId="37DE0600" w14:textId="77777777" w:rsidR="0010789F" w:rsidRPr="0010789F" w:rsidRDefault="0010789F" w:rsidP="00770875">
      <w:pPr>
        <w:pStyle w:val="Texte"/>
        <w:numPr>
          <w:ilvl w:val="0"/>
          <w:numId w:val="62"/>
        </w:numPr>
      </w:pPr>
      <w:r w:rsidRPr="0010789F">
        <w:t xml:space="preserve">Toute </w:t>
      </w:r>
      <w:r w:rsidRPr="0010789F">
        <w:rPr>
          <w:i/>
          <w:iCs/>
        </w:rPr>
        <w:t>nouveauté</w:t>
      </w:r>
      <w:r w:rsidRPr="0010789F">
        <w:t xml:space="preserve"> est instantanée ;</w:t>
      </w:r>
    </w:p>
    <w:p w14:paraId="5B98EC7D" w14:textId="52BC02F1" w:rsidR="0010789F" w:rsidRPr="0010789F" w:rsidRDefault="0010789F" w:rsidP="00770875">
      <w:pPr>
        <w:pStyle w:val="Texte"/>
        <w:numPr>
          <w:ilvl w:val="0"/>
          <w:numId w:val="62"/>
        </w:numPr>
      </w:pPr>
      <w:r w:rsidRPr="0010789F">
        <w:t xml:space="preserve">Elle donne lieu </w:t>
      </w:r>
      <w:r w:rsidR="008875E9">
        <w:t>à</w:t>
      </w:r>
      <w:r w:rsidRPr="0010789F">
        <w:t xml:space="preserve"> une impression fugace. Ce que nous appelons une </w:t>
      </w:r>
      <w:r w:rsidRPr="0010789F">
        <w:rPr>
          <w:i/>
          <w:iCs/>
        </w:rPr>
        <w:t>impression vivante</w:t>
      </w:r>
      <w:r w:rsidRPr="0010789F">
        <w:t> : une image qui résume émotionnellement la nouveauté. Comme une image onirique.</w:t>
      </w:r>
    </w:p>
    <w:p w14:paraId="14B563FC" w14:textId="3E91DB9C" w:rsidR="0010789F" w:rsidRPr="0010789F" w:rsidRDefault="0010789F" w:rsidP="00770875">
      <w:pPr>
        <w:pStyle w:val="Texte"/>
        <w:numPr>
          <w:ilvl w:val="0"/>
          <w:numId w:val="62"/>
        </w:numPr>
      </w:pPr>
      <w:r w:rsidRPr="0010789F">
        <w:lastRenderedPageBreak/>
        <w:t xml:space="preserve">Une telle impression entraîne assez systématiquement l'apparition d'une ou plusieurs sensations physiques quelque part sur le corps. Plus précisément </w:t>
      </w:r>
      <w:r w:rsidRPr="0010789F">
        <w:rPr>
          <w:b/>
          <w:bCs/>
        </w:rPr>
        <w:t>sur la peau</w:t>
      </w:r>
      <w:r w:rsidRPr="0010789F">
        <w:t> : chaleur, fourmillement, sudation</w:t>
      </w:r>
      <w:r w:rsidR="00F85322">
        <w:t>,</w:t>
      </w:r>
      <w:r w:rsidRPr="0010789F">
        <w:t xml:space="preserve"> etc… comme un tressaillement ; Dans la colère de Claude, c’est </w:t>
      </w:r>
      <w:r w:rsidR="005B23D6">
        <w:t>« </w:t>
      </w:r>
      <w:r w:rsidRPr="00B137C4">
        <w:rPr>
          <w:i/>
          <w:iCs/>
        </w:rPr>
        <w:t>la moutarde qui monte au nez</w:t>
      </w:r>
      <w:r w:rsidR="003E58AF">
        <w:t> »</w:t>
      </w:r>
      <w:r w:rsidRPr="0010789F">
        <w:t>. En général, c’est beaucoup plus subtil. Cela échappe à notre attention.</w:t>
      </w:r>
    </w:p>
    <w:p w14:paraId="0DC97598" w14:textId="77777777" w:rsidR="0010789F" w:rsidRPr="00F46B38" w:rsidRDefault="0010789F" w:rsidP="00770875">
      <w:pPr>
        <w:pStyle w:val="Texte"/>
        <w:numPr>
          <w:ilvl w:val="0"/>
          <w:numId w:val="62"/>
        </w:numPr>
      </w:pPr>
      <w:r w:rsidRPr="00F46B38">
        <w:t xml:space="preserve">Chaque sensation de ce genre dure un certain temps. </w:t>
      </w:r>
      <w:r w:rsidRPr="00F46B38">
        <w:rPr>
          <w:iCs/>
        </w:rPr>
        <w:t>Telle</w:t>
      </w:r>
      <w:r w:rsidRPr="00F46B38">
        <w:t xml:space="preserve"> une manifestation plus durable de l’impression fugace. Telle une mémoire. </w:t>
      </w:r>
      <w:r w:rsidRPr="00F46B38">
        <w:rPr>
          <w:iCs/>
        </w:rPr>
        <w:t>Puis elle</w:t>
      </w:r>
      <w:r w:rsidRPr="00F46B38">
        <w:t xml:space="preserve"> disparaît d’elle-même. </w:t>
      </w:r>
    </w:p>
    <w:p w14:paraId="04B100CB" w14:textId="0B36627B" w:rsidR="0010789F" w:rsidRPr="00F46B38" w:rsidRDefault="0010789F" w:rsidP="00770875">
      <w:pPr>
        <w:pStyle w:val="Texte"/>
        <w:numPr>
          <w:ilvl w:val="0"/>
          <w:numId w:val="62"/>
        </w:numPr>
      </w:pPr>
      <w:r w:rsidRPr="00F46B38">
        <w:t xml:space="preserve">Enfin chaque impression amène une réaction, plus ou moins importante. Elle peut être très importante si c’est la </w:t>
      </w:r>
      <w:r w:rsidR="005B23D6" w:rsidRPr="00F46B38">
        <w:t>« </w:t>
      </w:r>
      <w:r w:rsidRPr="00F46B38">
        <w:rPr>
          <w:i/>
          <w:iCs/>
        </w:rPr>
        <w:t xml:space="preserve">goutte d’eau qui fait déborder le </w:t>
      </w:r>
      <w:r w:rsidRPr="00F46B38">
        <w:t>vase</w:t>
      </w:r>
      <w:r w:rsidR="003E58AF" w:rsidRPr="00F46B38">
        <w:t> »</w:t>
      </w:r>
      <w:r w:rsidRPr="00F46B38">
        <w:t xml:space="preserve">. </w:t>
      </w:r>
      <w:r w:rsidR="0061652B" w:rsidRPr="00F46B38">
        <w:t>Une fois de plus, pensez à</w:t>
      </w:r>
      <w:r w:rsidRPr="00F46B38">
        <w:t xml:space="preserve"> la colère de Claude. </w:t>
      </w:r>
    </w:p>
    <w:p w14:paraId="1578248B" w14:textId="77777777" w:rsidR="0010789F" w:rsidRPr="0010789F" w:rsidRDefault="0010789F" w:rsidP="0010789F">
      <w:pPr>
        <w:shd w:val="clear" w:color="auto" w:fill="FFFFFF"/>
        <w:spacing w:after="0"/>
        <w:jc w:val="both"/>
        <w:rPr>
          <w:sz w:val="28"/>
          <w:szCs w:val="28"/>
        </w:rPr>
      </w:pPr>
    </w:p>
    <w:p w14:paraId="3D1EB632" w14:textId="6B3AD067" w:rsidR="0010789F" w:rsidRPr="00484288" w:rsidRDefault="0010789F" w:rsidP="00770875">
      <w:pPr>
        <w:pStyle w:val="Texte"/>
      </w:pPr>
      <w:r w:rsidRPr="0010789F">
        <w:t xml:space="preserve">Pour résumer, les impressions, chacun connaît. Et chacun fait l’expérience de ses réactions et de celles des autres. Mais qu’entre les deux – impression et </w:t>
      </w:r>
      <w:r w:rsidRPr="00484288">
        <w:t xml:space="preserve">réaction – il y ait toujours une sensation sur la peau, voilà </w:t>
      </w:r>
      <w:r w:rsidR="00713AAE" w:rsidRPr="00484288">
        <w:t>un point moins évident,</w:t>
      </w:r>
      <w:r w:rsidR="00AB1D82" w:rsidRPr="00484288">
        <w:t xml:space="preserve"> apparemment</w:t>
      </w:r>
      <w:r w:rsidR="00713AAE" w:rsidRPr="00484288">
        <w:t xml:space="preserve"> ignoré </w:t>
      </w:r>
      <w:r w:rsidR="00581EE6" w:rsidRPr="00484288">
        <w:t>de</w:t>
      </w:r>
      <w:r w:rsidR="00713AAE" w:rsidRPr="00484288">
        <w:t xml:space="preserve"> notre culture</w:t>
      </w:r>
      <w:r w:rsidR="00F35C16" w:rsidRPr="00484288">
        <w:t xml:space="preserve"> </w:t>
      </w:r>
      <w:r w:rsidR="00713AAE" w:rsidRPr="00484288">
        <w:t>occidental</w:t>
      </w:r>
      <w:r w:rsidR="00F35C16" w:rsidRPr="00484288">
        <w:t>e</w:t>
      </w:r>
      <w:r w:rsidR="00713AAE" w:rsidRPr="00484288">
        <w:t>.</w:t>
      </w:r>
    </w:p>
    <w:p w14:paraId="07B709C4" w14:textId="77777777" w:rsidR="00B137C4" w:rsidRPr="00484288" w:rsidRDefault="00B137C4" w:rsidP="00770875">
      <w:pPr>
        <w:pStyle w:val="Texte"/>
      </w:pPr>
    </w:p>
    <w:p w14:paraId="6C0F9E1C" w14:textId="53B7A0FE" w:rsidR="0010789F" w:rsidRPr="0010789F" w:rsidRDefault="00AB1D82" w:rsidP="00770875">
      <w:pPr>
        <w:pStyle w:val="Texte"/>
      </w:pPr>
      <w:r w:rsidRPr="00484288">
        <w:t>Or, c</w:t>
      </w:r>
      <w:r w:rsidR="0010789F" w:rsidRPr="00484288">
        <w:t xml:space="preserve">ette affirmation est </w:t>
      </w:r>
      <w:r w:rsidR="0010789F" w:rsidRPr="00484288">
        <w:rPr>
          <w:b/>
          <w:bCs/>
        </w:rPr>
        <w:t xml:space="preserve">le fondement </w:t>
      </w:r>
      <w:r w:rsidR="00FB7E53" w:rsidRPr="00484288">
        <w:rPr>
          <w:b/>
          <w:bCs/>
        </w:rPr>
        <w:t xml:space="preserve">de notre </w:t>
      </w:r>
      <w:r w:rsidR="004C1006" w:rsidRPr="00484288">
        <w:rPr>
          <w:b/>
          <w:bCs/>
        </w:rPr>
        <w:t xml:space="preserve">théorie. </w:t>
      </w:r>
      <w:r w:rsidR="0010789F" w:rsidRPr="00484288">
        <w:rPr>
          <w:shd w:val="clear" w:color="auto" w:fill="FFFFFF"/>
        </w:rPr>
        <w:t>D’où vient-elle ? </w:t>
      </w:r>
      <w:r w:rsidR="0010789F" w:rsidRPr="00484288">
        <w:t xml:space="preserve"> De </w:t>
      </w:r>
      <w:r w:rsidR="0010789F" w:rsidRPr="00B838CE">
        <w:rPr>
          <w:i/>
          <w:iCs/>
        </w:rPr>
        <w:t>Vipassana</w:t>
      </w:r>
      <w:r w:rsidR="00B838CE">
        <w:rPr>
          <w:i/>
          <w:iCs/>
        </w:rPr>
        <w:fldChar w:fldCharType="begin"/>
      </w:r>
      <w:r w:rsidR="00B838CE">
        <w:instrText xml:space="preserve"> XE "</w:instrText>
      </w:r>
      <w:r w:rsidR="00B838CE" w:rsidRPr="00833FF9">
        <w:rPr>
          <w:i/>
          <w:iCs/>
        </w:rPr>
        <w:instrText>Vipassana</w:instrText>
      </w:r>
      <w:r w:rsidR="00B838CE">
        <w:instrText xml:space="preserve">" </w:instrText>
      </w:r>
      <w:r w:rsidR="00B838CE">
        <w:rPr>
          <w:i/>
          <w:iCs/>
        </w:rPr>
        <w:fldChar w:fldCharType="end"/>
      </w:r>
      <w:r w:rsidR="0010789F" w:rsidRPr="0010789F">
        <w:t xml:space="preserve">. Cette tradition millénaire birmane rapporte que ce fut </w:t>
      </w:r>
      <w:r w:rsidR="0061652B">
        <w:rPr>
          <w:smallCaps/>
        </w:rPr>
        <w:t>la</w:t>
      </w:r>
      <w:r w:rsidR="0010789F" w:rsidRPr="00770875">
        <w:rPr>
          <w:smallCaps/>
        </w:rPr>
        <w:t xml:space="preserve"> révélation</w:t>
      </w:r>
      <w:r w:rsidR="0010789F" w:rsidRPr="0010789F">
        <w:t xml:space="preserve"> du Bouddha </w:t>
      </w:r>
      <w:r w:rsidR="0010789F" w:rsidRPr="0010789F">
        <w:lastRenderedPageBreak/>
        <w:t xml:space="preserve">historique. S’ensuivit son éveil définitif. Il en déduisit une technique de méditation qu’il n’eût de cesse de transmettre jusqu’à la fin de sa vie. Technique préservée depuis lors par </w:t>
      </w:r>
      <w:r w:rsidR="0010789F" w:rsidRPr="00B838CE">
        <w:rPr>
          <w:i/>
          <w:iCs/>
        </w:rPr>
        <w:t>Vipassana</w:t>
      </w:r>
      <w:r w:rsidR="00B838CE">
        <w:rPr>
          <w:i/>
          <w:iCs/>
        </w:rPr>
        <w:fldChar w:fldCharType="begin"/>
      </w:r>
      <w:r w:rsidR="00B838CE">
        <w:instrText xml:space="preserve"> XE "</w:instrText>
      </w:r>
      <w:r w:rsidR="00B838CE" w:rsidRPr="00A20D24">
        <w:rPr>
          <w:i/>
          <w:iCs/>
        </w:rPr>
        <w:instrText>Vipassana</w:instrText>
      </w:r>
      <w:r w:rsidR="00B838CE">
        <w:instrText xml:space="preserve">" </w:instrText>
      </w:r>
      <w:r w:rsidR="00B838CE">
        <w:rPr>
          <w:i/>
          <w:iCs/>
        </w:rPr>
        <w:fldChar w:fldCharType="end"/>
      </w:r>
      <w:r w:rsidR="00B838CE">
        <w:t xml:space="preserve"> </w:t>
      </w:r>
      <w:r w:rsidR="0010789F" w:rsidRPr="00770875">
        <w:rPr>
          <w:szCs w:val="24"/>
        </w:rPr>
        <w:t>(</w:t>
      </w:r>
      <w:r w:rsidR="00770875" w:rsidRPr="00B838CE">
        <w:rPr>
          <w:i/>
          <w:iCs/>
          <w:szCs w:val="24"/>
        </w:rPr>
        <w:t>Vipassana</w:t>
      </w:r>
      <w:r w:rsidR="00770875">
        <w:rPr>
          <w:szCs w:val="24"/>
        </w:rPr>
        <w:t xml:space="preserve"> sera décrit dans le chapitre correspondant</w:t>
      </w:r>
      <w:r w:rsidR="0010789F" w:rsidRPr="00770875">
        <w:rPr>
          <w:szCs w:val="24"/>
        </w:rPr>
        <w:t>).</w:t>
      </w:r>
    </w:p>
    <w:p w14:paraId="3A994748" w14:textId="4DEC9A0D" w:rsidR="0010789F" w:rsidRPr="00770875" w:rsidRDefault="0010789F" w:rsidP="00770875">
      <w:pPr>
        <w:pStyle w:val="Texte"/>
      </w:pPr>
      <w:r w:rsidRPr="0010789F">
        <w:t xml:space="preserve">Et effectivement, observez-vous en proie au désir ou à la contrariété : vous trouverez inévitablement une ou plusieurs sensations physiques. Quelque </w:t>
      </w:r>
      <w:r w:rsidRPr="00770875">
        <w:t>part sur votre peau. Sensations qui vous poussent à réagir. Notre peau nous gouverne ! C'est là, semble-t-il, que se jouent les soubresauts de notre vie émotionnelle.</w:t>
      </w:r>
    </w:p>
    <w:p w14:paraId="08F17708" w14:textId="77777777" w:rsidR="0010789F" w:rsidRPr="0010789F" w:rsidRDefault="0010789F" w:rsidP="00770875">
      <w:pPr>
        <w:pStyle w:val="Texte"/>
      </w:pPr>
    </w:p>
    <w:p w14:paraId="25506F86" w14:textId="6CBC9F93" w:rsidR="0010789F" w:rsidRPr="00993F64" w:rsidRDefault="0010789F" w:rsidP="0010789F">
      <w:pPr>
        <w:pStyle w:val="Encadr"/>
      </w:pPr>
      <w:r w:rsidRPr="00993F64">
        <w:rPr>
          <w:shd w:val="clear" w:color="auto" w:fill="FFFFFF"/>
        </w:rPr>
        <w:t xml:space="preserve">Entre </w:t>
      </w:r>
      <w:r w:rsidRPr="00A5787F">
        <w:rPr>
          <w:shd w:val="clear" w:color="auto" w:fill="FFFFFF"/>
        </w:rPr>
        <w:t>l’impression</w:t>
      </w:r>
      <w:r w:rsidRPr="00993F64">
        <w:rPr>
          <w:shd w:val="clear" w:color="auto" w:fill="FFFFFF"/>
        </w:rPr>
        <w:t xml:space="preserve"> et la réaction, il y a toujours sensation sur la peau. C’est </w:t>
      </w:r>
      <w:r w:rsidRPr="00993F64">
        <w:t xml:space="preserve">le fondement </w:t>
      </w:r>
      <w:r w:rsidR="00FB7E53" w:rsidRPr="004C1006">
        <w:rPr>
          <w:shd w:val="clear" w:color="auto" w:fill="FFFFFF"/>
        </w:rPr>
        <w:t xml:space="preserve">de notre </w:t>
      </w:r>
      <w:r w:rsidR="004C1006" w:rsidRPr="004C1006">
        <w:rPr>
          <w:shd w:val="clear" w:color="auto" w:fill="FFFFFF"/>
        </w:rPr>
        <w:t>théorie</w:t>
      </w:r>
      <w:r w:rsidRPr="00993F64">
        <w:rPr>
          <w:shd w:val="clear" w:color="auto" w:fill="FFFFFF"/>
        </w:rPr>
        <w:t xml:space="preserve">. C'est l'apport fondamental de la tradition </w:t>
      </w:r>
      <w:r w:rsidRPr="00993F64">
        <w:rPr>
          <w:i/>
          <w:iCs/>
          <w:shd w:val="clear" w:color="auto" w:fill="FFFFFF"/>
        </w:rPr>
        <w:t>Vipassana</w:t>
      </w:r>
      <w:r w:rsidR="00B838CE">
        <w:rPr>
          <w:i/>
          <w:iCs/>
          <w:shd w:val="clear" w:color="auto" w:fill="FFFFFF"/>
        </w:rPr>
        <w:fldChar w:fldCharType="begin"/>
      </w:r>
      <w:r w:rsidR="00B838CE">
        <w:instrText xml:space="preserve"> XE "</w:instrText>
      </w:r>
      <w:r w:rsidR="00B838CE" w:rsidRPr="00AF5A59">
        <w:instrText>Vipassana</w:instrText>
      </w:r>
      <w:r w:rsidR="00B838CE">
        <w:instrText xml:space="preserve">" </w:instrText>
      </w:r>
      <w:r w:rsidR="00B838CE">
        <w:rPr>
          <w:i/>
          <w:iCs/>
          <w:shd w:val="clear" w:color="auto" w:fill="FFFFFF"/>
        </w:rPr>
        <w:fldChar w:fldCharType="end"/>
      </w:r>
      <w:r w:rsidRPr="00993F64">
        <w:rPr>
          <w:i/>
          <w:iCs/>
          <w:shd w:val="clear" w:color="auto" w:fill="FFFFFF"/>
        </w:rPr>
        <w:t xml:space="preserve"> </w:t>
      </w:r>
      <w:r w:rsidRPr="00993F64">
        <w:rPr>
          <w:shd w:val="clear" w:color="auto" w:fill="FFFFFF"/>
        </w:rPr>
        <w:t>birmane. Ce fut la révélation de Bouddha.</w:t>
      </w:r>
    </w:p>
    <w:p w14:paraId="78B2BD29" w14:textId="77777777" w:rsidR="0010789F" w:rsidRDefault="0010789F" w:rsidP="0010789F">
      <w:pPr>
        <w:pBdr>
          <w:top w:val="nil"/>
          <w:left w:val="nil"/>
          <w:bottom w:val="nil"/>
          <w:right w:val="nil"/>
          <w:between w:val="nil"/>
        </w:pBdr>
        <w:shd w:val="clear" w:color="auto" w:fill="FFFFFF"/>
        <w:spacing w:after="0"/>
        <w:jc w:val="both"/>
        <w:rPr>
          <w:sz w:val="28"/>
          <w:szCs w:val="28"/>
        </w:rPr>
      </w:pPr>
    </w:p>
    <w:p w14:paraId="767A71AE" w14:textId="296A5EF1" w:rsidR="0010789F" w:rsidRDefault="0010789F" w:rsidP="00770875">
      <w:pPr>
        <w:pStyle w:val="Texte"/>
      </w:pPr>
      <w:r w:rsidRPr="0010789F">
        <w:t xml:space="preserve">À partir de cette donnée fondamentale, ce livre suit sa propre voie. Assez loin de l’enseignement de </w:t>
      </w:r>
      <w:r w:rsidRPr="00F55223">
        <w:rPr>
          <w:i/>
          <w:iCs/>
        </w:rPr>
        <w:t>Vipassana</w:t>
      </w:r>
      <w:r w:rsidR="00B838CE">
        <w:fldChar w:fldCharType="begin"/>
      </w:r>
      <w:r w:rsidR="00B838CE">
        <w:instrText xml:space="preserve"> XE "</w:instrText>
      </w:r>
      <w:r w:rsidR="00B838CE" w:rsidRPr="00AF5A59">
        <w:instrText>Vipassana</w:instrText>
      </w:r>
      <w:r w:rsidR="00B838CE">
        <w:instrText xml:space="preserve">" </w:instrText>
      </w:r>
      <w:r w:rsidR="00B838CE">
        <w:fldChar w:fldCharType="end"/>
      </w:r>
      <w:r w:rsidRPr="0010789F">
        <w:t xml:space="preserve">. </w:t>
      </w:r>
    </w:p>
    <w:p w14:paraId="3C159DFF" w14:textId="77777777" w:rsidR="0010789F" w:rsidRPr="0010789F" w:rsidRDefault="0010789F" w:rsidP="00770875">
      <w:pPr>
        <w:pStyle w:val="Texte"/>
      </w:pPr>
    </w:p>
    <w:p w14:paraId="2573CF93" w14:textId="00B1CD84" w:rsidR="0010789F" w:rsidRPr="0010789F" w:rsidRDefault="0010789F" w:rsidP="00770875">
      <w:pPr>
        <w:pStyle w:val="Texte"/>
        <w:rPr>
          <w:shd w:val="clear" w:color="auto" w:fill="FFFFFF"/>
        </w:rPr>
      </w:pPr>
      <w:r w:rsidRPr="0010789F">
        <w:t xml:space="preserve">Le schéma fondamental </w:t>
      </w:r>
      <w:r w:rsidR="00FB7E53" w:rsidRPr="004C1006">
        <w:t>de la transformation de soi</w:t>
      </w:r>
      <w:r w:rsidRPr="004C1006">
        <w:t xml:space="preserve"> </w:t>
      </w:r>
      <w:r w:rsidRPr="0010789F">
        <w:t>est</w:t>
      </w:r>
      <w:r w:rsidR="009502CD">
        <w:rPr>
          <w:b/>
          <w:bCs/>
          <w:color w:val="7030A0"/>
          <w:shd w:val="clear" w:color="auto" w:fill="FFFFFF"/>
        </w:rPr>
        <w:t> </w:t>
      </w:r>
      <w:r w:rsidRPr="0010789F">
        <w:rPr>
          <w:b/>
          <w:bCs/>
          <w:color w:val="7030A0"/>
          <w:shd w:val="clear" w:color="auto" w:fill="FFFFFF"/>
        </w:rPr>
        <w:t>:</w:t>
      </w:r>
    </w:p>
    <w:p w14:paraId="7C448790" w14:textId="48B2E5F0" w:rsidR="0010789F" w:rsidRDefault="0010789F" w:rsidP="0010789F">
      <w:pPr>
        <w:pBdr>
          <w:top w:val="nil"/>
          <w:left w:val="nil"/>
          <w:bottom w:val="nil"/>
          <w:right w:val="nil"/>
          <w:between w:val="nil"/>
        </w:pBdr>
        <w:shd w:val="clear" w:color="auto" w:fill="FFFFFF"/>
        <w:spacing w:after="0"/>
        <w:jc w:val="both"/>
        <w:rPr>
          <w:sz w:val="28"/>
          <w:szCs w:val="28"/>
        </w:rPr>
      </w:pPr>
      <w:r w:rsidRPr="0010789F">
        <w:rPr>
          <w:noProof/>
          <w:sz w:val="28"/>
          <w:szCs w:val="28"/>
        </w:rPr>
        <w:drawing>
          <wp:inline distT="0" distB="0" distL="0" distR="0" wp14:anchorId="391E94FA" wp14:editId="5BC224C6">
            <wp:extent cx="4069058" cy="1195705"/>
            <wp:effectExtent l="0" t="0" r="8255" b="4445"/>
            <wp:docPr id="1966178661" name="Image 196617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78661" name="Image 1966178661"/>
                    <pic:cNvPicPr/>
                  </pic:nvPicPr>
                  <pic:blipFill>
                    <a:blip r:embed="rId16">
                      <a:extLst>
                        <a:ext uri="{28A0092B-C50C-407E-A947-70E740481C1C}">
                          <a14:useLocalDpi xmlns:a14="http://schemas.microsoft.com/office/drawing/2010/main" val="0"/>
                        </a:ext>
                      </a:extLst>
                    </a:blip>
                    <a:stretch>
                      <a:fillRect/>
                    </a:stretch>
                  </pic:blipFill>
                  <pic:spPr>
                    <a:xfrm>
                      <a:off x="0" y="0"/>
                      <a:ext cx="4136543" cy="1215536"/>
                    </a:xfrm>
                    <a:prstGeom prst="rect">
                      <a:avLst/>
                    </a:prstGeom>
                  </pic:spPr>
                </pic:pic>
              </a:graphicData>
            </a:graphic>
          </wp:inline>
        </w:drawing>
      </w:r>
    </w:p>
    <w:p w14:paraId="3B5CAEFA" w14:textId="77777777" w:rsidR="0010789F" w:rsidRPr="0010789F" w:rsidRDefault="0010789F" w:rsidP="0010789F">
      <w:pPr>
        <w:pBdr>
          <w:top w:val="nil"/>
          <w:left w:val="nil"/>
          <w:bottom w:val="nil"/>
          <w:right w:val="nil"/>
          <w:between w:val="nil"/>
        </w:pBdr>
        <w:shd w:val="clear" w:color="auto" w:fill="FFFFFF"/>
        <w:spacing w:after="0"/>
        <w:jc w:val="both"/>
        <w:rPr>
          <w:sz w:val="28"/>
          <w:szCs w:val="28"/>
        </w:rPr>
      </w:pPr>
    </w:p>
    <w:p w14:paraId="6C11A3C9" w14:textId="77777777" w:rsidR="0010789F" w:rsidRPr="0010789F" w:rsidRDefault="0010789F" w:rsidP="00770875">
      <w:pPr>
        <w:pStyle w:val="Texte"/>
      </w:pPr>
      <w:r w:rsidRPr="0010789F">
        <w:lastRenderedPageBreak/>
        <w:t xml:space="preserve">Une nouveauté apparaît, on y réagit. Cela paraît normal. Mais les réactions dont on parle ici sont impulsives, automatiques. </w:t>
      </w:r>
    </w:p>
    <w:p w14:paraId="7BC53540" w14:textId="77777777" w:rsidR="0010789F" w:rsidRPr="0010789F" w:rsidRDefault="0010789F" w:rsidP="00770875">
      <w:pPr>
        <w:pStyle w:val="Texte"/>
      </w:pPr>
      <w:r w:rsidRPr="0010789F">
        <w:t>Manifestement, ces automatismes inconscients, émotionnels, viennent de loin. Sans doute d’un apprentissage au cours de notre petite enfance. Détailler la formation de ces automatismes émotionnels n’est pas le propos, le fait est qu’ils sont là !</w:t>
      </w:r>
    </w:p>
    <w:p w14:paraId="5798D35B" w14:textId="31D461E1" w:rsidR="0010789F" w:rsidRPr="0010789F" w:rsidRDefault="0010789F" w:rsidP="00770875">
      <w:pPr>
        <w:pStyle w:val="Texte"/>
      </w:pPr>
      <w:r w:rsidRPr="0010789F">
        <w:t xml:space="preserve">Ils nous gênent beaucoup dans la vie. Ils nous empêchent de réagir posément à la situation du moment. Notre toute première réaction a coloré notre appréhension de la réalité. Bien souvent, elle amène d’entrée un sentiment du genre </w:t>
      </w:r>
      <w:r w:rsidR="005B23D6">
        <w:t>« </w:t>
      </w:r>
      <w:r w:rsidRPr="0010789F">
        <w:t>j’aime ça</w:t>
      </w:r>
      <w:r w:rsidR="003E58AF">
        <w:t> »</w:t>
      </w:r>
      <w:r w:rsidRPr="0010789F">
        <w:t xml:space="preserve"> ou </w:t>
      </w:r>
      <w:r w:rsidR="005B23D6">
        <w:t>« </w:t>
      </w:r>
      <w:r w:rsidRPr="0010789F">
        <w:t>je n’aime pas ça</w:t>
      </w:r>
      <w:r w:rsidR="003E58AF">
        <w:t> »</w:t>
      </w:r>
      <w:r w:rsidRPr="0010789F">
        <w:t xml:space="preserve">. Autrement dit, on ressent de l’envie ou au contraire de l’aversion pour la nouveauté et on en oublie de la découvrir pour ce qu’elle est vraiment. C’est caricatural chez un petit enfant qui refuse un plat avant même de l’avoir goûté ! </w:t>
      </w:r>
    </w:p>
    <w:p w14:paraId="1CF134AF" w14:textId="2A86CE1A" w:rsidR="0010789F" w:rsidRPr="0010789F" w:rsidRDefault="0010789F" w:rsidP="00770875">
      <w:pPr>
        <w:pStyle w:val="Texte"/>
      </w:pPr>
      <w:r w:rsidRPr="0010789F">
        <w:t>Mais n’en sommes</w:t>
      </w:r>
      <w:r w:rsidR="001717BD">
        <w:t xml:space="preserve"> nous</w:t>
      </w:r>
      <w:r w:rsidRPr="0010789F">
        <w:t xml:space="preserve"> pas tous plus ou moins encore là, à longueur de journée ?  Jour après jour cette façon de vivre nous fatigue. Elle nous prive de tant d’opportunités !  </w:t>
      </w:r>
    </w:p>
    <w:p w14:paraId="5AE131F8" w14:textId="77777777" w:rsidR="0010789F" w:rsidRPr="0010789F" w:rsidRDefault="0010789F" w:rsidP="0010789F">
      <w:pPr>
        <w:spacing w:after="0"/>
        <w:jc w:val="both"/>
        <w:rPr>
          <w:sz w:val="28"/>
          <w:szCs w:val="28"/>
        </w:rPr>
      </w:pPr>
    </w:p>
    <w:p w14:paraId="13237A00" w14:textId="54400C9C" w:rsidR="0010789F" w:rsidRPr="00770875" w:rsidRDefault="0010789F" w:rsidP="00770875">
      <w:pPr>
        <w:pStyle w:val="titre4"/>
      </w:pPr>
      <w:r w:rsidRPr="00B137C4">
        <w:t>Mais de quoi sont faites au juste ces réactions ?</w:t>
      </w:r>
    </w:p>
    <w:p w14:paraId="530C0DDE" w14:textId="77777777" w:rsidR="0010789F" w:rsidRPr="0010789F" w:rsidRDefault="0010789F" w:rsidP="00770875">
      <w:pPr>
        <w:pStyle w:val="Texte"/>
      </w:pPr>
      <w:bookmarkStart w:id="19" w:name="_heading=h.gjdgxs" w:colFirst="0" w:colLast="0"/>
      <w:bookmarkEnd w:id="19"/>
      <w:r w:rsidRPr="0010789F">
        <w:t>Regardons de plus près. Cela va nous aider à comprendre.</w:t>
      </w:r>
    </w:p>
    <w:p w14:paraId="107CDC83" w14:textId="77777777" w:rsidR="0010789F" w:rsidRPr="0010789F" w:rsidRDefault="0010789F" w:rsidP="00770875">
      <w:pPr>
        <w:pStyle w:val="Texte"/>
        <w:rPr>
          <w:rFonts w:ascii="Arial" w:eastAsia="Times New Roman" w:hAnsi="Arial" w:cs="Arial"/>
        </w:rPr>
      </w:pPr>
      <w:r w:rsidRPr="0010789F">
        <w:t xml:space="preserve">Une telle réaction est en général à la fois physique, émotionnelle et mentale. </w:t>
      </w:r>
    </w:p>
    <w:p w14:paraId="21243F6B" w14:textId="77777777" w:rsidR="0010789F" w:rsidRPr="0010789F" w:rsidRDefault="0010789F" w:rsidP="00770875">
      <w:pPr>
        <w:pStyle w:val="Texte"/>
        <w:rPr>
          <w:b/>
          <w:bCs/>
        </w:rPr>
      </w:pPr>
    </w:p>
    <w:p w14:paraId="06A1BDB2" w14:textId="7C9E5B1C" w:rsidR="0010789F" w:rsidRPr="00F46B38" w:rsidRDefault="0010789F" w:rsidP="00770875">
      <w:pPr>
        <w:pStyle w:val="Texte"/>
      </w:pPr>
      <w:r w:rsidRPr="0010789F">
        <w:t xml:space="preserve">Sur le plan physique on verra souvent un geste impulsif : se dandiner, se gratter, se toucher le nez, l’oreille, les </w:t>
      </w:r>
      <w:r w:rsidRPr="0010789F">
        <w:lastRenderedPageBreak/>
        <w:t>cheveux</w:t>
      </w:r>
      <w:r w:rsidR="00F85322">
        <w:t>,</w:t>
      </w:r>
      <w:r w:rsidRPr="0010789F">
        <w:t xml:space="preserve"> etc. </w:t>
      </w:r>
      <w:r w:rsidR="002827D4" w:rsidRPr="00F46B38">
        <w:t>Quand ce n’est pas carrément</w:t>
      </w:r>
      <w:r w:rsidRPr="00F46B38">
        <w:t xml:space="preserve"> une contract</w:t>
      </w:r>
      <w:r w:rsidR="002827D4" w:rsidRPr="00F46B38">
        <w:t>ure ou</w:t>
      </w:r>
      <w:r w:rsidRPr="00F46B38">
        <w:t xml:space="preserve"> une douleur</w:t>
      </w:r>
      <w:r w:rsidR="002827D4" w:rsidRPr="00F46B38">
        <w:t xml:space="preserve">. Ou </w:t>
      </w:r>
      <w:r w:rsidRPr="00F46B38">
        <w:t xml:space="preserve">le cœur qui s’accélère, la respiration qui </w:t>
      </w:r>
      <w:r w:rsidR="002827D4" w:rsidRPr="00F46B38">
        <w:t>s’emballe</w:t>
      </w:r>
      <w:r w:rsidR="00F85322" w:rsidRPr="00F46B38">
        <w:t>,</w:t>
      </w:r>
      <w:r w:rsidRPr="00F46B38">
        <w:t xml:space="preserve"> etc.</w:t>
      </w:r>
    </w:p>
    <w:p w14:paraId="7042431E" w14:textId="77777777" w:rsidR="00D03D33" w:rsidRPr="00D03D33" w:rsidRDefault="0010789F" w:rsidP="00770875">
      <w:pPr>
        <w:pStyle w:val="Texte"/>
        <w:rPr>
          <w:b/>
          <w:bCs/>
        </w:rPr>
      </w:pPr>
      <w:r w:rsidRPr="0010789F">
        <w:t xml:space="preserve">Quant aux émotions et aux pensées constitutives de la réaction, elles sont porteuses d'une intention vis à vis de la nouveauté. </w:t>
      </w:r>
      <w:r w:rsidR="00D03D33" w:rsidRPr="00D03D33">
        <w:t xml:space="preserve">Quelques exemples parmi tant d’autres de l’intention en question : </w:t>
      </w:r>
    </w:p>
    <w:p w14:paraId="3915CF95" w14:textId="77777777" w:rsidR="00D03D33" w:rsidRPr="00D03D33" w:rsidRDefault="00D03D33" w:rsidP="00D03D33">
      <w:pPr>
        <w:shd w:val="clear" w:color="auto" w:fill="FFFFFF"/>
        <w:spacing w:after="0"/>
        <w:jc w:val="both"/>
        <w:rPr>
          <w:sz w:val="28"/>
          <w:szCs w:val="28"/>
        </w:rPr>
      </w:pPr>
    </w:p>
    <w:p w14:paraId="778DB08F" w14:textId="77777777" w:rsidR="0061652B" w:rsidRPr="00D03D33" w:rsidRDefault="0061652B" w:rsidP="0061652B">
      <w:pPr>
        <w:pStyle w:val="Texte"/>
        <w:numPr>
          <w:ilvl w:val="0"/>
          <w:numId w:val="63"/>
        </w:numPr>
      </w:pPr>
      <w:r w:rsidRPr="00D03D33">
        <w:t>Ignorer la nouveauté, tenter de faire comme si elle n’existait pas. Se sentir menacé ;</w:t>
      </w:r>
    </w:p>
    <w:p w14:paraId="42DC3265" w14:textId="21A33C19" w:rsidR="0061652B" w:rsidRDefault="0061652B" w:rsidP="00770875">
      <w:pPr>
        <w:pStyle w:val="Texte"/>
        <w:numPr>
          <w:ilvl w:val="0"/>
          <w:numId w:val="63"/>
        </w:numPr>
      </w:pPr>
      <w:r w:rsidRPr="00D03D33">
        <w:t>Tâcher de contrôler la nouveauté, de jouer avec. Se sentir dominant</w:t>
      </w:r>
      <w:r>
        <w:t> ;</w:t>
      </w:r>
    </w:p>
    <w:p w14:paraId="73AF8522" w14:textId="77777777" w:rsidR="0061652B" w:rsidRPr="00D03D33" w:rsidRDefault="0061652B" w:rsidP="0061652B">
      <w:pPr>
        <w:pStyle w:val="Texte"/>
        <w:numPr>
          <w:ilvl w:val="0"/>
          <w:numId w:val="63"/>
        </w:numPr>
      </w:pPr>
      <w:r w:rsidRPr="00D03D33">
        <w:t>Explorer la nouveauté, essayer de la comprendre, de la détailler. Se sentir curieux ;</w:t>
      </w:r>
    </w:p>
    <w:p w14:paraId="135D7878" w14:textId="047C040B" w:rsidR="00D03D33" w:rsidRPr="00D03D33" w:rsidRDefault="00D03D33" w:rsidP="0061652B">
      <w:pPr>
        <w:pStyle w:val="Texte"/>
        <w:numPr>
          <w:ilvl w:val="0"/>
          <w:numId w:val="63"/>
        </w:numPr>
      </w:pPr>
      <w:r w:rsidRPr="00D03D33">
        <w:t xml:space="preserve">Accueillir la nouveauté, la prendre en soi. </w:t>
      </w:r>
      <w:r w:rsidR="00F46B38">
        <w:t>S</w:t>
      </w:r>
      <w:r w:rsidRPr="00D03D33">
        <w:t xml:space="preserve">entir </w:t>
      </w:r>
      <w:r w:rsidR="00F46B38" w:rsidRPr="00F46B38">
        <w:t>la possibilité de se</w:t>
      </w:r>
      <w:r w:rsidR="0061652B" w:rsidRPr="00F46B38">
        <w:t xml:space="preserve"> </w:t>
      </w:r>
      <w:r w:rsidRPr="00D03D33">
        <w:t>transform</w:t>
      </w:r>
      <w:r w:rsidR="00F46B38">
        <w:t>er</w:t>
      </w:r>
      <w:r w:rsidR="0061652B">
        <w:t>.</w:t>
      </w:r>
    </w:p>
    <w:p w14:paraId="440EC66A" w14:textId="44B98637" w:rsidR="0010789F" w:rsidRPr="0010789F" w:rsidRDefault="0010789F" w:rsidP="00D03D33">
      <w:pPr>
        <w:shd w:val="clear" w:color="auto" w:fill="FFFFFF"/>
        <w:spacing w:after="0"/>
        <w:jc w:val="both"/>
        <w:rPr>
          <w:sz w:val="28"/>
          <w:szCs w:val="28"/>
        </w:rPr>
      </w:pPr>
    </w:p>
    <w:p w14:paraId="49CF8ECA" w14:textId="5491F224" w:rsidR="0010789F" w:rsidRPr="00770875" w:rsidRDefault="0010789F" w:rsidP="00770875">
      <w:pPr>
        <w:pStyle w:val="titre4"/>
      </w:pPr>
      <w:r w:rsidRPr="00B137C4">
        <w:t>Et que peut-on observer qui va nous faire évoluer ?</w:t>
      </w:r>
    </w:p>
    <w:p w14:paraId="3AA5B3CD" w14:textId="45B668EB" w:rsidR="0010789F" w:rsidRPr="0010789F" w:rsidRDefault="0010789F" w:rsidP="00770875">
      <w:pPr>
        <w:pStyle w:val="Texte"/>
      </w:pPr>
      <w:r w:rsidRPr="0010789F">
        <w:t xml:space="preserve">La tradition </w:t>
      </w:r>
      <w:r w:rsidRPr="00F55223">
        <w:rPr>
          <w:i/>
          <w:iCs/>
        </w:rPr>
        <w:t>Vipassana</w:t>
      </w:r>
      <w:r w:rsidR="00B838CE">
        <w:fldChar w:fldCharType="begin"/>
      </w:r>
      <w:r w:rsidR="00B838CE">
        <w:instrText xml:space="preserve"> XE "</w:instrText>
      </w:r>
      <w:r w:rsidR="00B838CE" w:rsidRPr="00AF5A59">
        <w:instrText>Vipassana</w:instrText>
      </w:r>
      <w:r w:rsidR="00B838CE">
        <w:instrText xml:space="preserve">" </w:instrText>
      </w:r>
      <w:r w:rsidR="00B838CE">
        <w:fldChar w:fldCharType="end"/>
      </w:r>
      <w:r w:rsidRPr="0010789F">
        <w:t xml:space="preserve"> amène une indication des plus intéressantes. Indication pour observer les automatismes émotionnels décrits plus haut : du fait d’une nouveauté, une impression surgit, une sensation sur la peau en prend le relais, une réaction automatique survient. Sur la base d’un automatisme personnel. </w:t>
      </w:r>
    </w:p>
    <w:p w14:paraId="01EF7FD7" w14:textId="77777777" w:rsidR="0010789F" w:rsidRPr="0010789F" w:rsidRDefault="0010789F" w:rsidP="00770875">
      <w:pPr>
        <w:pStyle w:val="Texte"/>
      </w:pPr>
      <w:r w:rsidRPr="0010789F">
        <w:t xml:space="preserve">L’indication est : </w:t>
      </w:r>
      <w:r w:rsidRPr="00B137C4">
        <w:rPr>
          <w:b/>
          <w:bCs/>
          <w:i/>
          <w:iCs/>
        </w:rPr>
        <w:t>posez-vous, fermez les yeux, balayez votre corps à la recherche de sensations sur la peau</w:t>
      </w:r>
      <w:r w:rsidRPr="0010789F">
        <w:t xml:space="preserve">. Cela va réactiver régulièrement une sensation particulière – une de celles qui apparaît du fait d’une nouveauté. Et </w:t>
      </w:r>
      <w:r w:rsidRPr="0010789F">
        <w:lastRenderedPageBreak/>
        <w:t>vous pourrez constater un début de réaction. Vous revivez ainsi, au calme, ce qui se passe dans la vraie vie.</w:t>
      </w:r>
    </w:p>
    <w:p w14:paraId="5C080FB4" w14:textId="77777777" w:rsidR="0010789F" w:rsidRPr="0010789F" w:rsidRDefault="0010789F" w:rsidP="00770875">
      <w:pPr>
        <w:pStyle w:val="Texte"/>
      </w:pPr>
    </w:p>
    <w:p w14:paraId="3C4F59DD" w14:textId="77777777" w:rsidR="0010789F" w:rsidRDefault="0010789F" w:rsidP="00770875">
      <w:pPr>
        <w:pStyle w:val="Texte"/>
      </w:pPr>
      <w:r w:rsidRPr="0010789F">
        <w:t xml:space="preserve">Et cela ne s’arrête pas là. Non seulement on revit au calme nos réactions impulsives, automatiques, mais surtout on va y mettre fin ! C’est le prodige de l’observation intérieure des phénomènes. Le prodige de la prise de conscience. La simple observation tend à estomper à chaque fois un peu plus la propension qu’on avait à réagir. L’automatisme émotionnel perd progressivement de sa force, jusqu’à disparaître totalement. </w:t>
      </w:r>
    </w:p>
    <w:p w14:paraId="4B374C3A" w14:textId="77777777" w:rsidR="0010789F" w:rsidRPr="00993F64" w:rsidRDefault="0010789F" w:rsidP="00770875">
      <w:pPr>
        <w:pStyle w:val="Texte"/>
      </w:pPr>
    </w:p>
    <w:p w14:paraId="237417DA" w14:textId="77777777" w:rsidR="0010789F" w:rsidRPr="0010789F" w:rsidRDefault="0010789F" w:rsidP="0010789F">
      <w:pPr>
        <w:pStyle w:val="Encadr"/>
      </w:pPr>
      <w:r w:rsidRPr="0010789F">
        <w:t xml:space="preserve">En observant, au calme, les sensations sur notre peau, on reproduit ce qui, lié à la moindre nouveauté, se passe dans notre vie intérieure au quotidien. </w:t>
      </w:r>
    </w:p>
    <w:p w14:paraId="37C3C450" w14:textId="77777777" w:rsidR="0010789F" w:rsidRPr="0010789F" w:rsidRDefault="0010789F" w:rsidP="0010789F">
      <w:pPr>
        <w:pStyle w:val="Encadr"/>
      </w:pPr>
      <w:r w:rsidRPr="0010789F">
        <w:t>Du fait de l’observation, les automatismes émotionnels correspondants vont s’estomper jusqu’à disparaître totalement.</w:t>
      </w:r>
    </w:p>
    <w:p w14:paraId="03294070" w14:textId="77777777" w:rsidR="0010789F" w:rsidRDefault="0010789F" w:rsidP="0010789F">
      <w:pPr>
        <w:shd w:val="clear" w:color="auto" w:fill="FFFFFF"/>
        <w:spacing w:after="0"/>
        <w:rPr>
          <w:sz w:val="28"/>
          <w:szCs w:val="28"/>
        </w:rPr>
      </w:pPr>
    </w:p>
    <w:p w14:paraId="2CF80D65" w14:textId="227A9972" w:rsidR="0010789F" w:rsidRPr="00F46B38" w:rsidRDefault="0010789F" w:rsidP="00770875">
      <w:pPr>
        <w:pStyle w:val="Texte"/>
      </w:pPr>
      <w:r w:rsidRPr="00F46B38">
        <w:t xml:space="preserve">Un peu </w:t>
      </w:r>
      <w:r w:rsidR="000D53DF" w:rsidRPr="00F46B38">
        <w:t xml:space="preserve">d’anatomie </w:t>
      </w:r>
      <w:r w:rsidR="00F46B38">
        <w:t xml:space="preserve">succincte </w:t>
      </w:r>
      <w:r w:rsidR="000D53DF" w:rsidRPr="00F46B38">
        <w:t>pour aller plus loin</w:t>
      </w:r>
      <w:r w:rsidRPr="00F46B38">
        <w:t> :</w:t>
      </w:r>
    </w:p>
    <w:p w14:paraId="4326B8D4" w14:textId="77777777" w:rsidR="0010789F" w:rsidRPr="0010789F" w:rsidRDefault="0010789F" w:rsidP="0010789F">
      <w:pPr>
        <w:shd w:val="clear" w:color="auto" w:fill="FFFFFF"/>
        <w:spacing w:after="0"/>
        <w:rPr>
          <w:sz w:val="28"/>
          <w:szCs w:val="28"/>
        </w:rPr>
      </w:pPr>
    </w:p>
    <w:p w14:paraId="3F8D6E63" w14:textId="2A8A0823" w:rsidR="0010789F" w:rsidRPr="0010789F" w:rsidRDefault="0010789F" w:rsidP="00770875">
      <w:pPr>
        <w:pStyle w:val="Texte"/>
        <w:numPr>
          <w:ilvl w:val="0"/>
          <w:numId w:val="64"/>
        </w:numPr>
      </w:pPr>
      <w:r w:rsidRPr="0010789F">
        <w:t xml:space="preserve">Nombreux sont les endroits de notre corps où peut surgir une sensation en écho à une nouveauté. Appelons l’ensemble de ces endroits </w:t>
      </w:r>
      <w:r w:rsidR="005B23D6">
        <w:t>« </w:t>
      </w:r>
      <w:r w:rsidRPr="0010789F">
        <w:t>support des impressions</w:t>
      </w:r>
      <w:r w:rsidR="003E58AF">
        <w:t> »</w:t>
      </w:r>
      <w:r w:rsidRPr="0010789F">
        <w:t xml:space="preserve">. Même si chacun en aura une expérience un peu différente, c’est grosso modo l’ensemble de notre peau, de l’extrémité des pieds au cuir chevelu. Là, une sensation peut se </w:t>
      </w:r>
      <w:r w:rsidRPr="0010789F">
        <w:lastRenderedPageBreak/>
        <w:t>manifester sur une large zone ou sur une toute petite. Par exemple sur le lobe d’une oreille ou la jointure entre deux doigts tout aussi bien que sur l’ensemble d’un bras.</w:t>
      </w:r>
    </w:p>
    <w:p w14:paraId="2FD0AFD8" w14:textId="77777777" w:rsidR="0010789F" w:rsidRPr="0010789F" w:rsidRDefault="0010789F" w:rsidP="00770875">
      <w:pPr>
        <w:pStyle w:val="Texte"/>
      </w:pPr>
    </w:p>
    <w:p w14:paraId="73F6D02D" w14:textId="615D1501" w:rsidR="0010789F" w:rsidRPr="0010789F" w:rsidRDefault="0010789F" w:rsidP="00770875">
      <w:pPr>
        <w:pStyle w:val="Texte"/>
        <w:numPr>
          <w:ilvl w:val="0"/>
          <w:numId w:val="64"/>
        </w:numPr>
      </w:pPr>
      <w:r w:rsidRPr="0010789F">
        <w:t xml:space="preserve">De même, nombreux sont les endroits de notre corps où se manifestera, sur le plan physique, une réaction à une sensation sur la peau. Appelons </w:t>
      </w:r>
      <w:r w:rsidR="005B23D6">
        <w:t>« </w:t>
      </w:r>
      <w:r w:rsidRPr="0010789F">
        <w:t>support des réactions</w:t>
      </w:r>
      <w:r w:rsidR="003E58AF">
        <w:t> »</w:t>
      </w:r>
      <w:r w:rsidRPr="0010789F">
        <w:t xml:space="preserve"> l’ensemble de ces endroits. Là encore, chacun en aura aussi une idée un peu différente. Pour simplifier, c’est l’ensemble de nos tissus musculaires, muscles volontaires et involontaires, dont évidemment ceux participant à la respiration. On pourrait ajouter la circulation sanguine, les secrétions glandulaires, les plexus nerveux et autres, mais ils sont plus rarement observables ou observés.</w:t>
      </w:r>
    </w:p>
    <w:p w14:paraId="5E9D3EF7" w14:textId="77777777" w:rsidR="0010789F" w:rsidRPr="0010789F" w:rsidRDefault="0010789F" w:rsidP="0010789F">
      <w:pPr>
        <w:shd w:val="clear" w:color="auto" w:fill="FFFFFF"/>
        <w:spacing w:after="0"/>
        <w:jc w:val="both"/>
        <w:rPr>
          <w:sz w:val="28"/>
          <w:szCs w:val="28"/>
        </w:rPr>
      </w:pPr>
    </w:p>
    <w:p w14:paraId="05552933" w14:textId="1E85BF6B" w:rsidR="0010789F" w:rsidRPr="0010789F" w:rsidRDefault="0010789F" w:rsidP="00770875">
      <w:pPr>
        <w:pStyle w:val="Texte"/>
      </w:pPr>
      <w:r w:rsidRPr="0010789F">
        <w:t xml:space="preserve">Cela donne ce schéma plus complet : </w:t>
      </w:r>
    </w:p>
    <w:p w14:paraId="5F0DB45E" w14:textId="3F598DC5" w:rsidR="0010789F" w:rsidRPr="0010789F" w:rsidRDefault="0010789F" w:rsidP="0010789F">
      <w:pPr>
        <w:shd w:val="clear" w:color="auto" w:fill="FFFFFF"/>
        <w:spacing w:after="0"/>
        <w:jc w:val="both"/>
        <w:rPr>
          <w:sz w:val="28"/>
          <w:szCs w:val="28"/>
        </w:rPr>
      </w:pPr>
      <w:r w:rsidRPr="0010789F">
        <w:rPr>
          <w:noProof/>
          <w:sz w:val="28"/>
          <w:szCs w:val="28"/>
        </w:rPr>
        <w:drawing>
          <wp:inline distT="0" distB="0" distL="0" distR="0" wp14:anchorId="4A770161" wp14:editId="1242B30F">
            <wp:extent cx="4272595" cy="1773126"/>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7" name="image1.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4272595" cy="1773126"/>
                    </a:xfrm>
                    <a:prstGeom prst="rect">
                      <a:avLst/>
                    </a:prstGeom>
                    <a:ln/>
                  </pic:spPr>
                </pic:pic>
              </a:graphicData>
            </a:graphic>
          </wp:inline>
        </w:drawing>
      </w:r>
    </w:p>
    <w:p w14:paraId="2BCD66CC" w14:textId="77777777" w:rsidR="0010789F" w:rsidRPr="0010789F" w:rsidRDefault="0010789F" w:rsidP="00770875">
      <w:pPr>
        <w:pStyle w:val="Texte"/>
      </w:pPr>
      <w:r w:rsidRPr="0010789F">
        <w:t xml:space="preserve">L’observation des rapports </w:t>
      </w:r>
      <w:r w:rsidRPr="00FE4D3D">
        <w:rPr>
          <w:i/>
          <w:iCs/>
        </w:rPr>
        <w:t>support des impressions</w:t>
      </w:r>
      <w:r w:rsidRPr="0010789F">
        <w:t xml:space="preserve"> - </w:t>
      </w:r>
      <w:r w:rsidRPr="00FE4D3D">
        <w:rPr>
          <w:i/>
          <w:iCs/>
        </w:rPr>
        <w:t>support des réactions</w:t>
      </w:r>
      <w:r w:rsidRPr="0010789F">
        <w:rPr>
          <w:i/>
          <w:color w:val="7030A0"/>
        </w:rPr>
        <w:t xml:space="preserve"> </w:t>
      </w:r>
      <w:r w:rsidRPr="0010789F">
        <w:rPr>
          <w:iCs/>
        </w:rPr>
        <w:t>est précieuse !</w:t>
      </w:r>
      <w:r w:rsidRPr="0010789F">
        <w:rPr>
          <w:i/>
        </w:rPr>
        <w:t xml:space="preserve"> </w:t>
      </w:r>
      <w:r w:rsidRPr="0010789F">
        <w:rPr>
          <w:iCs/>
        </w:rPr>
        <w:t xml:space="preserve">Elle </w:t>
      </w:r>
      <w:r w:rsidRPr="0010789F">
        <w:t xml:space="preserve">nous permet d’explorer la </w:t>
      </w:r>
      <w:r w:rsidRPr="0010789F">
        <w:lastRenderedPageBreak/>
        <w:t>complexité de notre vie intérieure. De débusquer les réactions automatiques. Et, progressivement, de dissoudre ces automatismes émotionnels.</w:t>
      </w:r>
    </w:p>
    <w:p w14:paraId="01ED6220" w14:textId="77777777" w:rsidR="0010789F" w:rsidRPr="0010789F" w:rsidRDefault="0010789F" w:rsidP="0010789F">
      <w:pPr>
        <w:shd w:val="clear" w:color="auto" w:fill="FFFFFF"/>
        <w:spacing w:after="0"/>
        <w:jc w:val="both"/>
        <w:rPr>
          <w:sz w:val="28"/>
          <w:szCs w:val="28"/>
        </w:rPr>
      </w:pPr>
    </w:p>
    <w:p w14:paraId="6C272A70" w14:textId="421E77CD" w:rsidR="0010789F" w:rsidRPr="00770875" w:rsidRDefault="0010789F" w:rsidP="00770875">
      <w:pPr>
        <w:pStyle w:val="titre4"/>
      </w:pPr>
      <w:r w:rsidRPr="00B137C4">
        <w:t>Dissoudre ces automatismes émotionnels, quel intérêt ?</w:t>
      </w:r>
    </w:p>
    <w:p w14:paraId="3593EBDC" w14:textId="77777777" w:rsidR="0010789F" w:rsidRPr="0010789F" w:rsidRDefault="0010789F" w:rsidP="00770875">
      <w:pPr>
        <w:pStyle w:val="Texte"/>
        <w:rPr>
          <w:strike/>
        </w:rPr>
      </w:pPr>
      <w:r w:rsidRPr="0010789F">
        <w:t>L’intérêt de tout cela sera développé progressivement au sein de ce livre, sur la base d’exemples. Même si le mieux est encore d’expérimenter !</w:t>
      </w:r>
    </w:p>
    <w:p w14:paraId="06CC381C" w14:textId="77777777" w:rsidR="0010789F" w:rsidRPr="0010789F" w:rsidRDefault="0010789F" w:rsidP="00770875">
      <w:pPr>
        <w:pStyle w:val="Texte"/>
      </w:pPr>
    </w:p>
    <w:p w14:paraId="63912DD6" w14:textId="77777777" w:rsidR="0010789F" w:rsidRPr="0010789F" w:rsidRDefault="0010789F" w:rsidP="00770875">
      <w:pPr>
        <w:pStyle w:val="Texte"/>
      </w:pPr>
      <w:r w:rsidRPr="0010789F">
        <w:t xml:space="preserve">Tâchons néanmoins d’en donner un aperçu. </w:t>
      </w:r>
    </w:p>
    <w:p w14:paraId="53985643" w14:textId="74D7ED53" w:rsidR="0010789F" w:rsidRPr="0010789F" w:rsidRDefault="008D619A" w:rsidP="00770875">
      <w:pPr>
        <w:pStyle w:val="Texte"/>
      </w:pPr>
      <w:r w:rsidRPr="00A527E5">
        <w:t>Nos</w:t>
      </w:r>
      <w:r w:rsidR="0010789F" w:rsidRPr="00A527E5">
        <w:t xml:space="preserve"> automatismes émotionnels </w:t>
      </w:r>
      <w:r w:rsidRPr="00A527E5">
        <w:t>concernent</w:t>
      </w:r>
      <w:r w:rsidR="0010789F" w:rsidRPr="00A527E5">
        <w:t xml:space="preserve"> </w:t>
      </w:r>
      <w:r w:rsidRPr="00A527E5">
        <w:t>nos</w:t>
      </w:r>
      <w:r w:rsidR="0010789F" w:rsidRPr="00A527E5">
        <w:t xml:space="preserve"> réactions. </w:t>
      </w:r>
      <w:r w:rsidRPr="00A527E5">
        <w:t>Nos r</w:t>
      </w:r>
      <w:r w:rsidR="0010789F" w:rsidRPr="00A527E5">
        <w:t xml:space="preserve">éactions à quoi ? </w:t>
      </w:r>
      <w:r w:rsidR="0010789F" w:rsidRPr="0010789F">
        <w:t>Avant tout, à ce qui se passe, ou peut se passer, dans nos rapports aux autres, à autrui. Comme c’est automatique, nous en sommes dépendants. En conséquence, nous sommes dépendants des autres : besoin fondamental d’être aimé, crainte que ce ne soit pas ou plus le cas, peur des efforts que cela semble nécessiter de notre part.</w:t>
      </w:r>
    </w:p>
    <w:p w14:paraId="16323B48" w14:textId="77777777" w:rsidR="0010789F" w:rsidRPr="0010789F" w:rsidRDefault="0010789F" w:rsidP="00770875">
      <w:pPr>
        <w:pStyle w:val="Texte"/>
      </w:pPr>
      <w:r w:rsidRPr="0010789F">
        <w:t>Enfin, l’automatisme fait que l’on a arrêté d’évoluer sur le sujet. Et pourtant, tout cela ne peut-il pas être revisité ?</w:t>
      </w:r>
    </w:p>
    <w:p w14:paraId="20190510" w14:textId="77777777" w:rsidR="0010789F" w:rsidRPr="0010789F" w:rsidRDefault="0010789F" w:rsidP="00770875">
      <w:pPr>
        <w:pStyle w:val="Texte"/>
      </w:pPr>
    </w:p>
    <w:p w14:paraId="7AE3EA5C" w14:textId="77777777" w:rsidR="0010789F" w:rsidRPr="0010789F" w:rsidRDefault="0010789F" w:rsidP="00770875">
      <w:pPr>
        <w:pStyle w:val="Texte"/>
      </w:pPr>
      <w:r w:rsidRPr="0010789F">
        <w:t xml:space="preserve">Lorsque l’on arrête de réagir en permanence à toute chose, on est davantage disponible à la nouveauté, ouvert à l’inconnu. Et possiblement inspiré. </w:t>
      </w:r>
    </w:p>
    <w:p w14:paraId="14A2CA6E" w14:textId="109D8567" w:rsidR="0010789F" w:rsidRPr="0010789F" w:rsidRDefault="0010789F" w:rsidP="00770875">
      <w:pPr>
        <w:pStyle w:val="Texte"/>
      </w:pPr>
      <w:r w:rsidRPr="0010789F">
        <w:t xml:space="preserve">Mais qu’est-ce l’inspiration ? L'ouverture à des ressources intérieures inconnues ? La disponibilité à l'instant présent ? À vous de le dire ! Cela suppose en tout cas de ne pas chercher à prévoir ou anticiper. Ni davantage se </w:t>
      </w:r>
      <w:r w:rsidRPr="0010789F">
        <w:lastRenderedPageBreak/>
        <w:t xml:space="preserve">remémorer ou ressasser. Ni être pris par une émotion ou des pensées trop envahissantes.  Juste ouvert à ce qui peut advenir intérieurement ou extérieurement. </w:t>
      </w:r>
    </w:p>
    <w:p w14:paraId="443C8CF1" w14:textId="615F5654" w:rsidR="0010789F" w:rsidRPr="0010789F" w:rsidRDefault="0010789F" w:rsidP="00770875">
      <w:pPr>
        <w:pStyle w:val="Texte"/>
      </w:pPr>
      <w:r w:rsidRPr="0010789F">
        <w:t xml:space="preserve">L'inspiration, comme l'intuition, se manifeste par une idée nouvelle. Une synthèse soudaine de beaucoup d'autres idées déjà connues. Vous remarquerez d'ailleurs que lorsque qu'une inspiration surgit, nous avons une réaction physique surprenante : nous poumons se remplissent d'air dans un grand mouvement vers le haut. Nous prenons une grande inspiration, physique celle-ci ! Mais tout cela fait référence avant tout à une expérience </w:t>
      </w:r>
      <w:r w:rsidR="00791BFA">
        <w:t>pr</w:t>
      </w:r>
      <w:r w:rsidR="00A527E5">
        <w:t>o</w:t>
      </w:r>
      <w:r w:rsidR="00791BFA">
        <w:t>pre</w:t>
      </w:r>
      <w:r w:rsidRPr="0010789F">
        <w:t xml:space="preserve"> à chacun. Votre sens</w:t>
      </w:r>
      <w:r w:rsidR="00791BFA">
        <w:t xml:space="preserve"> personnel</w:t>
      </w:r>
      <w:r w:rsidRPr="0010789F">
        <w:t xml:space="preserve"> de l'inspiration sera donc le bon.</w:t>
      </w:r>
    </w:p>
    <w:p w14:paraId="61F7CF1E" w14:textId="77777777" w:rsidR="0010789F" w:rsidRPr="0010789F" w:rsidRDefault="0010789F" w:rsidP="00770875">
      <w:pPr>
        <w:pStyle w:val="Texte"/>
      </w:pPr>
      <w:r w:rsidRPr="0010789F">
        <w:t>En revanche une chose devrait faire consensus : en termes de sensations, l'inspiration se manifeste par une sensation non pas locale, mais globale. Ressentie dans tout notre corps.</w:t>
      </w:r>
    </w:p>
    <w:p w14:paraId="7AD19C5E" w14:textId="77777777" w:rsidR="0010789F" w:rsidRPr="0010789F" w:rsidRDefault="0010789F" w:rsidP="00770875">
      <w:pPr>
        <w:pStyle w:val="Texte"/>
      </w:pPr>
    </w:p>
    <w:p w14:paraId="5668C69F" w14:textId="77777777" w:rsidR="0010789F" w:rsidRPr="0010789F" w:rsidRDefault="0010789F" w:rsidP="00770875">
      <w:pPr>
        <w:pStyle w:val="Texte"/>
      </w:pPr>
      <w:r w:rsidRPr="0010789F">
        <w:t xml:space="preserve">Idéalement, la dissolution de ces automatismes émotionnels est conduite à son terme. Notre vision de la réalité n'est plus jamais colorée ou déformée par nos réactions automatiques et inconscientes. Nous nous laissons guider, dans toutes nos pensées, paroles et actions, par l’inspiration. Ce qui est alors présent en toute circonstance, quelque difficile qu’elle soit, reste la joie. Joie de vivre, c’est-à-dire joie d’être en vie, joie de participer à cette expérience exceptionnelle qu’est la vie. </w:t>
      </w:r>
    </w:p>
    <w:p w14:paraId="56652B4E" w14:textId="77777777" w:rsidR="0010789F" w:rsidRPr="0010789F" w:rsidRDefault="0010789F" w:rsidP="00770875">
      <w:pPr>
        <w:pStyle w:val="Texte"/>
      </w:pPr>
      <w:r w:rsidRPr="0010789F">
        <w:t>Le schéma se simplifie grandement :</w:t>
      </w:r>
    </w:p>
    <w:p w14:paraId="023B32EB" w14:textId="77777777" w:rsidR="0010789F" w:rsidRPr="0010789F" w:rsidRDefault="0010789F" w:rsidP="0010789F">
      <w:pPr>
        <w:shd w:val="clear" w:color="auto" w:fill="FFFFFF"/>
        <w:spacing w:after="0"/>
        <w:rPr>
          <w:sz w:val="28"/>
          <w:szCs w:val="28"/>
        </w:rPr>
      </w:pPr>
    </w:p>
    <w:p w14:paraId="341D2435" w14:textId="77777777" w:rsidR="0010789F" w:rsidRPr="0010789F" w:rsidRDefault="0010789F" w:rsidP="0010789F">
      <w:pPr>
        <w:shd w:val="clear" w:color="auto" w:fill="FFFFFF"/>
        <w:spacing w:after="0"/>
        <w:rPr>
          <w:sz w:val="28"/>
          <w:szCs w:val="28"/>
        </w:rPr>
      </w:pPr>
      <w:r w:rsidRPr="0010789F">
        <w:rPr>
          <w:noProof/>
          <w:sz w:val="28"/>
          <w:szCs w:val="28"/>
        </w:rPr>
        <w:lastRenderedPageBreak/>
        <w:drawing>
          <wp:inline distT="0" distB="0" distL="0" distR="0" wp14:anchorId="17EFC4C9" wp14:editId="1ED338D6">
            <wp:extent cx="3949700" cy="1266092"/>
            <wp:effectExtent l="0" t="0" r="0" b="0"/>
            <wp:docPr id="297546800" name="Image 297546800"/>
            <wp:cNvGraphicFramePr/>
            <a:graphic xmlns:a="http://schemas.openxmlformats.org/drawingml/2006/main">
              <a:graphicData uri="http://schemas.openxmlformats.org/drawingml/2006/picture">
                <pic:pic xmlns:pic="http://schemas.openxmlformats.org/drawingml/2006/picture">
                  <pic:nvPicPr>
                    <pic:cNvPr id="297546800" name="Image 297546800"/>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4028990" cy="1291509"/>
                    </a:xfrm>
                    <a:prstGeom prst="rect">
                      <a:avLst/>
                    </a:prstGeom>
                    <a:ln/>
                  </pic:spPr>
                </pic:pic>
              </a:graphicData>
            </a:graphic>
          </wp:inline>
        </w:drawing>
      </w:r>
    </w:p>
    <w:p w14:paraId="5D02DFFE" w14:textId="77777777" w:rsidR="0010789F" w:rsidRPr="0010789F" w:rsidRDefault="0010789F" w:rsidP="00770875">
      <w:pPr>
        <w:pStyle w:val="Texte"/>
      </w:pPr>
      <w:r w:rsidRPr="0010789F">
        <w:t>Pleinement et continûment attentifs à l’instant présent, nous sommes disponibles à l'inspiration.</w:t>
      </w:r>
    </w:p>
    <w:p w14:paraId="6CC87424" w14:textId="77777777" w:rsidR="00770875" w:rsidRDefault="00770875" w:rsidP="00770875">
      <w:pPr>
        <w:pStyle w:val="titre4"/>
      </w:pPr>
    </w:p>
    <w:p w14:paraId="1571DDB5" w14:textId="31538956" w:rsidR="0010789F" w:rsidRPr="00B137C4" w:rsidRDefault="0010789F" w:rsidP="00770875">
      <w:pPr>
        <w:pStyle w:val="titre4"/>
      </w:pPr>
      <w:r w:rsidRPr="00B137C4">
        <w:t>Et la misère humaine ?</w:t>
      </w:r>
    </w:p>
    <w:p w14:paraId="2A7D5FF8" w14:textId="77777777" w:rsidR="0010789F" w:rsidRPr="0010789F" w:rsidRDefault="0010789F" w:rsidP="00770875">
      <w:pPr>
        <w:pStyle w:val="Texte"/>
      </w:pPr>
      <w:r w:rsidRPr="0010789F">
        <w:t xml:space="preserve">La dissolution des automatismes émotionnels (entre sensations sur la peau et réactions) présente un autre intérêt. Considérable ! Il concerne les grandes nouveautés, complexes, durables, inédites. Un changement dans notre vie. Une telle nouveauté apparaît soudainement. Même si elle se manifeste ensuite progressivement. Même si on en prend conscience peu à peu. </w:t>
      </w:r>
    </w:p>
    <w:p w14:paraId="26D78762" w14:textId="77777777" w:rsidR="0010789F" w:rsidRPr="0010789F" w:rsidRDefault="0010789F" w:rsidP="00770875">
      <w:pPr>
        <w:pStyle w:val="Texte"/>
      </w:pPr>
      <w:r w:rsidRPr="0010789F">
        <w:t>Comme elle est complexe, elle va engendrer plusieurs impressions et donc</w:t>
      </w:r>
      <w:r w:rsidRPr="0010789F">
        <w:rPr>
          <w:color w:val="7030A0"/>
        </w:rPr>
        <w:t xml:space="preserve"> </w:t>
      </w:r>
      <w:r w:rsidRPr="0010789F">
        <w:t>plusieurs sensations sur la peau. Puis, via les automatismes associés, plusieurs réactions. Chacune de ces réactions étant tissée de pensées, d’émotions et de sensations. Et ces réactions peuvent être totalement contradictoires ! Colère, peur et satisfaction mêlées par exemple.</w:t>
      </w:r>
    </w:p>
    <w:p w14:paraId="35718FB9" w14:textId="77777777" w:rsidR="0010789F" w:rsidRPr="0010789F" w:rsidRDefault="0010789F" w:rsidP="00770875">
      <w:pPr>
        <w:pStyle w:val="Texte"/>
      </w:pPr>
      <w:r w:rsidRPr="0010789F">
        <w:t>Nous voilà possiblement malheureux, tiraillés, bousculés, submergés, fatigués.</w:t>
      </w:r>
      <w:r w:rsidRPr="0010789F">
        <w:rPr>
          <w:rFonts w:ascii="Arial" w:eastAsia="Times New Roman" w:hAnsi="Arial" w:cs="Arial"/>
          <w:shd w:val="clear" w:color="auto" w:fill="FFFFFF"/>
        </w:rPr>
        <w:t xml:space="preserve"> </w:t>
      </w:r>
      <w:r w:rsidRPr="0010789F">
        <w:t xml:space="preserve">Parfois emplis de douleurs physiques, et même de maladies quand les aspects </w:t>
      </w:r>
      <w:r w:rsidRPr="0010789F">
        <w:lastRenderedPageBreak/>
        <w:t>physiques des différentes réactions sont eux-mêmes durablement en opposition …</w:t>
      </w:r>
    </w:p>
    <w:p w14:paraId="60A36CDE" w14:textId="4E66C81D" w:rsidR="0010789F" w:rsidRPr="0010789F" w:rsidRDefault="0010789F" w:rsidP="00770875">
      <w:pPr>
        <w:pStyle w:val="Texte"/>
      </w:pPr>
      <w:r w:rsidRPr="0010789F">
        <w:t xml:space="preserve">Cela peut aller jusqu’à la dépression si la nouveauté persiste et que l'on s'épuise sans succès à lui trouver une solution intérieure acceptable. Un exemple classique : se retrouver soudainement dans la situation de ceux que jusqu’alors, inconsciemment ou pas, on ignorait, on méprisait. Déraciné ou désœuvré, déboussolé, harcelé, vieux, malade, </w:t>
      </w:r>
      <w:r w:rsidR="008D619A" w:rsidRPr="00A527E5">
        <w:t xml:space="preserve">abandonné </w:t>
      </w:r>
      <w:r w:rsidRPr="0010789F">
        <w:t>…</w:t>
      </w:r>
    </w:p>
    <w:p w14:paraId="7894777B" w14:textId="77777777" w:rsidR="0010789F" w:rsidRPr="0010789F" w:rsidRDefault="0010789F" w:rsidP="00770875">
      <w:pPr>
        <w:pStyle w:val="Texte"/>
      </w:pPr>
      <w:r w:rsidRPr="0010789F">
        <w:t>C'est la misère humaine. La misère intérieure.</w:t>
      </w:r>
    </w:p>
    <w:p w14:paraId="72B8AD08" w14:textId="77777777" w:rsidR="0010789F" w:rsidRPr="00993F64" w:rsidRDefault="0010789F" w:rsidP="0010789F">
      <w:pPr>
        <w:shd w:val="clear" w:color="auto" w:fill="FFFFFF"/>
        <w:spacing w:after="0" w:line="240" w:lineRule="auto"/>
        <w:rPr>
          <w:rFonts w:ascii="Arial" w:eastAsia="Times New Roman" w:hAnsi="Arial" w:cs="Arial"/>
          <w:sz w:val="24"/>
          <w:szCs w:val="24"/>
        </w:rPr>
      </w:pPr>
    </w:p>
    <w:p w14:paraId="31D2F5C8" w14:textId="77777777" w:rsidR="0010789F" w:rsidRPr="00993F64" w:rsidRDefault="0010789F" w:rsidP="0010789F">
      <w:pPr>
        <w:shd w:val="clear" w:color="auto" w:fill="E8EAED"/>
        <w:spacing w:after="0" w:line="90" w:lineRule="atLeast"/>
        <w:rPr>
          <w:rFonts w:ascii="Arial" w:eastAsia="Times New Roman" w:hAnsi="Arial" w:cs="Arial"/>
          <w:sz w:val="24"/>
          <w:szCs w:val="24"/>
        </w:rPr>
      </w:pPr>
      <w:r w:rsidRPr="00993F64">
        <w:rPr>
          <w:rFonts w:ascii="Arial" w:eastAsia="Times New Roman" w:hAnsi="Arial" w:cs="Arial"/>
          <w:noProof/>
          <w:sz w:val="24"/>
          <w:szCs w:val="24"/>
        </w:rPr>
        <w:drawing>
          <wp:inline distT="0" distB="0" distL="0" distR="0" wp14:anchorId="5F2E0F0D" wp14:editId="05043FB7">
            <wp:extent cx="7620" cy="7620"/>
            <wp:effectExtent l="0" t="0" r="0" b="0"/>
            <wp:docPr id="1796853339" name="Image 179685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052BC676" w14:textId="77777777" w:rsidR="0010789F" w:rsidRPr="00993F64" w:rsidRDefault="0010789F" w:rsidP="0010789F">
      <w:pPr>
        <w:pStyle w:val="Encadr"/>
      </w:pPr>
      <w:r w:rsidRPr="00993F64">
        <w:t>Face à une nouveauté complexe, plusieurs réactions se déclenchent. Parfois contradictoires. D’où la misère intérieure. </w:t>
      </w:r>
    </w:p>
    <w:p w14:paraId="7B69574F" w14:textId="77777777" w:rsidR="0010789F" w:rsidRPr="00993F64" w:rsidRDefault="0010789F" w:rsidP="0010789F">
      <w:pPr>
        <w:shd w:val="clear" w:color="auto" w:fill="FFFFFF"/>
        <w:spacing w:after="0" w:line="240" w:lineRule="auto"/>
        <w:rPr>
          <w:rFonts w:ascii="Arial" w:eastAsia="Times New Roman" w:hAnsi="Arial" w:cs="Arial"/>
          <w:sz w:val="24"/>
          <w:szCs w:val="24"/>
        </w:rPr>
      </w:pPr>
    </w:p>
    <w:p w14:paraId="1347659E" w14:textId="77777777" w:rsidR="0010789F" w:rsidRPr="0010789F" w:rsidRDefault="0010789F" w:rsidP="00770875">
      <w:pPr>
        <w:pStyle w:val="Texte"/>
      </w:pPr>
      <w:r w:rsidRPr="0010789F">
        <w:t>Imaginez ces automatismes émotionnels remplacés par l’inspiration. L’inspiration fera écho à l’ensemble de la situation. Notre vie aura changé, et nous aussi. Tout simplement.</w:t>
      </w:r>
    </w:p>
    <w:p w14:paraId="351211E0" w14:textId="77777777" w:rsidR="0010789F" w:rsidRDefault="0010789F" w:rsidP="00770875">
      <w:pPr>
        <w:pStyle w:val="Texte"/>
      </w:pPr>
    </w:p>
    <w:p w14:paraId="27829DC0" w14:textId="77777777" w:rsidR="00B137C4" w:rsidRPr="00AB1D82" w:rsidRDefault="00B137C4" w:rsidP="00770875">
      <w:pPr>
        <w:pStyle w:val="Texte"/>
      </w:pPr>
      <w:r w:rsidRPr="00AB1D82">
        <w:t xml:space="preserve">Un dernier mot. Les automatismes, émotionnels ou non, sont le fruit d’un apprentissage. Parfois bien utile. Et même indispensable, comme celui du langage, de la marche, etc.  Les automatismes émotionnels peuvent être eux aussi bien utiles. Même celui de la colère ! </w:t>
      </w:r>
    </w:p>
    <w:p w14:paraId="616D349E" w14:textId="35C7B7E3" w:rsidR="00B137C4" w:rsidRPr="00AB1D82" w:rsidRDefault="00B137C4" w:rsidP="00770875">
      <w:pPr>
        <w:pStyle w:val="Texte"/>
      </w:pPr>
      <w:r w:rsidRPr="00AB1D82">
        <w:t xml:space="preserve">La disponibilité à l’inspiration pourra laisser de tels automatismes se dérouler si c’est pertinent au vu de la situation présente. Moyennant une nuance essentielle : </w:t>
      </w:r>
      <w:r w:rsidR="00EC3EEB">
        <w:t>ils</w:t>
      </w:r>
      <w:r w:rsidRPr="00AB1D82">
        <w:t xml:space="preserve"> seront </w:t>
      </w:r>
      <w:r w:rsidRPr="00AB1D82">
        <w:rPr>
          <w:u w:val="single"/>
        </w:rPr>
        <w:t>supervisés</w:t>
      </w:r>
      <w:r w:rsidRPr="00AB1D82">
        <w:t xml:space="preserve"> par l’inspiration.</w:t>
      </w:r>
    </w:p>
    <w:p w14:paraId="1144900D" w14:textId="509718BB" w:rsidR="0010789F" w:rsidRPr="0010789F" w:rsidRDefault="0010789F" w:rsidP="00770875">
      <w:pPr>
        <w:pStyle w:val="Texte"/>
      </w:pPr>
      <w:r w:rsidRPr="0010789F">
        <w:lastRenderedPageBreak/>
        <w:t>En conclusion, s’intéresser à nos réactions</w:t>
      </w:r>
      <w:r w:rsidR="00FE4D3D">
        <w:t>,</w:t>
      </w:r>
      <w:r w:rsidRPr="0010789F">
        <w:t xml:space="preserve"> aux nouveautés</w:t>
      </w:r>
      <w:r w:rsidR="00FE4D3D">
        <w:t>,</w:t>
      </w:r>
      <w:r w:rsidRPr="0010789F">
        <w:t xml:space="preserve"> vaut donc le coup, non ? Pour débusquer le déclenchement automatique de ces réactions. Puis dissoudre ces automatismes émotionnels au profit de l'inspiration. </w:t>
      </w:r>
    </w:p>
    <w:p w14:paraId="0E56F5C1" w14:textId="77777777" w:rsidR="0010789F" w:rsidRPr="0010789F" w:rsidRDefault="0010789F" w:rsidP="00770875">
      <w:pPr>
        <w:pStyle w:val="Texte"/>
      </w:pPr>
      <w:r w:rsidRPr="0010789F">
        <w:t xml:space="preserve">Les sensations sur la peau constituent le point d'entrée. Comment s'y prendre concrètement ? Nous y venons enfin : la </w:t>
      </w:r>
      <w:r w:rsidRPr="0010789F">
        <w:rPr>
          <w:i/>
          <w:iCs/>
        </w:rPr>
        <w:t>Technique de transformation de soi</w:t>
      </w:r>
      <w:r w:rsidRPr="0010789F">
        <w:t>. </w:t>
      </w:r>
    </w:p>
    <w:p w14:paraId="437B05AE" w14:textId="77777777" w:rsidR="004742C0" w:rsidRDefault="004742C0" w:rsidP="00770875">
      <w:pPr>
        <w:pStyle w:val="Titre2"/>
        <w:numPr>
          <w:ilvl w:val="0"/>
          <w:numId w:val="64"/>
        </w:numPr>
        <w:sectPr w:rsidR="004742C0" w:rsidSect="004742C0">
          <w:type w:val="oddPage"/>
          <w:pgSz w:w="8641" w:h="12962" w:code="11"/>
          <w:pgMar w:top="1418" w:right="1077" w:bottom="1418" w:left="1077" w:header="709" w:footer="709" w:gutter="340"/>
          <w:cols w:space="708"/>
          <w:docGrid w:linePitch="360"/>
        </w:sectPr>
      </w:pPr>
    </w:p>
    <w:p w14:paraId="29882AF6" w14:textId="2533D0DC" w:rsidR="00350EC7" w:rsidRDefault="005B58E0" w:rsidP="00770875">
      <w:pPr>
        <w:pStyle w:val="Titre2"/>
        <w:numPr>
          <w:ilvl w:val="0"/>
          <w:numId w:val="64"/>
        </w:numPr>
      </w:pPr>
      <w:bookmarkStart w:id="20" w:name="_Toc182761206"/>
      <w:r>
        <w:lastRenderedPageBreak/>
        <w:t>La t</w:t>
      </w:r>
      <w:r w:rsidR="00350EC7" w:rsidRPr="00A97EED">
        <w:t>echnique</w:t>
      </w:r>
      <w:r w:rsidR="00350EC7" w:rsidRPr="005C01FD">
        <w:t xml:space="preserve"> </w:t>
      </w:r>
      <w:r w:rsidR="00350EC7" w:rsidRPr="00A97EED">
        <w:t>de transformation de soi</w:t>
      </w:r>
      <w:bookmarkEnd w:id="20"/>
    </w:p>
    <w:p w14:paraId="2FA1BFC5" w14:textId="77777777" w:rsidR="00FF11FE" w:rsidRDefault="00FF11FE" w:rsidP="00FF11FE"/>
    <w:p w14:paraId="2657167F" w14:textId="02297E0E" w:rsidR="00FF11FE" w:rsidRDefault="00FF11FE" w:rsidP="00FF11FE">
      <w:pPr>
        <w:pStyle w:val="Texte"/>
      </w:pPr>
      <w:r>
        <w:t xml:space="preserve">Nous voici au cœur de ce livre. Voyons cette fameuse technique enseignée par la tradition birmane </w:t>
      </w:r>
      <w:r w:rsidRPr="00F55223">
        <w:rPr>
          <w:i/>
          <w:iCs/>
        </w:rPr>
        <w:t>Vipassana</w:t>
      </w:r>
      <w:r w:rsidR="00B838CE">
        <w:fldChar w:fldCharType="begin"/>
      </w:r>
      <w:r w:rsidR="00B838CE">
        <w:instrText xml:space="preserve"> XE "</w:instrText>
      </w:r>
      <w:r w:rsidR="00B838CE" w:rsidRPr="00AF5A59">
        <w:instrText>Vipassana</w:instrText>
      </w:r>
      <w:r w:rsidR="00B838CE">
        <w:instrText xml:space="preserve">" </w:instrText>
      </w:r>
      <w:r w:rsidR="00B838CE">
        <w:fldChar w:fldCharType="end"/>
      </w:r>
      <w:r>
        <w:t xml:space="preserve"> : une technique nous permettant de </w:t>
      </w:r>
      <w:r w:rsidRPr="00993F64">
        <w:t xml:space="preserve">dissoudre </w:t>
      </w:r>
      <w:r>
        <w:t>no</w:t>
      </w:r>
      <w:r w:rsidRPr="00993F64">
        <w:t>s automatismes émotionnels</w:t>
      </w:r>
      <w:r>
        <w:t>.</w:t>
      </w:r>
      <w:r w:rsidRPr="00993F64">
        <w:t xml:space="preserve"> </w:t>
      </w:r>
      <w:r>
        <w:t>A</w:t>
      </w:r>
      <w:r w:rsidRPr="00993F64">
        <w:t>u profit de l'inspiration</w:t>
      </w:r>
      <w:r>
        <w:t xml:space="preserve">. Cette technique </w:t>
      </w:r>
      <w:r w:rsidRPr="00B74D9C">
        <w:t xml:space="preserve">est une déclinaison particulière </w:t>
      </w:r>
      <w:r>
        <w:t xml:space="preserve">de la </w:t>
      </w:r>
      <w:r w:rsidRPr="00044D51">
        <w:rPr>
          <w:i/>
          <w:iCs/>
        </w:rPr>
        <w:t>Technique d’accueil de soi</w:t>
      </w:r>
      <w:r>
        <w:rPr>
          <w:i/>
          <w:iCs/>
        </w:rPr>
        <w:t xml:space="preserve">. </w:t>
      </w:r>
      <w:r w:rsidRPr="00044D51">
        <w:t>Avec le même cadre donc :</w:t>
      </w:r>
    </w:p>
    <w:p w14:paraId="7606DE66" w14:textId="77777777" w:rsidR="00FF11FE" w:rsidRDefault="00FF11FE" w:rsidP="00FF11FE">
      <w:pPr>
        <w:pStyle w:val="Texte"/>
        <w:rPr>
          <w:i/>
          <w:iCs/>
        </w:rPr>
      </w:pPr>
    </w:p>
    <w:p w14:paraId="008EEE36" w14:textId="77777777" w:rsidR="00FF11FE" w:rsidRDefault="00FF11FE" w:rsidP="00024B9D">
      <w:pPr>
        <w:pStyle w:val="Texte"/>
        <w:numPr>
          <w:ilvl w:val="0"/>
          <w:numId w:val="65"/>
        </w:numPr>
      </w:pPr>
      <w:r>
        <w:t>Dix minutes avant de se coucher, dix minutes au réveil ;</w:t>
      </w:r>
    </w:p>
    <w:p w14:paraId="06554A8A" w14:textId="77777777" w:rsidR="00FF11FE" w:rsidRDefault="00FF11FE" w:rsidP="00024B9D">
      <w:pPr>
        <w:pStyle w:val="Texte"/>
        <w:numPr>
          <w:ilvl w:val="0"/>
          <w:numId w:val="65"/>
        </w:numPr>
      </w:pPr>
      <w:r>
        <w:t>Dans un coin dédié chez soi, avec une posture à soi ;</w:t>
      </w:r>
    </w:p>
    <w:p w14:paraId="1119371A" w14:textId="77777777" w:rsidR="00FF11FE" w:rsidRDefault="00FF11FE" w:rsidP="00024B9D">
      <w:pPr>
        <w:pStyle w:val="Texte"/>
        <w:numPr>
          <w:ilvl w:val="0"/>
          <w:numId w:val="65"/>
        </w:numPr>
      </w:pPr>
      <w:r>
        <w:t xml:space="preserve">L’attention continument à la fois sur le permanent et l’impermanent. </w:t>
      </w:r>
    </w:p>
    <w:p w14:paraId="6153F043" w14:textId="77777777" w:rsidR="00024B9D" w:rsidRDefault="00024B9D" w:rsidP="00FF11FE">
      <w:pPr>
        <w:pStyle w:val="Texte"/>
      </w:pPr>
    </w:p>
    <w:p w14:paraId="0F638A71" w14:textId="16DE1839" w:rsidR="00FF11FE" w:rsidRDefault="00FF11FE" w:rsidP="00FF11FE">
      <w:pPr>
        <w:pStyle w:val="Texte"/>
      </w:pPr>
      <w:r>
        <w:t>Ce qui est plus précis concerne principalement le dernier point, l’attention. La façon de porter attention à ce qui se passe en soi. Toujours avec le partage de l’attention : 50% pour le permanent, 50% pour l’impermanent.</w:t>
      </w:r>
    </w:p>
    <w:p w14:paraId="78C2C8C7" w14:textId="77777777" w:rsidR="00FF11FE" w:rsidRDefault="00FF11FE" w:rsidP="00FF11FE">
      <w:pPr>
        <w:pStyle w:val="Texte"/>
      </w:pPr>
    </w:p>
    <w:p w14:paraId="639D6160" w14:textId="77777777" w:rsidR="00FF11FE" w:rsidRDefault="00FF11FE" w:rsidP="00024B9D">
      <w:pPr>
        <w:pStyle w:val="Texte"/>
      </w:pPr>
      <w:r>
        <w:t>Commençons par l’impermanent. On va désormais</w:t>
      </w:r>
      <w:r w:rsidRPr="006E50B1">
        <w:t xml:space="preserve"> s'intéresse</w:t>
      </w:r>
      <w:r>
        <w:t>r</w:t>
      </w:r>
      <w:r w:rsidRPr="006E50B1">
        <w:t xml:space="preserve"> </w:t>
      </w:r>
      <w:r>
        <w:t xml:space="preserve">uniquement </w:t>
      </w:r>
      <w:r w:rsidRPr="006E50B1">
        <w:t>aux sensations corporelles. L'idée est d'effectuer un balayage de la surface du corps</w:t>
      </w:r>
      <w:r>
        <w:t>. Un balayage</w:t>
      </w:r>
      <w:r w:rsidRPr="006E50B1">
        <w:t xml:space="preserve"> systématique</w:t>
      </w:r>
      <w:r>
        <w:t> :</w:t>
      </w:r>
      <w:r w:rsidRPr="006E50B1">
        <w:t xml:space="preserve"> </w:t>
      </w:r>
      <w:r>
        <w:t>depuis</w:t>
      </w:r>
      <w:r w:rsidRPr="006E50B1">
        <w:t xml:space="preserve"> le sommet du crâne, </w:t>
      </w:r>
      <w:r>
        <w:t xml:space="preserve">en descendant </w:t>
      </w:r>
      <w:r w:rsidRPr="006E50B1">
        <w:t xml:space="preserve">jusqu'aux pieds. </w:t>
      </w:r>
      <w:r>
        <w:t xml:space="preserve">En n’oubliant aucune partie du corps. </w:t>
      </w:r>
    </w:p>
    <w:p w14:paraId="45F7E995" w14:textId="779597B3" w:rsidR="00FF11FE" w:rsidRDefault="00FF11FE" w:rsidP="00024B9D">
      <w:pPr>
        <w:pStyle w:val="Texte"/>
      </w:pPr>
      <w:r w:rsidRPr="006E50B1">
        <w:lastRenderedPageBreak/>
        <w:t>De place en place, on observe les sensations du lieu</w:t>
      </w:r>
      <w:r>
        <w:t>. Les sensations physiques : picotements, tiraillements, gratouillis, sudation, froid, chaleur, contact du vêtement, du sol, de l’air</w:t>
      </w:r>
      <w:r w:rsidR="00F85322">
        <w:t>,</w:t>
      </w:r>
      <w:r>
        <w:t xml:space="preserve"> etc. Tout ce qui </w:t>
      </w:r>
      <w:r w:rsidRPr="001F1CAC">
        <w:t xml:space="preserve">procède de </w:t>
      </w:r>
      <w:r>
        <w:t>la peau elle-même à l’endroit observé.</w:t>
      </w:r>
    </w:p>
    <w:p w14:paraId="52C8D477" w14:textId="77777777" w:rsidR="00FF11FE" w:rsidRDefault="00FF11FE" w:rsidP="00024B9D">
      <w:pPr>
        <w:pStyle w:val="Texte"/>
      </w:pPr>
    </w:p>
    <w:p w14:paraId="7D8BC32D" w14:textId="77777777" w:rsidR="00FF11FE" w:rsidRDefault="00FF11FE" w:rsidP="00024B9D">
      <w:pPr>
        <w:pStyle w:val="Texte"/>
      </w:pPr>
      <w:r>
        <w:t>Quant au permanent, il s’agit du calme en soi. On observe continument, tout au long du balayage, le calme en soi. Le partage de l’attention est donc ici : 50% pour le calme en soi, 50% pour le parcours des sensations physiques.</w:t>
      </w:r>
    </w:p>
    <w:p w14:paraId="75CB8F67" w14:textId="77777777" w:rsidR="00FF11FE" w:rsidRDefault="00FF11FE" w:rsidP="00024B9D">
      <w:pPr>
        <w:pStyle w:val="Texte"/>
      </w:pPr>
    </w:p>
    <w:p w14:paraId="1D495E94" w14:textId="77777777" w:rsidR="00FF11FE" w:rsidRPr="00B343F1" w:rsidRDefault="00FF11FE" w:rsidP="00024B9D">
      <w:pPr>
        <w:pStyle w:val="Texte"/>
      </w:pPr>
      <w:r>
        <w:t xml:space="preserve">Tôt ou tard on va constater une agitation en soi. Une émotion soudaine. Des pensées qui arrivent. Le calme est perturbé. Il n’est plus vraiment là.  L’observation d’une sensation particulière a déclenché une agitation particulière. Un automatisme émotionnel s’est manifesté. </w:t>
      </w:r>
      <w:r w:rsidRPr="00B343F1">
        <w:t>Comme si vous réagissiez à une impression soudaine. Une impression vivante, alors que vous étiez au calme.</w:t>
      </w:r>
    </w:p>
    <w:p w14:paraId="22BE067F" w14:textId="77777777" w:rsidR="00FF11FE" w:rsidRDefault="00FF11FE" w:rsidP="00024B9D">
      <w:pPr>
        <w:pStyle w:val="Texte"/>
      </w:pPr>
    </w:p>
    <w:p w14:paraId="6F0BE87C" w14:textId="77777777" w:rsidR="00FF11FE" w:rsidRDefault="00FF11FE" w:rsidP="00024B9D">
      <w:pPr>
        <w:pStyle w:val="Texte"/>
      </w:pPr>
      <w:r w:rsidRPr="009663CD">
        <w:t>C’est le prodige de cette technique : partant du calme en elle, continument</w:t>
      </w:r>
      <w:r>
        <w:t xml:space="preserve"> </w:t>
      </w:r>
      <w:r w:rsidRPr="009663CD">
        <w:t>attentive à ce calme, Claude va constater l’agitation de son esprit ! Et</w:t>
      </w:r>
      <w:r>
        <w:t xml:space="preserve"> </w:t>
      </w:r>
      <w:r w:rsidRPr="009663CD">
        <w:t>débusquer les automatismes. Uniquement en balayant sereinement le corps</w:t>
      </w:r>
      <w:r>
        <w:t xml:space="preserve"> </w:t>
      </w:r>
      <w:r w:rsidRPr="009663CD">
        <w:t xml:space="preserve">… </w:t>
      </w:r>
    </w:p>
    <w:p w14:paraId="38AAADDC" w14:textId="77777777" w:rsidR="00FF11FE" w:rsidRDefault="00FF11FE" w:rsidP="00FF11FE">
      <w:pPr>
        <w:pStyle w:val="Encadr"/>
      </w:pPr>
      <w:r>
        <w:t>Le fait d’être attentif au calme en soi en parcourant ses sensations sur la peau révèle régulièrement des automatismes émotionnels.</w:t>
      </w:r>
    </w:p>
    <w:p w14:paraId="5905FE3A" w14:textId="4CB0DDE5" w:rsidR="00FF11FE" w:rsidRDefault="00FF11FE" w:rsidP="00024B9D">
      <w:pPr>
        <w:pStyle w:val="Texte"/>
      </w:pPr>
      <w:r w:rsidRPr="001F1CAC">
        <w:lastRenderedPageBreak/>
        <w:t>Encore faut-il pouvoir en début de séance trouver le calme en soi. Le constater</w:t>
      </w:r>
      <w:r>
        <w:t xml:space="preserve">. </w:t>
      </w:r>
      <w:r w:rsidRPr="0012649C">
        <w:t>En appliquant</w:t>
      </w:r>
      <w:r>
        <w:t xml:space="preserve"> la </w:t>
      </w:r>
      <w:r>
        <w:rPr>
          <w:i/>
          <w:iCs/>
        </w:rPr>
        <w:t>T</w:t>
      </w:r>
      <w:r w:rsidRPr="007476E8">
        <w:rPr>
          <w:i/>
          <w:iCs/>
        </w:rPr>
        <w:t>echnique d’accueil de soi</w:t>
      </w:r>
      <w:r>
        <w:t xml:space="preserve"> </w:t>
      </w:r>
      <w:r w:rsidR="00024B9D" w:rsidRPr="009502CD">
        <w:t>vue précédemment</w:t>
      </w:r>
      <w:r>
        <w:t>. Parfois quelques secondes suffisent, d’autres fois toute la séance y passe. Ça n’est pas grave …</w:t>
      </w:r>
    </w:p>
    <w:p w14:paraId="55F6EBF5" w14:textId="77777777" w:rsidR="00FF11FE" w:rsidRDefault="00FF11FE" w:rsidP="00024B9D">
      <w:pPr>
        <w:pStyle w:val="Texte"/>
      </w:pPr>
    </w:p>
    <w:p w14:paraId="7CC6FDA0" w14:textId="77777777" w:rsidR="00FF11FE" w:rsidRDefault="00FF11FE" w:rsidP="00024B9D">
      <w:pPr>
        <w:pStyle w:val="Texte"/>
      </w:pPr>
      <w:r>
        <w:t xml:space="preserve">Car si le calme n’est pas installé, on ne détecte pas une agitation soudaine. Jetez un caillou dans un torrent, les remous induits seront quasiment imperceptibles. Dans le miroir d’un lac, au contraire … </w:t>
      </w:r>
    </w:p>
    <w:p w14:paraId="78FCEB57" w14:textId="77777777" w:rsidR="00FF11FE" w:rsidRDefault="00FF11FE" w:rsidP="00FF11FE">
      <w:pPr>
        <w:spacing w:after="0"/>
        <w:jc w:val="both"/>
        <w:rPr>
          <w:sz w:val="28"/>
          <w:szCs w:val="28"/>
        </w:rPr>
      </w:pPr>
    </w:p>
    <w:p w14:paraId="19DD7181" w14:textId="77777777" w:rsidR="00FF11FE" w:rsidRPr="00DB252D" w:rsidRDefault="00FF11FE" w:rsidP="00024B9D">
      <w:pPr>
        <w:pStyle w:val="titre4"/>
      </w:pPr>
      <w:r w:rsidRPr="00DB252D">
        <w:t xml:space="preserve">Que faire quand un automatisme émotionnel s’est déclenché ? </w:t>
      </w:r>
    </w:p>
    <w:p w14:paraId="5F580FF1" w14:textId="77777777" w:rsidR="00FF11FE" w:rsidRDefault="00FF11FE" w:rsidP="00024B9D">
      <w:pPr>
        <w:pStyle w:val="Texte"/>
      </w:pPr>
      <w:r>
        <w:t xml:space="preserve">Simplement retrouver le calme en s’aidant de l’observation de la respiration. Puis reprendre le balayage là où on en était. </w:t>
      </w:r>
    </w:p>
    <w:p w14:paraId="50688597" w14:textId="77777777" w:rsidR="00FF11FE" w:rsidRDefault="00FF11FE" w:rsidP="00024B9D">
      <w:pPr>
        <w:pStyle w:val="Texte"/>
      </w:pPr>
      <w:r>
        <w:t xml:space="preserve">C’est indispensable car le calme nécessaire à la technique a été perturbé.  Il doit revenir. Et c’est suffisant : à chaque fois l’automatisme émotionnel perd de sa force. Jusqu’à disparaître complètement. Certains après quelques déclenchements, en quelques jours ou semaines. Pour d’autres ce sera plus long. </w:t>
      </w:r>
      <w:r w:rsidRPr="00B343F1">
        <w:t>Ainsi, on ne s’intéressera pas à l’automatisme émotionnel lui-même, on l’ignorera plutôt. De même, on ne prêtera pas attention à l’impression d’ensemble qui a pu surgir. L’impression vivante.</w:t>
      </w:r>
    </w:p>
    <w:p w14:paraId="54D9C10E" w14:textId="77777777" w:rsidR="00FF11FE" w:rsidRDefault="00FF11FE" w:rsidP="00024B9D">
      <w:pPr>
        <w:pStyle w:val="Texte"/>
      </w:pPr>
    </w:p>
    <w:p w14:paraId="40D00FB3" w14:textId="2FCA0F9B" w:rsidR="00FF11FE" w:rsidRPr="00AB1D82" w:rsidRDefault="00FF11FE" w:rsidP="00024B9D">
      <w:pPr>
        <w:pStyle w:val="Texte"/>
      </w:pPr>
      <w:r w:rsidRPr="00B343F1">
        <w:t>Eh oui </w:t>
      </w:r>
      <w:r w:rsidRPr="000155BB">
        <w:t xml:space="preserve">! </w:t>
      </w:r>
      <w:r w:rsidRPr="00B343F1">
        <w:t>Le fait de chercher simplement à retrouver le calme affaiblit ces réactions !</w:t>
      </w:r>
      <w:r>
        <w:t xml:space="preserve"> </w:t>
      </w:r>
      <w:r w:rsidRPr="000155BB">
        <w:t>Mais si l’on se sent embarqué</w:t>
      </w:r>
      <w:r>
        <w:t xml:space="preserve"> </w:t>
      </w:r>
      <w:r w:rsidRPr="000155BB">
        <w:t xml:space="preserve">par elles, tâcher d’observer le phénomène </w:t>
      </w:r>
      <w:r w:rsidRPr="000155BB">
        <w:lastRenderedPageBreak/>
        <w:t>jusqu’à pouvoir revenir à la</w:t>
      </w:r>
      <w:r>
        <w:t xml:space="preserve"> </w:t>
      </w:r>
      <w:r w:rsidRPr="000155BB">
        <w:t xml:space="preserve">technique. Si </w:t>
      </w:r>
      <w:r w:rsidR="009C3B72">
        <w:t>l’</w:t>
      </w:r>
      <w:r w:rsidRPr="000155BB">
        <w:t>on a oublié où on en était du balayage, reprendre depuis le</w:t>
      </w:r>
      <w:r>
        <w:t xml:space="preserve"> </w:t>
      </w:r>
      <w:r w:rsidRPr="000155BB">
        <w:t>sommet de la tête, la fontanelle.</w:t>
      </w:r>
      <w:r w:rsidR="009C3B72">
        <w:t xml:space="preserve"> </w:t>
      </w:r>
      <w:r w:rsidR="009C3B72" w:rsidRPr="00AB1D82">
        <w:t xml:space="preserve">On peut même être amené </w:t>
      </w:r>
      <w:r w:rsidR="00AB1D82" w:rsidRPr="00AB1D82">
        <w:t xml:space="preserve">à reprendre au tout début : </w:t>
      </w:r>
      <w:r w:rsidR="009C3B72" w:rsidRPr="00AB1D82">
        <w:t>chercher à retrouver une respiration calme</w:t>
      </w:r>
      <w:r w:rsidR="00024B9D">
        <w:t>.</w:t>
      </w:r>
    </w:p>
    <w:p w14:paraId="08F72929" w14:textId="77777777" w:rsidR="00FF11FE" w:rsidRDefault="00FF11FE" w:rsidP="00FF11FE">
      <w:pPr>
        <w:spacing w:after="0"/>
        <w:jc w:val="both"/>
        <w:rPr>
          <w:sz w:val="28"/>
          <w:szCs w:val="28"/>
        </w:rPr>
      </w:pPr>
    </w:p>
    <w:p w14:paraId="0CF2C94A" w14:textId="35F070B2" w:rsidR="00FF11FE" w:rsidRDefault="00FF11FE" w:rsidP="00F06C02">
      <w:pPr>
        <w:pStyle w:val="Texte"/>
      </w:pPr>
      <w:r w:rsidRPr="00F55223">
        <w:rPr>
          <w:i/>
          <w:iCs/>
        </w:rPr>
        <w:t>Vipassana</w:t>
      </w:r>
      <w:r w:rsidR="00B838CE" w:rsidRPr="00F55223">
        <w:rPr>
          <w:i/>
          <w:iCs/>
        </w:rPr>
        <w:fldChar w:fldCharType="begin"/>
      </w:r>
      <w:r w:rsidR="00B838CE" w:rsidRPr="00F55223">
        <w:rPr>
          <w:i/>
          <w:iCs/>
        </w:rPr>
        <w:instrText xml:space="preserve"> XE "Vipassana" </w:instrText>
      </w:r>
      <w:r w:rsidR="00B838CE" w:rsidRPr="00F55223">
        <w:rPr>
          <w:i/>
          <w:iCs/>
        </w:rPr>
        <w:fldChar w:fldCharType="end"/>
      </w:r>
      <w:r>
        <w:t xml:space="preserve"> indique simplement : </w:t>
      </w:r>
      <w:r w:rsidR="005B23D6">
        <w:t>« </w:t>
      </w:r>
      <w:r>
        <w:t>ne réagissez pas</w:t>
      </w:r>
      <w:r w:rsidR="003E58AF">
        <w:t> »</w:t>
      </w:r>
      <w:r>
        <w:t xml:space="preserve">. En revanche </w:t>
      </w:r>
      <w:r w:rsidR="00F06C02">
        <w:t>sont distingués deux types d’automatismes émotionnels, selon notre rapport à la sensation physique qui les déclenchent :</w:t>
      </w:r>
    </w:p>
    <w:p w14:paraId="5920C29F" w14:textId="431701B1" w:rsidR="00FF11FE" w:rsidRDefault="00FF11FE" w:rsidP="00024B9D">
      <w:pPr>
        <w:pStyle w:val="Texte"/>
        <w:numPr>
          <w:ilvl w:val="0"/>
          <w:numId w:val="66"/>
        </w:numPr>
      </w:pPr>
      <w:r w:rsidRPr="00DB252D">
        <w:t xml:space="preserve">Soit la sensation est déplaisante, et alors les émotions induites sont de type </w:t>
      </w:r>
      <w:r w:rsidR="005B23D6">
        <w:t>« </w:t>
      </w:r>
      <w:r w:rsidRPr="00DB252D">
        <w:rPr>
          <w:i/>
          <w:iCs/>
        </w:rPr>
        <w:t>aversion</w:t>
      </w:r>
      <w:r w:rsidR="003E58AF">
        <w:rPr>
          <w:i/>
          <w:iCs/>
        </w:rPr>
        <w:t> »</w:t>
      </w:r>
      <w:r w:rsidRPr="00DB252D">
        <w:t xml:space="preserve"> : Je n’aime pas, je ne veux pas, </w:t>
      </w:r>
      <w:r>
        <w:t>jamais. C</w:t>
      </w:r>
      <w:r w:rsidRPr="00DB252D">
        <w:t>olère, haine, rancœur, peur, etc.</w:t>
      </w:r>
    </w:p>
    <w:p w14:paraId="58D72414" w14:textId="3644F895" w:rsidR="00FF11FE" w:rsidRDefault="00FF11FE" w:rsidP="00024B9D">
      <w:pPr>
        <w:pStyle w:val="Texte"/>
        <w:numPr>
          <w:ilvl w:val="0"/>
          <w:numId w:val="66"/>
        </w:numPr>
      </w:pPr>
      <w:r w:rsidRPr="00DB252D">
        <w:t>Soit la sensation est plaisante</w:t>
      </w:r>
      <w:r>
        <w:t xml:space="preserve">, et les </w:t>
      </w:r>
      <w:r w:rsidRPr="00DB252D">
        <w:t xml:space="preserve">émotions induites sont de type </w:t>
      </w:r>
      <w:r w:rsidR="005B23D6">
        <w:t>« </w:t>
      </w:r>
      <w:r w:rsidRPr="00DB252D">
        <w:rPr>
          <w:i/>
          <w:iCs/>
        </w:rPr>
        <w:t>av</w:t>
      </w:r>
      <w:r>
        <w:rPr>
          <w:i/>
          <w:iCs/>
        </w:rPr>
        <w:t>idité, attachement</w:t>
      </w:r>
      <w:r w:rsidR="003E58AF">
        <w:rPr>
          <w:i/>
          <w:iCs/>
        </w:rPr>
        <w:t> »</w:t>
      </w:r>
      <w:r w:rsidRPr="00DB252D">
        <w:t> :</w:t>
      </w:r>
      <w:r>
        <w:t xml:space="preserve"> J’aime, j’en veux, j’en veux encore, toujours. Désir, excitation, passion, etc.</w:t>
      </w:r>
    </w:p>
    <w:p w14:paraId="508FF6B2" w14:textId="77777777" w:rsidR="00FF11FE" w:rsidRDefault="00FF11FE" w:rsidP="00FF11FE">
      <w:pPr>
        <w:spacing w:after="0"/>
        <w:jc w:val="both"/>
        <w:rPr>
          <w:sz w:val="28"/>
          <w:szCs w:val="28"/>
        </w:rPr>
      </w:pPr>
    </w:p>
    <w:p w14:paraId="3DF7E5ED" w14:textId="19CDA3A8" w:rsidR="00FF11FE" w:rsidRDefault="00FF11FE" w:rsidP="00024B9D">
      <w:pPr>
        <w:pStyle w:val="Texte"/>
      </w:pPr>
      <w:r>
        <w:t xml:space="preserve">Et </w:t>
      </w:r>
      <w:r w:rsidRPr="00F55223">
        <w:rPr>
          <w:i/>
          <w:iCs/>
        </w:rPr>
        <w:t>Vipassana</w:t>
      </w:r>
      <w:r w:rsidR="00B838CE" w:rsidRPr="00F55223">
        <w:rPr>
          <w:i/>
          <w:iCs/>
        </w:rPr>
        <w:fldChar w:fldCharType="begin"/>
      </w:r>
      <w:r w:rsidR="00B838CE" w:rsidRPr="00F55223">
        <w:rPr>
          <w:i/>
          <w:iCs/>
        </w:rPr>
        <w:instrText xml:space="preserve"> XE "Vipassana" </w:instrText>
      </w:r>
      <w:r w:rsidR="00B838CE" w:rsidRPr="00F55223">
        <w:rPr>
          <w:i/>
          <w:iCs/>
        </w:rPr>
        <w:fldChar w:fldCharType="end"/>
      </w:r>
      <w:r>
        <w:t xml:space="preserve"> de suggérer pour le coté permanent de l’attention deux notions essentielles à leurs yeux :</w:t>
      </w:r>
    </w:p>
    <w:p w14:paraId="6A3C9813" w14:textId="77777777" w:rsidR="00FF11FE" w:rsidRDefault="00FF11FE" w:rsidP="00024B9D">
      <w:pPr>
        <w:pStyle w:val="Texte"/>
        <w:numPr>
          <w:ilvl w:val="0"/>
          <w:numId w:val="67"/>
        </w:numPr>
      </w:pPr>
      <w:r w:rsidRPr="00C45CCE">
        <w:rPr>
          <w:i/>
          <w:iCs/>
        </w:rPr>
        <w:t>L’impermanence</w:t>
      </w:r>
      <w:r>
        <w:t> : avoir en tête que toute chose est impermanente, en particulier les sensations. Plaisante ou déplaisante, la sensation disparaitra forcément tôt ou tard. D’elle-même. N’y prêtez donc pas attention. D’où la seconde notion :</w:t>
      </w:r>
    </w:p>
    <w:p w14:paraId="31A30F15" w14:textId="3C52CC8C" w:rsidR="00FF11FE" w:rsidRDefault="00FF11FE" w:rsidP="00024B9D">
      <w:pPr>
        <w:pStyle w:val="Texte"/>
        <w:numPr>
          <w:ilvl w:val="0"/>
          <w:numId w:val="67"/>
        </w:numPr>
      </w:pPr>
      <w:r w:rsidRPr="00C45CCE">
        <w:rPr>
          <w:i/>
          <w:iCs/>
        </w:rPr>
        <w:t>L’équanimité</w:t>
      </w:r>
      <w:r>
        <w:t> : avoir un sentiment égal envers toute chose, plaisante ou déplaisante. Garder un sourire intérieur, issu de la douceur même de la vie</w:t>
      </w:r>
      <w:r w:rsidR="00FC39CB">
        <w:t xml:space="preserve"> …</w:t>
      </w:r>
      <w:r w:rsidR="003420DE">
        <w:t xml:space="preserve"> </w:t>
      </w:r>
      <w:r>
        <w:lastRenderedPageBreak/>
        <w:t xml:space="preserve">Inhérente à la vie elle-même, </w:t>
      </w:r>
      <w:r w:rsidRPr="000155BB">
        <w:t>quelles que soient</w:t>
      </w:r>
      <w:r>
        <w:t xml:space="preserve"> les circonstances. Comme la douceur de la peau.</w:t>
      </w:r>
    </w:p>
    <w:p w14:paraId="57866DF9" w14:textId="77777777" w:rsidR="00FF11FE" w:rsidRDefault="00FF11FE" w:rsidP="00024B9D">
      <w:pPr>
        <w:pStyle w:val="Texte"/>
      </w:pPr>
    </w:p>
    <w:p w14:paraId="5B35BF06" w14:textId="61DD9F33" w:rsidR="00FF11FE" w:rsidRPr="004153B7" w:rsidRDefault="00FF11FE" w:rsidP="00024B9D">
      <w:pPr>
        <w:pStyle w:val="Texte"/>
      </w:pPr>
      <w:r>
        <w:t xml:space="preserve">Profitons-en pour préciser que même si la technique présentée ici est directement inspirée de celle de </w:t>
      </w:r>
      <w:r w:rsidRPr="00F55223">
        <w:rPr>
          <w:i/>
          <w:iCs/>
        </w:rPr>
        <w:t>Vipassana</w:t>
      </w:r>
      <w:r w:rsidR="00B838CE">
        <w:fldChar w:fldCharType="begin"/>
      </w:r>
      <w:r w:rsidR="00B838CE">
        <w:instrText xml:space="preserve"> XE "</w:instrText>
      </w:r>
      <w:r w:rsidR="00B838CE" w:rsidRPr="00AF5A59">
        <w:instrText>Vipassana</w:instrText>
      </w:r>
      <w:r w:rsidR="00B838CE">
        <w:instrText xml:space="preserve">" </w:instrText>
      </w:r>
      <w:r w:rsidR="00B838CE">
        <w:fldChar w:fldCharType="end"/>
      </w:r>
      <w:r>
        <w:t>, elle n’est pas pour autant restituée telle quelle. Elle en constitue une appropriation libre. Une interprétation propre à l’auteur. Qui la situe dans un cadre différent, assez éloigné de l’original.</w:t>
      </w:r>
    </w:p>
    <w:p w14:paraId="37EE33A7" w14:textId="77777777" w:rsidR="00FF11FE" w:rsidRDefault="00FF11FE" w:rsidP="00FF11FE">
      <w:pPr>
        <w:spacing w:after="0"/>
        <w:jc w:val="both"/>
        <w:rPr>
          <w:sz w:val="28"/>
          <w:szCs w:val="28"/>
        </w:rPr>
      </w:pPr>
    </w:p>
    <w:p w14:paraId="48406BC7" w14:textId="77777777" w:rsidR="00FF11FE" w:rsidRPr="00C45CCE" w:rsidRDefault="00FF11FE" w:rsidP="00024B9D">
      <w:pPr>
        <w:pStyle w:val="titre4"/>
      </w:pPr>
      <w:r w:rsidRPr="00C45CCE">
        <w:t>Et la posture ?</w:t>
      </w:r>
    </w:p>
    <w:p w14:paraId="6A739086" w14:textId="14A72C02" w:rsidR="00FF11FE" w:rsidRDefault="00FF11FE" w:rsidP="00024B9D">
      <w:pPr>
        <w:pStyle w:val="Texte"/>
      </w:pPr>
      <w:r>
        <w:t xml:space="preserve">Un autre point important concerne la posture. </w:t>
      </w:r>
      <w:r w:rsidRPr="003803B0">
        <w:t>Stable, le dos droit et libre</w:t>
      </w:r>
      <w:r>
        <w:t>, non adossé</w:t>
      </w:r>
      <w:r w:rsidRPr="003803B0">
        <w:t>. En tailleur ou à genoux. Avec les coussins qu’il faudra.</w:t>
      </w:r>
      <w:r>
        <w:t xml:space="preserve"> C’est ce qu’indique la </w:t>
      </w:r>
      <w:r w:rsidRPr="003803B0">
        <w:rPr>
          <w:i/>
          <w:iCs/>
        </w:rPr>
        <w:t>Technique d’accueil de soi</w:t>
      </w:r>
      <w:r>
        <w:t xml:space="preserve">. À cela s’ajoute désormais </w:t>
      </w:r>
      <w:r w:rsidRPr="00221BE4">
        <w:rPr>
          <w:u w:val="single"/>
        </w:rPr>
        <w:t>l’</w:t>
      </w:r>
      <w:bookmarkStart w:id="21" w:name="immobilité"/>
      <w:r w:rsidRPr="00221BE4">
        <w:rPr>
          <w:u w:val="single"/>
        </w:rPr>
        <w:t>immobilité</w:t>
      </w:r>
      <w:bookmarkEnd w:id="21"/>
      <w:r>
        <w:t>. Immobilité complète, totale.</w:t>
      </w:r>
    </w:p>
    <w:p w14:paraId="6E7C5FB6" w14:textId="77777777" w:rsidR="00FF11FE" w:rsidRDefault="00FF11FE" w:rsidP="00FF11FE">
      <w:pPr>
        <w:spacing w:after="0"/>
        <w:jc w:val="both"/>
        <w:rPr>
          <w:sz w:val="28"/>
          <w:szCs w:val="28"/>
        </w:rPr>
      </w:pPr>
    </w:p>
    <w:p w14:paraId="3470ACB3" w14:textId="77777777" w:rsidR="00FF11FE" w:rsidRDefault="00FF11FE" w:rsidP="00024B9D">
      <w:pPr>
        <w:pStyle w:val="Texte"/>
      </w:pPr>
      <w:r w:rsidRPr="006E50B1">
        <w:t>Claude ne bouge plus du tout</w:t>
      </w:r>
      <w:r>
        <w:t>.</w:t>
      </w:r>
      <w:r w:rsidRPr="006E50B1">
        <w:t xml:space="preserve"> </w:t>
      </w:r>
      <w:r>
        <w:t>N</w:t>
      </w:r>
      <w:r w:rsidRPr="006E50B1">
        <w:t>i les jambes ni les bras</w:t>
      </w:r>
      <w:r>
        <w:t>. Ni les mains ni la tête. D</w:t>
      </w:r>
      <w:r w:rsidRPr="006E50B1">
        <w:t xml:space="preserve">urant toute la séance. Si </w:t>
      </w:r>
      <w:r>
        <w:t>elle</w:t>
      </w:r>
      <w:r w:rsidRPr="006E50B1">
        <w:t xml:space="preserve"> bouge malgré tout, </w:t>
      </w:r>
      <w:r>
        <w:t xml:space="preserve">Claude </w:t>
      </w:r>
      <w:r w:rsidRPr="006E50B1">
        <w:t>observe ce fait</w:t>
      </w:r>
      <w:r>
        <w:t>.</w:t>
      </w:r>
      <w:r w:rsidRPr="006E50B1">
        <w:t xml:space="preserve"> </w:t>
      </w:r>
      <w:r>
        <w:t>Elle</w:t>
      </w:r>
      <w:r w:rsidRPr="006E50B1">
        <w:t xml:space="preserve"> essaye ensuite de ne plus bouger, ou de moins bouger. </w:t>
      </w:r>
    </w:p>
    <w:p w14:paraId="619E11F0" w14:textId="77777777" w:rsidR="00FF11FE" w:rsidRDefault="00FF11FE" w:rsidP="00024B9D">
      <w:pPr>
        <w:pStyle w:val="Texte"/>
      </w:pPr>
    </w:p>
    <w:p w14:paraId="082305E6" w14:textId="40E9A1F1" w:rsidR="00FF11FE" w:rsidRDefault="00FF11FE" w:rsidP="00024B9D">
      <w:pPr>
        <w:pStyle w:val="Texte"/>
      </w:pPr>
      <w:r>
        <w:t>Pourquoi ? Une des principales formes d’agitation réside dans les gestes impulsifs, inconscients : on se dandine, on se passe la main dans les cheveux, on se gratte le nez, on tousse</w:t>
      </w:r>
      <w:r w:rsidR="00F85322">
        <w:t>,</w:t>
      </w:r>
      <w:r>
        <w:t xml:space="preserve"> etc. À chaque fois, il s’agit d’un début de réaction à un automatisme émotionnel. Une tentative pour l’éviter, l’éluder. Donc cela vous empêchera de le détecter </w:t>
      </w:r>
      <w:r>
        <w:lastRenderedPageBreak/>
        <w:t>vraiment. En revanche l’immobilité vous révèlera très vite cette agitation compulsive.</w:t>
      </w:r>
    </w:p>
    <w:p w14:paraId="42A5F6A3" w14:textId="77777777" w:rsidR="00FF11FE" w:rsidRDefault="00FF11FE" w:rsidP="00024B9D">
      <w:pPr>
        <w:pStyle w:val="Texte"/>
      </w:pPr>
    </w:p>
    <w:p w14:paraId="73F399E3" w14:textId="77777777" w:rsidR="00FF11FE" w:rsidRDefault="00FF11FE" w:rsidP="00024B9D">
      <w:pPr>
        <w:pStyle w:val="Texte"/>
      </w:pPr>
      <w:r>
        <w:t>Vous serez surpris de voir comme cette consigne semble difficile. Impossible de ne pas se gratter par exemple. Et vous serez surpris de constater comme cela passe. Comme une envie de se gratter passe d’elle-même.</w:t>
      </w:r>
      <w:r w:rsidRPr="00957FF0">
        <w:t xml:space="preserve"> </w:t>
      </w:r>
      <w:r>
        <w:t xml:space="preserve">Il suffit d’attendre une à deux minutes. </w:t>
      </w:r>
      <w:r w:rsidRPr="006E50B1">
        <w:t>Patience donc, tôt ou tard l'immobilité complète sera supportée, et cela permettra de grandes avancées.</w:t>
      </w:r>
    </w:p>
    <w:p w14:paraId="63638F07" w14:textId="77777777" w:rsidR="00FF11FE" w:rsidRDefault="00FF11FE" w:rsidP="00FF11FE">
      <w:pPr>
        <w:spacing w:after="0"/>
        <w:jc w:val="both"/>
        <w:rPr>
          <w:sz w:val="28"/>
          <w:szCs w:val="28"/>
        </w:rPr>
      </w:pPr>
    </w:p>
    <w:p w14:paraId="7D72D93B" w14:textId="77777777" w:rsidR="00FF11FE" w:rsidRPr="00957FF0" w:rsidRDefault="00FF11FE" w:rsidP="00024B9D">
      <w:pPr>
        <w:pStyle w:val="titre4"/>
      </w:pPr>
      <w:r w:rsidRPr="00957FF0">
        <w:t>Dans quel ordre parcourir le corps ?</w:t>
      </w:r>
    </w:p>
    <w:p w14:paraId="3A049688" w14:textId="77777777" w:rsidR="00FF11FE" w:rsidRDefault="00FF11FE" w:rsidP="00024B9D">
      <w:pPr>
        <w:pStyle w:val="Texte"/>
      </w:pPr>
      <w:r>
        <w:t>Claude effectue toujours le même parcours. C’est devenu un automatisme, vertueux cette fois ! Chaque endroit observé de son corps semble inviter de lui-même l’observation de l’endroit suivant.</w:t>
      </w:r>
    </w:p>
    <w:p w14:paraId="5D0FC109" w14:textId="1667396A" w:rsidR="00FF11FE" w:rsidRDefault="00F06C02" w:rsidP="00024B9D">
      <w:pPr>
        <w:pStyle w:val="Texte"/>
      </w:pPr>
      <w:r>
        <w:t>Elle</w:t>
      </w:r>
      <w:r w:rsidR="00FF11FE">
        <w:t xml:space="preserve"> commence la séance par prendre conscience de sa respiration. Puis elle se focalise sur sa fontanelle, et laisse sa respiration s’adoucir. Elle laisse le calme s’installer, se répandre, occuper tout le champ de sa conscience. Et enfin l’inspiration lui vient de commencer le balayage. </w:t>
      </w:r>
    </w:p>
    <w:p w14:paraId="406D6A1C" w14:textId="11125481" w:rsidR="00FF11FE" w:rsidRDefault="00FF11FE" w:rsidP="00024B9D">
      <w:pPr>
        <w:pStyle w:val="Texte"/>
      </w:pPr>
      <w:r>
        <w:t>En spirale descendante</w:t>
      </w:r>
      <w:r w:rsidR="00F06C02">
        <w:t>,</w:t>
      </w:r>
      <w:r>
        <w:t xml:space="preserve"> elle parcoure l’intégralité du cuir chevelu. Jusqu’à l’oreille droite. À chaque endroit, elle observe les sensations présentes. Elle sait qu’elles sont toujours présentes, mais qu’elle ne les percevra pas forcément.</w:t>
      </w:r>
    </w:p>
    <w:p w14:paraId="408C86F8" w14:textId="77777777" w:rsidR="00FF11FE" w:rsidRDefault="00FF11FE" w:rsidP="00024B9D">
      <w:pPr>
        <w:pStyle w:val="Texte"/>
      </w:pPr>
      <w:r>
        <w:t xml:space="preserve">Claude balaye ensuite le front, jusqu’à l’oreille gauche. Puis la zone de l’œil gauche, du nez, et de l’œil droit. Patiemment. Attentivement. Calmement … Vient ensuite </w:t>
      </w:r>
      <w:r>
        <w:lastRenderedPageBreak/>
        <w:t>la joue droite, les lèvres et l’espace sous le nez, la joue gauche. Puis le menton, et le cou. En gardant toujours une part de son attention sur le calme en elle.</w:t>
      </w:r>
    </w:p>
    <w:p w14:paraId="6A22A6EB" w14:textId="77777777" w:rsidR="00FF11FE" w:rsidRDefault="00FF11FE" w:rsidP="00024B9D">
      <w:pPr>
        <w:pStyle w:val="Texte"/>
      </w:pPr>
      <w:r>
        <w:t xml:space="preserve">Claude s’intéresse ensuite à son épaule droite, jusqu’à la clavicule. Puis à son bras droit. La partie supérieure, dessus et dessous, puis le coude, l’avant-bras, dessus et dessous, le poignet, le dessus de la main et la paume, les doigts. Claude fait de même côté gauche pour l’épaule, le bras et la main gauche. </w:t>
      </w:r>
    </w:p>
    <w:p w14:paraId="4E6A6282" w14:textId="2FD79B30" w:rsidR="00FF11FE" w:rsidRDefault="00FF11FE" w:rsidP="00024B9D">
      <w:pPr>
        <w:pStyle w:val="Texte"/>
      </w:pPr>
      <w:r>
        <w:t xml:space="preserve">Elle passe ensuite au balayage du </w:t>
      </w:r>
      <w:r w:rsidR="000B69EB" w:rsidRPr="004001E3">
        <w:t>torse</w:t>
      </w:r>
      <w:r>
        <w:t xml:space="preserve">. Comme si elle l’essuyait délicatement avec une serviette de gauche à droite. En descendant progressivement de la gorge au </w:t>
      </w:r>
      <w:r w:rsidR="00DF7ADB">
        <w:t>bas du ventre</w:t>
      </w:r>
      <w:r>
        <w:t>. De la même façon, Claude explore son dos. De la nuque aux fesses.</w:t>
      </w:r>
    </w:p>
    <w:p w14:paraId="6251E699" w14:textId="77777777" w:rsidR="00FF11FE" w:rsidRDefault="00FF11FE" w:rsidP="00024B9D">
      <w:pPr>
        <w:pStyle w:val="Texte"/>
      </w:pPr>
      <w:r>
        <w:t>Puis la partie anale et la parte génitale. Souvent très sensibles à l’observation. Souvent propices à l’agitation de l’esprit. Aux automatismes émotionnels.</w:t>
      </w:r>
    </w:p>
    <w:p w14:paraId="7B085F75" w14:textId="77777777" w:rsidR="00FF11FE" w:rsidRDefault="00FF11FE" w:rsidP="00024B9D">
      <w:pPr>
        <w:pStyle w:val="Texte"/>
      </w:pPr>
      <w:r>
        <w:t>Enfin la jambe droite. La cuisse, dessus et dessous, puis le genou, le mollet, dessus et dessous, la cheville, le dessus du pied et la plante du pied, les doigts de pied. Claude termine de même avec la jambe gauche.</w:t>
      </w:r>
    </w:p>
    <w:p w14:paraId="0B431095" w14:textId="77777777" w:rsidR="00FF11FE" w:rsidRDefault="00FF11FE" w:rsidP="00FF11FE">
      <w:pPr>
        <w:spacing w:after="0"/>
        <w:jc w:val="both"/>
        <w:rPr>
          <w:sz w:val="28"/>
          <w:szCs w:val="28"/>
        </w:rPr>
      </w:pPr>
    </w:p>
    <w:p w14:paraId="26DFC805" w14:textId="77777777" w:rsidR="00FF11FE" w:rsidRDefault="00FF11FE" w:rsidP="00FF11FE">
      <w:pPr>
        <w:pStyle w:val="Texte"/>
      </w:pPr>
      <w:r>
        <w:t>Votre propre parcours sera le bon, pourvu qu’il aille de la tête aux pieds. Qu’il permette d’explorer l’intégralité de votre peau. Et que ce soit toujours le même parcours, jusqu’à ce qu’il se fasse de lui-même.</w:t>
      </w:r>
      <w:r w:rsidRPr="004153B7">
        <w:t xml:space="preserve"> </w:t>
      </w:r>
      <w:r w:rsidRPr="006E50B1">
        <w:t xml:space="preserve">Si </w:t>
      </w:r>
      <w:r>
        <w:t>vous êtes</w:t>
      </w:r>
      <w:r w:rsidRPr="006E50B1">
        <w:t xml:space="preserve"> arrivé aux pieds </w:t>
      </w:r>
      <w:r>
        <w:t xml:space="preserve">remontez dans l’ordre inverse. Toujours les yeux fermés. Observant intérieurement, successivement, les sensations physiques sur chaque partie du corps. </w:t>
      </w:r>
      <w:r>
        <w:lastRenderedPageBreak/>
        <w:t>Jusqu’à la fontanelle. Et ainsi de suite, on redescend, on remonte.</w:t>
      </w:r>
    </w:p>
    <w:p w14:paraId="720941E1" w14:textId="77777777" w:rsidR="00FF11FE" w:rsidRDefault="00FF11FE" w:rsidP="00FF11FE">
      <w:pPr>
        <w:pStyle w:val="Texte"/>
      </w:pPr>
    </w:p>
    <w:p w14:paraId="68313B50" w14:textId="77777777" w:rsidR="00FF11FE" w:rsidRPr="00B343F1" w:rsidRDefault="00FF11FE" w:rsidP="00FF11FE">
      <w:pPr>
        <w:pStyle w:val="Texte"/>
      </w:pPr>
      <w:r w:rsidRPr="00B343F1">
        <w:t xml:space="preserve">À noter une différence entre la descente de la tête aux pieds et la remontée :  Claude a remarqué que, régulièrement, elle rythme le parcours par sa respiration. De la tête aux pieds, elle aura tendance à inspirer le temps de d’observer une zone, puis à expirer pour passer à la zone suivante. Et de faire l’inverse des pieds à la tête, en inspirant pour changer de zone et en expirant sur l’observation. </w:t>
      </w:r>
    </w:p>
    <w:p w14:paraId="43BD5F87" w14:textId="77777777" w:rsidR="00FF11FE" w:rsidRDefault="00FF11FE" w:rsidP="00FF11FE">
      <w:pPr>
        <w:spacing w:after="0"/>
        <w:jc w:val="both"/>
        <w:rPr>
          <w:sz w:val="28"/>
          <w:szCs w:val="28"/>
        </w:rPr>
      </w:pPr>
    </w:p>
    <w:p w14:paraId="35142A71" w14:textId="3CACE65F" w:rsidR="005059E4" w:rsidRPr="00AB1D82" w:rsidRDefault="005059E4" w:rsidP="00024B9D">
      <w:pPr>
        <w:pStyle w:val="Texte"/>
      </w:pPr>
      <w:r w:rsidRPr="00AB1D82">
        <w:t xml:space="preserve">Enfin, lors du balayage, il arrive régulièrement qu’une sensation se manifeste ailleurs dans le corps. N’y allez pas !  Faire attendre une sensation se manifestant ailleurs fait partie de la consigne </w:t>
      </w:r>
      <w:r w:rsidR="005B23D6">
        <w:t>« </w:t>
      </w:r>
      <w:r w:rsidRPr="00AB1D82">
        <w:rPr>
          <w:i/>
          <w:iCs/>
        </w:rPr>
        <w:t>ne pas réagir</w:t>
      </w:r>
      <w:r w:rsidR="003E58AF">
        <w:t> »</w:t>
      </w:r>
      <w:r w:rsidRPr="00AB1D82">
        <w:t>.</w:t>
      </w:r>
    </w:p>
    <w:p w14:paraId="31B3E0FB" w14:textId="77777777" w:rsidR="009502CD" w:rsidRPr="00AB1D82" w:rsidRDefault="009502CD" w:rsidP="00FF11FE">
      <w:pPr>
        <w:spacing w:after="0"/>
        <w:jc w:val="both"/>
        <w:rPr>
          <w:sz w:val="28"/>
          <w:szCs w:val="28"/>
        </w:rPr>
      </w:pPr>
    </w:p>
    <w:p w14:paraId="5306945C" w14:textId="77777777" w:rsidR="00FF11FE" w:rsidRPr="00DA2463" w:rsidRDefault="00FF11FE" w:rsidP="00024B9D">
      <w:pPr>
        <w:pStyle w:val="titre4"/>
      </w:pPr>
      <w:r w:rsidRPr="00DA2463">
        <w:t>Pour conclure</w:t>
      </w:r>
    </w:p>
    <w:p w14:paraId="3E7670DA" w14:textId="77777777" w:rsidR="00FF11FE" w:rsidRDefault="00FF11FE" w:rsidP="00FF11FE">
      <w:pPr>
        <w:pStyle w:val="Texte"/>
      </w:pPr>
      <w:r>
        <w:t xml:space="preserve">Comme pour de nombreux apprentissages, le début est compliqué. Le parcours déjà. Dix minutes ne suffiront pas au début pour aller de la tête aux pieds. Et plein d’objections vous viendront à l’esprit. Il vous faudra prendre le temps de vous arrêter sur chacune d’elles. </w:t>
      </w:r>
    </w:p>
    <w:p w14:paraId="60D43675" w14:textId="77777777" w:rsidR="00FF11FE" w:rsidRDefault="00FF11FE" w:rsidP="00FF11FE">
      <w:pPr>
        <w:pStyle w:val="Texte"/>
      </w:pPr>
      <w:r>
        <w:t>Le partage de l’attention ensuite. Balayer consciencieusement tout en restant attentif au calme en soi n’est pas si simple.</w:t>
      </w:r>
    </w:p>
    <w:p w14:paraId="483A097C" w14:textId="77777777" w:rsidR="00FF11FE" w:rsidRDefault="00FF11FE" w:rsidP="00FF11FE">
      <w:pPr>
        <w:pStyle w:val="Texte"/>
      </w:pPr>
      <w:r>
        <w:t xml:space="preserve">L’observation des sensations n’est pas si évidente non plus. Trouver des sensations physiques sur chaque zone de la peau. L’attention est facilement attirée ailleurs. Par </w:t>
      </w:r>
      <w:r>
        <w:lastRenderedPageBreak/>
        <w:t xml:space="preserve">des émotions, des pensées, ou des sensations, ailleurs sur ou dans le corps ou même indépendamment du corps. </w:t>
      </w:r>
      <w:r w:rsidRPr="00B343F1">
        <w:t>Ou par des impressions d’ensemble parfois.</w:t>
      </w:r>
      <w:r>
        <w:t xml:space="preserve"> Les premières détections d’automatismes émotionnels sont comme des victoires. À l’arrivée sur une zone du corps, on repère une agitation soudaine en soi. </w:t>
      </w:r>
    </w:p>
    <w:p w14:paraId="64D640A0" w14:textId="61098029" w:rsidR="00FF11FE" w:rsidRDefault="00FF11FE" w:rsidP="00FF11FE">
      <w:pPr>
        <w:pStyle w:val="Texte"/>
      </w:pPr>
      <w:r>
        <w:t>Progressivement cela va se mettre en place jusqu’à ce que cela devienne naturel. Le parcours du corps, l’expérience du déclenchement de l’agitation, la confiance dans le processus d’ensemble, la compréhension que l’on en a. On en arrive même à être surpris que cela surprenne les autres. Qu’ils aient du mal à comprendre ce que l’on fait.</w:t>
      </w:r>
    </w:p>
    <w:p w14:paraId="6195BA3B" w14:textId="77777777" w:rsidR="004742C0" w:rsidRDefault="004742C0" w:rsidP="00770875">
      <w:pPr>
        <w:pStyle w:val="Titre2"/>
        <w:numPr>
          <w:ilvl w:val="0"/>
          <w:numId w:val="64"/>
        </w:numPr>
        <w:sectPr w:rsidR="004742C0" w:rsidSect="004742C0">
          <w:type w:val="oddPage"/>
          <w:pgSz w:w="8641" w:h="12962" w:code="11"/>
          <w:pgMar w:top="1418" w:right="1077" w:bottom="1418" w:left="1077" w:header="709" w:footer="709" w:gutter="340"/>
          <w:cols w:space="708"/>
          <w:docGrid w:linePitch="360"/>
        </w:sectPr>
      </w:pPr>
    </w:p>
    <w:p w14:paraId="65E658BB" w14:textId="5291E15D" w:rsidR="004D7790" w:rsidRDefault="00A50915" w:rsidP="00770875">
      <w:pPr>
        <w:pStyle w:val="Titre2"/>
        <w:numPr>
          <w:ilvl w:val="0"/>
          <w:numId w:val="64"/>
        </w:numPr>
      </w:pPr>
      <w:bookmarkStart w:id="22" w:name="_Ref182326993"/>
      <w:bookmarkStart w:id="23" w:name="_Toc182761207"/>
      <w:r>
        <w:lastRenderedPageBreak/>
        <w:t>Pourquoi vouloir se transformer ?</w:t>
      </w:r>
      <w:bookmarkEnd w:id="22"/>
      <w:bookmarkEnd w:id="23"/>
    </w:p>
    <w:p w14:paraId="4D431F7D" w14:textId="77777777" w:rsidR="00A50915" w:rsidRDefault="00A50915" w:rsidP="00A50915">
      <w:pPr>
        <w:pStyle w:val="Texte"/>
      </w:pPr>
    </w:p>
    <w:p w14:paraId="153476E2" w14:textId="469A35D6" w:rsidR="00A50915" w:rsidRDefault="00A50915" w:rsidP="00024B9D">
      <w:pPr>
        <w:pStyle w:val="Texte"/>
      </w:pPr>
      <w:r>
        <w:t xml:space="preserve">Au début de ce livre, nous avons vu la </w:t>
      </w:r>
      <w:r w:rsidRPr="000B2C50">
        <w:rPr>
          <w:i/>
          <w:iCs/>
        </w:rPr>
        <w:t>Technique d’accueil de soi</w:t>
      </w:r>
      <w:r>
        <w:t xml:space="preserve">. Elle apporte beaucoup. On pourrait même s’y consacrer définitivement, car elle semble tout contenir : dès lors que l’on devient capable de s’observer soi-même de l’intérieur, tout semble gagné. À force de travail, de régularité, de confiance, on pourra trouver la paix avec soi-même. Une paix de plus en plus profonde. De plus en plus stable. De plus en plus joyeuse, ouverte à l’infinie richesse de la vie. Alors pourquoi y ajouter la </w:t>
      </w:r>
      <w:r w:rsidRPr="000F13C5">
        <w:rPr>
          <w:i/>
          <w:iCs/>
        </w:rPr>
        <w:t>Technique de transformation de soi</w:t>
      </w:r>
      <w:r>
        <w:t> ?</w:t>
      </w:r>
    </w:p>
    <w:p w14:paraId="18C16757" w14:textId="77777777" w:rsidR="00A50915" w:rsidRDefault="00A50915" w:rsidP="00024B9D">
      <w:pPr>
        <w:pStyle w:val="Texte"/>
      </w:pPr>
    </w:p>
    <w:p w14:paraId="4EA620AA" w14:textId="734D0AD4" w:rsidR="00A50915" w:rsidRDefault="00A50915" w:rsidP="00024B9D">
      <w:pPr>
        <w:pStyle w:val="Texte"/>
      </w:pPr>
      <w:r w:rsidRPr="00F55223">
        <w:rPr>
          <w:i/>
          <w:iCs/>
        </w:rPr>
        <w:t>Vipassana</w:t>
      </w:r>
      <w:r w:rsidR="00B838CE">
        <w:fldChar w:fldCharType="begin"/>
      </w:r>
      <w:r w:rsidR="00B838CE">
        <w:instrText xml:space="preserve"> XE "</w:instrText>
      </w:r>
      <w:r w:rsidR="00B838CE" w:rsidRPr="00AF5A59">
        <w:instrText>Vipassana</w:instrText>
      </w:r>
      <w:r w:rsidR="00B838CE">
        <w:instrText xml:space="preserve">" </w:instrText>
      </w:r>
      <w:r w:rsidR="00B838CE">
        <w:fldChar w:fldCharType="end"/>
      </w:r>
      <w:r>
        <w:t xml:space="preserve"> explique : le Bouddha Gautama pratiqua l’observation de soi comme les maîtres la transmettaient à son époque. </w:t>
      </w:r>
      <w:r w:rsidR="006E0CE5">
        <w:t>Voilà</w:t>
      </w:r>
      <w:r>
        <w:t xml:space="preserve"> </w:t>
      </w:r>
      <w:r w:rsidR="006E0CE5">
        <w:t xml:space="preserve">plus de </w:t>
      </w:r>
      <w:r>
        <w:t xml:space="preserve">deux mille cinq cents ans ! Il pratiquait très assidument. De nombreuses heures par jour. Tous les jours. Et pourtant, il se rendait compte qu’il n’arrivait pas à se libérer de ses automatismes émotionnels les plus profonds. Et que les maîtres autour de lui </w:t>
      </w:r>
      <w:r w:rsidRPr="00352EEC">
        <w:t>étaient logés à la même enseigne</w:t>
      </w:r>
      <w:r>
        <w:t> !</w:t>
      </w:r>
    </w:p>
    <w:p w14:paraId="563FEC1A" w14:textId="77777777" w:rsidR="00A50915" w:rsidRDefault="00A50915" w:rsidP="00024B9D">
      <w:pPr>
        <w:pStyle w:val="Texte"/>
      </w:pPr>
      <w:r>
        <w:t xml:space="preserve">La légende rapporte qu’un soir, une inspiration le poussa à bout. Il décida d’entrer en méditation pour n’en sortir qu’une fois avoir avancé sur cette question devenue cruciale pour lui. Et effectivement il médita toute la nuit sans discontinuer. Sans dormir, sans bouger, sans boire même. Au petit matin, il eut l’illumination. Ce que l’on </w:t>
      </w:r>
      <w:r>
        <w:lastRenderedPageBreak/>
        <w:t>appelle l’illumination du Bouddha. La solution lui était enfin apparue clairement.</w:t>
      </w:r>
    </w:p>
    <w:p w14:paraId="6D51932F" w14:textId="7BD1275D" w:rsidR="00A50915" w:rsidRDefault="00A50915" w:rsidP="00024B9D">
      <w:pPr>
        <w:pStyle w:val="Texte"/>
      </w:pPr>
      <w:r>
        <w:t>De cette illumination</w:t>
      </w:r>
      <w:r w:rsidR="00410AD3">
        <w:t>,</w:t>
      </w:r>
      <w:r>
        <w:t xml:space="preserve"> il déduisit la technique d’observation des sensations physiques sur la peau. Et il n’eut de cesse, le restant de sa vie, de transmettre cette technique. À tous ceux qui venaient à lui. Des centaines de milliers d’hommes et de femmes de toutes les régions de l’Inde. Cette technique était comme un raccourci dans l’observation de soi. Un raccourci accessible au commun des mortels.</w:t>
      </w:r>
    </w:p>
    <w:p w14:paraId="6D8867EF" w14:textId="77777777" w:rsidR="00A50915" w:rsidRDefault="00A50915" w:rsidP="00024B9D">
      <w:pPr>
        <w:pStyle w:val="Texte"/>
      </w:pPr>
    </w:p>
    <w:p w14:paraId="3EC9FCC4" w14:textId="6B7F1374" w:rsidR="00A50915" w:rsidRDefault="00A50915" w:rsidP="00024B9D">
      <w:pPr>
        <w:pStyle w:val="Texte"/>
      </w:pPr>
      <w:r>
        <w:t xml:space="preserve">Ce qui était vrai il y a vingt-cinq siècles en Inde semble tout aussi vrai aujourd’hui chez nous. La </w:t>
      </w:r>
      <w:r w:rsidRPr="000F13C5">
        <w:rPr>
          <w:i/>
          <w:iCs/>
        </w:rPr>
        <w:t>Technique de transformation de soi</w:t>
      </w:r>
      <w:r>
        <w:t xml:space="preserve"> se veut une déclinaison très précise de la </w:t>
      </w:r>
      <w:r w:rsidRPr="000B2C50">
        <w:rPr>
          <w:i/>
          <w:iCs/>
        </w:rPr>
        <w:t>Technique d’accueil de soi</w:t>
      </w:r>
      <w:r>
        <w:rPr>
          <w:i/>
          <w:iCs/>
        </w:rPr>
        <w:t xml:space="preserve">. </w:t>
      </w:r>
      <w:r w:rsidRPr="000F13C5">
        <w:t>Un raccourci</w:t>
      </w:r>
      <w:r>
        <w:rPr>
          <w:i/>
          <w:iCs/>
        </w:rPr>
        <w:t>. </w:t>
      </w:r>
      <w:r>
        <w:t>Un raccourci précieux. Permettant de se libérer de ses automatismes émotionnels. Même les plus tenaces.</w:t>
      </w:r>
    </w:p>
    <w:p w14:paraId="65F2CCD5" w14:textId="77777777" w:rsidR="00A50915" w:rsidRDefault="00A50915" w:rsidP="00A50915">
      <w:pPr>
        <w:spacing w:after="0"/>
        <w:jc w:val="both"/>
        <w:rPr>
          <w:sz w:val="28"/>
          <w:szCs w:val="28"/>
        </w:rPr>
      </w:pPr>
    </w:p>
    <w:p w14:paraId="2EA8FB38" w14:textId="4D6033EA" w:rsidR="00A50915" w:rsidRDefault="00A50915" w:rsidP="00024B9D">
      <w:pPr>
        <w:pStyle w:val="titre4"/>
      </w:pPr>
      <w:r w:rsidRPr="00A8003B">
        <w:t xml:space="preserve">Que </w:t>
      </w:r>
      <w:r>
        <w:t xml:space="preserve">gagne-t-on </w:t>
      </w:r>
      <w:r w:rsidR="00EC5610">
        <w:t>à</w:t>
      </w:r>
      <w:r w:rsidRPr="00A8003B">
        <w:t xml:space="preserve"> </w:t>
      </w:r>
      <w:r>
        <w:t xml:space="preserve">être libéré </w:t>
      </w:r>
      <w:r w:rsidRPr="00A8003B">
        <w:t xml:space="preserve">de </w:t>
      </w:r>
      <w:r>
        <w:t>no</w:t>
      </w:r>
      <w:r w:rsidRPr="00A8003B">
        <w:t>s automatismes émotionnels ?</w:t>
      </w:r>
    </w:p>
    <w:p w14:paraId="23BA6624" w14:textId="77777777" w:rsidR="00A50915" w:rsidRPr="000E5514" w:rsidRDefault="00A50915" w:rsidP="00024B9D">
      <w:pPr>
        <w:pStyle w:val="Texte"/>
        <w:rPr>
          <w:smallCaps/>
          <w:u w:val="single"/>
        </w:rPr>
      </w:pPr>
      <w:r w:rsidRPr="006E50B1">
        <w:t>Re</w:t>
      </w:r>
      <w:r>
        <w:t>trouv</w:t>
      </w:r>
      <w:r w:rsidRPr="006E50B1">
        <w:t>ons</w:t>
      </w:r>
      <w:r>
        <w:t xml:space="preserve"> </w:t>
      </w:r>
      <w:r w:rsidRPr="006E50B1">
        <w:t>notre amie Claude.</w:t>
      </w:r>
      <w:r>
        <w:t xml:space="preserve"> Parlons de son </w:t>
      </w:r>
      <w:r w:rsidRPr="006E50B1">
        <w:rPr>
          <w:i/>
        </w:rPr>
        <w:t>grand mo</w:t>
      </w:r>
      <w:r>
        <w:rPr>
          <w:i/>
        </w:rPr>
        <w:t>i.</w:t>
      </w:r>
      <w:r w:rsidRPr="006E50B1">
        <w:t xml:space="preserve"> </w:t>
      </w:r>
      <w:r>
        <w:t xml:space="preserve">Nous appelons ainsi </w:t>
      </w:r>
      <w:r w:rsidRPr="006E50B1">
        <w:t>l'ensemble de ses connaissances et de ses expériences. Tout ce dont Claude p</w:t>
      </w:r>
      <w:r>
        <w:t>ourrai</w:t>
      </w:r>
      <w:r w:rsidRPr="006E50B1">
        <w:t>t se souvenir</w:t>
      </w:r>
      <w:r>
        <w:t xml:space="preserve"> au besoin</w:t>
      </w:r>
      <w:r w:rsidRPr="006E50B1">
        <w:t xml:space="preserve">. </w:t>
      </w:r>
    </w:p>
    <w:p w14:paraId="40ED41E7" w14:textId="77777777" w:rsidR="00A50915" w:rsidRPr="006E50B1" w:rsidRDefault="00A50915" w:rsidP="00024B9D">
      <w:pPr>
        <w:pStyle w:val="Texte"/>
      </w:pPr>
      <w:r w:rsidRPr="006E50B1">
        <w:t>Quand on y réfléchit bien, chacun de nous n'a-t-il pas vécu, éprouvé, découvert, connu, au cours de sa vie, énormément de choses, de gens, de lieux, de théories, d'histoires, d'émotions et de sensations</w:t>
      </w:r>
      <w:r>
        <w:t> ?</w:t>
      </w:r>
    </w:p>
    <w:p w14:paraId="6906180D" w14:textId="77777777" w:rsidR="00A50915" w:rsidRDefault="00A50915" w:rsidP="00024B9D">
      <w:pPr>
        <w:pStyle w:val="Texte"/>
      </w:pPr>
      <w:r w:rsidRPr="006E50B1">
        <w:lastRenderedPageBreak/>
        <w:t xml:space="preserve">Notre </w:t>
      </w:r>
      <w:r w:rsidRPr="006E50B1">
        <w:rPr>
          <w:i/>
        </w:rPr>
        <w:t>grand moi</w:t>
      </w:r>
      <w:r w:rsidRPr="006E50B1">
        <w:t xml:space="preserve"> peut être vu comme la </w:t>
      </w:r>
      <w:r>
        <w:t>mémoire</w:t>
      </w:r>
      <w:r w:rsidRPr="006E50B1">
        <w:t xml:space="preserve"> de tout cela. Cette </w:t>
      </w:r>
      <w:r>
        <w:t>mémoire</w:t>
      </w:r>
      <w:r w:rsidRPr="006E50B1">
        <w:t xml:space="preserve"> nous permet parfois de poser des actions justes</w:t>
      </w:r>
      <w:r>
        <w:t xml:space="preserve"> Des actions</w:t>
      </w:r>
      <w:r w:rsidRPr="006E50B1">
        <w:t xml:space="preserve"> réfléchies</w:t>
      </w:r>
      <w:r>
        <w:t xml:space="preserve">. Inspirées. Des actions qui </w:t>
      </w:r>
      <w:r w:rsidRPr="006E50B1">
        <w:t>pren</w:t>
      </w:r>
      <w:r>
        <w:t>ne</w:t>
      </w:r>
      <w:r w:rsidRPr="006E50B1">
        <w:t xml:space="preserve">nt en compte </w:t>
      </w:r>
      <w:r>
        <w:t>plusieurs</w:t>
      </w:r>
      <w:r w:rsidRPr="006E50B1">
        <w:t xml:space="preserve"> points de vue.</w:t>
      </w:r>
      <w:r>
        <w:t xml:space="preserve"> Tous les points de vue nécessaires.</w:t>
      </w:r>
      <w:r w:rsidRPr="006E50B1">
        <w:t xml:space="preserve"> Nous pou</w:t>
      </w:r>
      <w:r>
        <w:t>rri</w:t>
      </w:r>
      <w:r w:rsidRPr="006E50B1">
        <w:t>ons appeler cela notre sagesse.</w:t>
      </w:r>
    </w:p>
    <w:p w14:paraId="29D5A276" w14:textId="77777777" w:rsidR="00A50915" w:rsidRPr="006E50B1" w:rsidRDefault="00A50915" w:rsidP="00024B9D">
      <w:pPr>
        <w:pStyle w:val="Texte"/>
      </w:pPr>
    </w:p>
    <w:p w14:paraId="03C64663" w14:textId="5F4DC32F" w:rsidR="00A50915" w:rsidRDefault="00A50915" w:rsidP="00024B9D">
      <w:pPr>
        <w:pStyle w:val="Texte"/>
      </w:pPr>
      <w:r>
        <w:t xml:space="preserve">Mais la plupart du temps cette sagesse est prise de vitesse. Par nos réactions impulsives. Sous le coup de l’émotion. </w:t>
      </w:r>
      <w:r w:rsidRPr="006E50B1">
        <w:t xml:space="preserve">Ces réactions justement que Claude observe lors du balayage quotidien de son corps, matin et soir. Réactions à </w:t>
      </w:r>
      <w:r>
        <w:t>d</w:t>
      </w:r>
      <w:r w:rsidRPr="006E50B1">
        <w:t>es sensations</w:t>
      </w:r>
      <w:r>
        <w:t xml:space="preserve"> physiques sur sa peau</w:t>
      </w:r>
      <w:r w:rsidRPr="004001E3">
        <w:t xml:space="preserve">. </w:t>
      </w:r>
      <w:r w:rsidR="008D619A" w:rsidRPr="004001E3">
        <w:t xml:space="preserve">Sortes de petites brûlures émotionnelles. </w:t>
      </w:r>
      <w:r w:rsidRPr="004001E3">
        <w:t xml:space="preserve">Elles-mêmes induites </w:t>
      </w:r>
      <w:r>
        <w:t>par des impressions. Des impressions vivantes.</w:t>
      </w:r>
    </w:p>
    <w:p w14:paraId="6886FC4F" w14:textId="77777777" w:rsidR="00A50915" w:rsidRDefault="00A50915" w:rsidP="00024B9D">
      <w:pPr>
        <w:pStyle w:val="Texte"/>
      </w:pPr>
    </w:p>
    <w:p w14:paraId="1D8A5352" w14:textId="0254EFF0" w:rsidR="00A50915" w:rsidRDefault="00A50915" w:rsidP="00024B9D">
      <w:pPr>
        <w:pStyle w:val="Texte"/>
      </w:pPr>
      <w:r>
        <w:t>Notre</w:t>
      </w:r>
      <w:r w:rsidRPr="006E50B1">
        <w:t xml:space="preserve"> réaction</w:t>
      </w:r>
      <w:r>
        <w:t xml:space="preserve"> émotionnelle</w:t>
      </w:r>
      <w:r w:rsidRPr="006E50B1">
        <w:t xml:space="preserve"> </w:t>
      </w:r>
      <w:r w:rsidR="007509E8" w:rsidRPr="006E0CE5">
        <w:t>à la suite d’une</w:t>
      </w:r>
      <w:r w:rsidRPr="007509E8">
        <w:rPr>
          <w:color w:val="7030A0"/>
        </w:rPr>
        <w:t xml:space="preserve"> </w:t>
      </w:r>
      <w:r>
        <w:t>telle impression</w:t>
      </w:r>
      <w:r w:rsidRPr="006E50B1">
        <w:t xml:space="preserve"> </w:t>
      </w:r>
      <w:r>
        <w:t>semble</w:t>
      </w:r>
      <w:r w:rsidRPr="006E50B1">
        <w:t xml:space="preserve"> </w:t>
      </w:r>
      <w:r>
        <w:t xml:space="preserve">être </w:t>
      </w:r>
      <w:r w:rsidRPr="006E50B1">
        <w:t xml:space="preserve">toujours identique. </w:t>
      </w:r>
      <w:r>
        <w:t>C’est devenu un automatisme. L</w:t>
      </w:r>
      <w:r w:rsidRPr="006E50B1">
        <w:t xml:space="preserve">a première fois, </w:t>
      </w:r>
      <w:r>
        <w:t>elle</w:t>
      </w:r>
      <w:r w:rsidRPr="006E50B1">
        <w:t xml:space="preserve"> était sans doute juste</w:t>
      </w:r>
      <w:r>
        <w:t xml:space="preserve">. Puis la même impression est revenue, et on a réagi pareillement. </w:t>
      </w:r>
      <w:r w:rsidR="00286130" w:rsidRPr="006E0CE5">
        <w:t>On s’est imité soi-même</w:t>
      </w:r>
      <w:r w:rsidR="00286130">
        <w:t xml:space="preserve">. </w:t>
      </w:r>
      <w:r>
        <w:t xml:space="preserve">Et puis encore et encore. </w:t>
      </w:r>
      <w:r w:rsidRPr="006E50B1">
        <w:t xml:space="preserve"> </w:t>
      </w:r>
      <w:r>
        <w:t>À</w:t>
      </w:r>
      <w:r w:rsidRPr="006E50B1">
        <w:t xml:space="preserve"> chaque fois cela s'est ancré plus profondément</w:t>
      </w:r>
      <w:r>
        <w:t xml:space="preserve"> en nous</w:t>
      </w:r>
      <w:r w:rsidRPr="006E50B1">
        <w:t xml:space="preserve">. </w:t>
      </w:r>
      <w:r>
        <w:t>Sans voir que notre réaction était moins ajustée aux circonstances. Car si l’impression d’ensemble est la même, les circonstances sont toujours différentes.</w:t>
      </w:r>
    </w:p>
    <w:p w14:paraId="5EAB247D" w14:textId="77777777" w:rsidR="00A50915" w:rsidRDefault="00A50915" w:rsidP="00024B9D">
      <w:pPr>
        <w:pStyle w:val="Texte"/>
      </w:pPr>
    </w:p>
    <w:p w14:paraId="66A3B5FC" w14:textId="77777777" w:rsidR="00A50915" w:rsidRPr="000E5514" w:rsidRDefault="00A50915" w:rsidP="00024B9D">
      <w:pPr>
        <w:pStyle w:val="Texte"/>
      </w:pPr>
      <w:r w:rsidRPr="006E50B1">
        <w:t xml:space="preserve">Réagir </w:t>
      </w:r>
      <w:r>
        <w:t>ainsi</w:t>
      </w:r>
      <w:r w:rsidRPr="006E50B1">
        <w:t xml:space="preserve"> </w:t>
      </w:r>
      <w:r>
        <w:t>parait être</w:t>
      </w:r>
      <w:r w:rsidRPr="006E50B1">
        <w:t xml:space="preserve"> </w:t>
      </w:r>
      <w:r>
        <w:t xml:space="preserve">notre lot quotidien. Chacun à sa façon. Bien loin finalement de ce que nos expériences de la vie pourraient nous apporter de mieux. Et c’est là que </w:t>
      </w:r>
      <w:r w:rsidRPr="006E50B1">
        <w:t>la pratique</w:t>
      </w:r>
      <w:r>
        <w:t xml:space="preserve"> de </w:t>
      </w:r>
      <w:r>
        <w:rPr>
          <w:i/>
          <w:iCs/>
        </w:rPr>
        <w:t>T</w:t>
      </w:r>
      <w:r w:rsidRPr="000E5514">
        <w:rPr>
          <w:i/>
          <w:iCs/>
        </w:rPr>
        <w:t>ransformation de soi</w:t>
      </w:r>
      <w:r>
        <w:rPr>
          <w:i/>
          <w:iCs/>
        </w:rPr>
        <w:t xml:space="preserve"> </w:t>
      </w:r>
      <w:r>
        <w:t xml:space="preserve">va pouvoir changer les </w:t>
      </w:r>
      <w:r>
        <w:lastRenderedPageBreak/>
        <w:t xml:space="preserve">choses. Nous faire </w:t>
      </w:r>
      <w:r w:rsidRPr="006E50B1">
        <w:t>passe</w:t>
      </w:r>
      <w:r>
        <w:t>r</w:t>
      </w:r>
      <w:r w:rsidRPr="006E50B1">
        <w:t xml:space="preserve"> de </w:t>
      </w:r>
      <w:r w:rsidRPr="006E50B1">
        <w:rPr>
          <w:i/>
        </w:rPr>
        <w:t xml:space="preserve">réagir </w:t>
      </w:r>
      <w:r w:rsidRPr="006E50B1">
        <w:t xml:space="preserve">- impulsivement - à </w:t>
      </w:r>
      <w:r w:rsidRPr="006E50B1">
        <w:rPr>
          <w:i/>
        </w:rPr>
        <w:t xml:space="preserve">agir </w:t>
      </w:r>
      <w:r w:rsidRPr="006E50B1">
        <w:t>- sagement, sereinement.</w:t>
      </w:r>
      <w:r>
        <w:t xml:space="preserve"> </w:t>
      </w:r>
      <w:r w:rsidRPr="00FE0363">
        <w:rPr>
          <w:i/>
          <w:iCs/>
        </w:rPr>
        <w:t>Agir plutôt que réagir</w:t>
      </w:r>
      <w:r>
        <w:t>.</w:t>
      </w:r>
    </w:p>
    <w:p w14:paraId="318977F0" w14:textId="77777777" w:rsidR="00A50915" w:rsidRPr="006E50B1" w:rsidRDefault="00A50915" w:rsidP="00024B9D">
      <w:pPr>
        <w:pStyle w:val="Texte"/>
      </w:pPr>
    </w:p>
    <w:p w14:paraId="4ABA05C6" w14:textId="77777777" w:rsidR="007509E8" w:rsidRDefault="00A50915" w:rsidP="00024B9D">
      <w:pPr>
        <w:pStyle w:val="Texte"/>
      </w:pPr>
      <w:r w:rsidRPr="006E50B1">
        <w:t>Le moteur de cette lente évolution, assez désordonnée, toujours bousculée par les tribulations de notre vie, ce moteur est la prise de conscience locale des sensations</w:t>
      </w:r>
      <w:r>
        <w:t xml:space="preserve"> physiques sur la peau</w:t>
      </w:r>
      <w:r w:rsidRPr="006E50B1">
        <w:t xml:space="preserve">. </w:t>
      </w:r>
      <w:r>
        <w:t>L</w:t>
      </w:r>
      <w:r w:rsidRPr="006E50B1">
        <w:t xml:space="preserve">a prise de conscience de nos réactions à ces sensations. Cette prise de conscience tend à affaiblir nos </w:t>
      </w:r>
      <w:r>
        <w:t>automatismes émotionnels.</w:t>
      </w:r>
      <w:r w:rsidRPr="006E50B1">
        <w:t xml:space="preserve"> </w:t>
      </w:r>
      <w:bookmarkStart w:id="24" w:name="_Hlk134991949"/>
      <w:r w:rsidRPr="00352EEC">
        <w:t xml:space="preserve">Qui dit moins d’automatisme, dit davantage de place </w:t>
      </w:r>
      <w:r>
        <w:t>pour l’inspiration</w:t>
      </w:r>
      <w:bookmarkEnd w:id="24"/>
      <w:r>
        <w:t>.</w:t>
      </w:r>
      <w:r w:rsidR="007509E8">
        <w:t xml:space="preserve"> </w:t>
      </w:r>
    </w:p>
    <w:p w14:paraId="01CB018A" w14:textId="3B13C9AE" w:rsidR="00A50915" w:rsidRPr="006E0CE5" w:rsidRDefault="00F87E88" w:rsidP="00024B9D">
      <w:pPr>
        <w:pStyle w:val="Texte"/>
      </w:pPr>
      <w:r w:rsidRPr="006E0CE5">
        <w:t>Par le balayage corporel systématique, n</w:t>
      </w:r>
      <w:r w:rsidR="007509E8" w:rsidRPr="006E0CE5">
        <w:t>ous apprenons à intégrer</w:t>
      </w:r>
      <w:r w:rsidRPr="006E0CE5">
        <w:t xml:space="preserve"> émotionnellement </w:t>
      </w:r>
      <w:r w:rsidR="007509E8" w:rsidRPr="006E0CE5">
        <w:t xml:space="preserve">tout ce que l'on a reçu. </w:t>
      </w:r>
      <w:r w:rsidRPr="006E0CE5">
        <w:t xml:space="preserve">Reçu parfois dans la plus tendre enfance. </w:t>
      </w:r>
      <w:r w:rsidR="007509E8" w:rsidRPr="006E0CE5">
        <w:t xml:space="preserve">À l'équilibrer en soi. </w:t>
      </w:r>
      <w:r w:rsidRPr="006E0CE5">
        <w:t>Nous nous y consacrons enfin !</w:t>
      </w:r>
    </w:p>
    <w:p w14:paraId="6406CC52" w14:textId="77777777" w:rsidR="00A50915" w:rsidRPr="006E50B1" w:rsidRDefault="00A50915" w:rsidP="00A50915">
      <w:pPr>
        <w:spacing w:after="0"/>
        <w:jc w:val="both"/>
        <w:rPr>
          <w:sz w:val="28"/>
          <w:szCs w:val="28"/>
        </w:rPr>
      </w:pPr>
    </w:p>
    <w:p w14:paraId="73D940AD" w14:textId="77777777" w:rsidR="00A50915" w:rsidRPr="006E50B1" w:rsidRDefault="00A50915" w:rsidP="00A50915">
      <w:pPr>
        <w:pStyle w:val="Encadr"/>
      </w:pPr>
      <w:r w:rsidRPr="00352EEC">
        <w:t xml:space="preserve">Qui dit moins d’automatisme, dit davantage de place </w:t>
      </w:r>
      <w:r w:rsidRPr="00FE0363">
        <w:t>pour l’inspiration</w:t>
      </w:r>
      <w:r>
        <w:t>.</w:t>
      </w:r>
      <w:r w:rsidRPr="00FE0363">
        <w:t xml:space="preserve"> </w:t>
      </w:r>
      <w:r w:rsidRPr="006E50B1">
        <w:t>Nous passons progressivement</w:t>
      </w:r>
      <w:r>
        <w:t xml:space="preserve"> </w:t>
      </w:r>
      <w:r w:rsidRPr="006E50B1">
        <w:t xml:space="preserve">de </w:t>
      </w:r>
      <w:r w:rsidRPr="006E50B1">
        <w:rPr>
          <w:i/>
          <w:iCs/>
        </w:rPr>
        <w:t>réagir</w:t>
      </w:r>
      <w:r w:rsidRPr="006E50B1">
        <w:t xml:space="preserve"> à </w:t>
      </w:r>
      <w:r w:rsidRPr="006E50B1">
        <w:rPr>
          <w:i/>
          <w:iCs/>
        </w:rPr>
        <w:t>agir</w:t>
      </w:r>
      <w:r w:rsidRPr="006E50B1">
        <w:t>.</w:t>
      </w:r>
    </w:p>
    <w:p w14:paraId="2BE8ABEF" w14:textId="77777777" w:rsidR="008966D1" w:rsidRDefault="008966D1" w:rsidP="00A50915">
      <w:pPr>
        <w:spacing w:after="0"/>
        <w:jc w:val="both"/>
        <w:rPr>
          <w:sz w:val="28"/>
          <w:szCs w:val="28"/>
        </w:rPr>
      </w:pPr>
    </w:p>
    <w:p w14:paraId="58CCA220" w14:textId="04FF7C4F" w:rsidR="00A50915" w:rsidRDefault="00A50915" w:rsidP="00024B9D">
      <w:pPr>
        <w:pStyle w:val="Texte"/>
      </w:pPr>
      <w:r>
        <w:t xml:space="preserve">Un </w:t>
      </w:r>
      <w:r w:rsidRPr="006E50B1">
        <w:t>exemple</w:t>
      </w:r>
      <w:r>
        <w:t> :</w:t>
      </w:r>
      <w:r w:rsidRPr="006E50B1">
        <w:t xml:space="preserve"> revenons à Claude et à ses colères. </w:t>
      </w:r>
      <w:r w:rsidR="00410AD3">
        <w:t>Elle</w:t>
      </w:r>
      <w:r w:rsidRPr="006E50B1">
        <w:t xml:space="preserve"> a bien progressé dans </w:t>
      </w:r>
      <w:r w:rsidRPr="00AB1D82">
        <w:t xml:space="preserve">la </w:t>
      </w:r>
      <w:r w:rsidR="00FB7E53" w:rsidRPr="00AB1D82">
        <w:t>transformation de soi</w:t>
      </w:r>
      <w:r w:rsidRPr="00AB1D82">
        <w:t xml:space="preserve">. Lorsqu'elle effectue le balayage de la surface de son </w:t>
      </w:r>
      <w:r w:rsidRPr="006E50B1">
        <w:t xml:space="preserve">corps, </w:t>
      </w:r>
      <w:r w:rsidR="00410AD3">
        <w:t>elle</w:t>
      </w:r>
      <w:r w:rsidRPr="006E50B1">
        <w:t xml:space="preserve"> laisse les choses intérieures aller à leur libre gouverne. Les pensées, les émotions et les sensations sont là, comme dans </w:t>
      </w:r>
      <w:r>
        <w:t>l</w:t>
      </w:r>
      <w:r w:rsidRPr="006E50B1">
        <w:t xml:space="preserve">a vie courante. Mais, </w:t>
      </w:r>
      <w:r>
        <w:t>de</w:t>
      </w:r>
      <w:r w:rsidRPr="006F14E0">
        <w:t xml:space="preserve"> plus, Claude </w:t>
      </w:r>
      <w:r w:rsidRPr="006E50B1">
        <w:t>observe attentivement ce qui se passe en elle.</w:t>
      </w:r>
    </w:p>
    <w:p w14:paraId="3D7480F7" w14:textId="77777777" w:rsidR="00A50915" w:rsidRPr="006E50B1" w:rsidRDefault="00A50915" w:rsidP="00024B9D">
      <w:pPr>
        <w:pStyle w:val="Texte"/>
      </w:pPr>
      <w:r w:rsidRPr="006E50B1">
        <w:t xml:space="preserve"> </w:t>
      </w:r>
    </w:p>
    <w:p w14:paraId="39844751" w14:textId="38641C20" w:rsidR="00A50915" w:rsidRDefault="00A50915" w:rsidP="00024B9D">
      <w:pPr>
        <w:pStyle w:val="Texte"/>
      </w:pPr>
      <w:r w:rsidRPr="006E50B1">
        <w:lastRenderedPageBreak/>
        <w:t xml:space="preserve">Du fait de réminiscences qui dans un tel contexte viennent spontanément à chacun, </w:t>
      </w:r>
      <w:r w:rsidR="00410AD3">
        <w:t>elle</w:t>
      </w:r>
      <w:r w:rsidRPr="006E50B1">
        <w:t xml:space="preserve"> peut à un moment constater la sensation connue de </w:t>
      </w:r>
      <w:r w:rsidR="005B23D6">
        <w:t>«</w:t>
      </w:r>
      <w:r w:rsidR="003E58AF">
        <w:t> </w:t>
      </w:r>
      <w:r w:rsidRPr="008966D1">
        <w:rPr>
          <w:i/>
          <w:iCs/>
        </w:rPr>
        <w:t>moutarde qui monte au nez</w:t>
      </w:r>
      <w:r w:rsidR="003E58AF">
        <w:t> »</w:t>
      </w:r>
      <w:r w:rsidRPr="006E50B1">
        <w:t xml:space="preserve">. Et du fait du contexte d'observation, Claude ne réagit pas à cette sensation, ou en tout cas moins qu'en temps normal. </w:t>
      </w:r>
    </w:p>
    <w:p w14:paraId="22B0C21F" w14:textId="77777777" w:rsidR="00A50915" w:rsidRPr="006E50B1" w:rsidRDefault="00A50915" w:rsidP="00024B9D">
      <w:pPr>
        <w:pStyle w:val="Texte"/>
      </w:pPr>
      <w:r w:rsidRPr="006E50B1">
        <w:t xml:space="preserve">Plus généralement, alors même que l’on est au calme à observer son corps, toutes les émotions fortes de la journée ou d’un passé plus lointain </w:t>
      </w:r>
      <w:r>
        <w:t>peuvent être</w:t>
      </w:r>
      <w:r w:rsidRPr="006E50B1">
        <w:t xml:space="preserve"> amenées à ressurgir.</w:t>
      </w:r>
    </w:p>
    <w:p w14:paraId="7213F4FA" w14:textId="1F82B3FA" w:rsidR="00A50915" w:rsidRPr="006E50B1" w:rsidRDefault="00A50915" w:rsidP="00024B9D">
      <w:pPr>
        <w:pStyle w:val="Texte"/>
      </w:pPr>
      <w:r w:rsidRPr="006E50B1">
        <w:t xml:space="preserve">Ainsi, à chaque fois que Claude retrouve cette sensation de </w:t>
      </w:r>
      <w:r w:rsidR="005B23D6">
        <w:t>« </w:t>
      </w:r>
      <w:r w:rsidRPr="008966D1">
        <w:rPr>
          <w:i/>
          <w:iCs/>
        </w:rPr>
        <w:t>moutarde qui monde au nez</w:t>
      </w:r>
      <w:r w:rsidR="003E58AF">
        <w:t> »</w:t>
      </w:r>
      <w:r w:rsidRPr="006E50B1">
        <w:t xml:space="preserve">, </w:t>
      </w:r>
      <w:r>
        <w:t>l’automatisme de</w:t>
      </w:r>
      <w:r w:rsidRPr="006E50B1">
        <w:t xml:space="preserve"> la colère </w:t>
      </w:r>
      <w:r>
        <w:t xml:space="preserve">induite </w:t>
      </w:r>
      <w:r w:rsidRPr="006E50B1">
        <w:t xml:space="preserve">s'affaiblit. A l'inverse, la tendance à intégrer la sensation sans y réagir s'accroît. </w:t>
      </w:r>
    </w:p>
    <w:p w14:paraId="7E153B29" w14:textId="4D94BD58" w:rsidR="008966D1" w:rsidRPr="006E50B1" w:rsidRDefault="00A50915" w:rsidP="00024B9D">
      <w:pPr>
        <w:pStyle w:val="Texte"/>
      </w:pPr>
      <w:r>
        <w:t>Au fil des mois, les réactions de colère de Claude se sont raréfiées, au profit d’actions calmes et réfléchies.</w:t>
      </w:r>
      <w:r w:rsidRPr="006E50B1">
        <w:t xml:space="preserve"> </w:t>
      </w:r>
    </w:p>
    <w:p w14:paraId="51B09460" w14:textId="77777777" w:rsidR="00A50915" w:rsidRPr="006E50B1" w:rsidRDefault="00A50915" w:rsidP="00024B9D">
      <w:pPr>
        <w:pStyle w:val="Texte"/>
      </w:pPr>
    </w:p>
    <w:p w14:paraId="7E390DD3" w14:textId="1D3FBBCB" w:rsidR="00A50915" w:rsidRPr="004001E3" w:rsidRDefault="00A50915" w:rsidP="00024B9D">
      <w:pPr>
        <w:pStyle w:val="Texte"/>
      </w:pPr>
      <w:r w:rsidRPr="006E50B1">
        <w:t>Vivement que Claude évolue de même pour l’anxiété, la fatigue, le stress, l'excitation, l’addiction</w:t>
      </w:r>
      <w:r w:rsidR="00F85322">
        <w:t>, l’obsession,</w:t>
      </w:r>
      <w:r w:rsidRPr="006E50B1">
        <w:t xml:space="preserve"> etc.</w:t>
      </w:r>
      <w:r w:rsidR="008966D1">
        <w:t xml:space="preserve"> </w:t>
      </w:r>
      <w:r w:rsidR="008966D1" w:rsidRPr="008966D1">
        <w:t xml:space="preserve">Car elle s’est rendu compte qu'en de multiples endroits du corps, elle se sent obligée de réagir dès qu’une sensation s’y manifeste... Piquée au vif par la sensation, </w:t>
      </w:r>
      <w:r w:rsidR="008D619A" w:rsidRPr="004001E3">
        <w:t xml:space="preserve">prise inconsciemment comme une brûlure émotionnelle, </w:t>
      </w:r>
      <w:r w:rsidR="008966D1" w:rsidRPr="004001E3">
        <w:t xml:space="preserve">d'où </w:t>
      </w:r>
      <w:r w:rsidR="008D619A" w:rsidRPr="004001E3">
        <w:t>s</w:t>
      </w:r>
      <w:r w:rsidR="008966D1" w:rsidRPr="004001E3">
        <w:t>a réaction.</w:t>
      </w:r>
    </w:p>
    <w:p w14:paraId="5B706518" w14:textId="77777777" w:rsidR="008966D1" w:rsidRDefault="008966D1" w:rsidP="00024B9D">
      <w:pPr>
        <w:pStyle w:val="Texte"/>
      </w:pPr>
    </w:p>
    <w:p w14:paraId="036784A6" w14:textId="32F1166F" w:rsidR="008966D1" w:rsidRPr="00AB1D82" w:rsidRDefault="008966D1" w:rsidP="00024B9D">
      <w:pPr>
        <w:pStyle w:val="Texte"/>
      </w:pPr>
      <w:r w:rsidRPr="00AB1D82">
        <w:t xml:space="preserve">Par ailleurs, la pratique de la </w:t>
      </w:r>
      <w:r w:rsidRPr="00AB1D82">
        <w:rPr>
          <w:i/>
          <w:iCs/>
        </w:rPr>
        <w:t>Transformation de soi</w:t>
      </w:r>
      <w:r w:rsidRPr="00AB1D82">
        <w:t xml:space="preserve"> nous fait progresser également du côté de nos sensations elles-mêmes.</w:t>
      </w:r>
    </w:p>
    <w:p w14:paraId="36EDB140" w14:textId="77777777" w:rsidR="008966D1" w:rsidRDefault="008966D1" w:rsidP="00A50915">
      <w:pPr>
        <w:spacing w:after="0"/>
        <w:jc w:val="both"/>
        <w:rPr>
          <w:sz w:val="28"/>
          <w:szCs w:val="28"/>
        </w:rPr>
      </w:pPr>
    </w:p>
    <w:p w14:paraId="6FD1E67A" w14:textId="71102FE2" w:rsidR="008966D1" w:rsidRPr="00AB1D82" w:rsidRDefault="008966D1" w:rsidP="00C35E6E">
      <w:pPr>
        <w:pStyle w:val="titre4"/>
      </w:pPr>
      <w:r w:rsidRPr="00AB1D82">
        <w:lastRenderedPageBreak/>
        <w:t xml:space="preserve">Que peut-on gagner côté sensations ? </w:t>
      </w:r>
    </w:p>
    <w:p w14:paraId="0FE44779" w14:textId="5740239E" w:rsidR="00A50915" w:rsidRPr="00AB1D82" w:rsidRDefault="008966D1" w:rsidP="008966D1">
      <w:pPr>
        <w:pStyle w:val="Texte"/>
      </w:pPr>
      <w:r w:rsidRPr="00AB1D82">
        <w:t>Tout sportif vous dira qu’avoir de bonnes sensations est essentiel pour avoir de bons résultats. De même pour un artiste, un orateur, etc. En fait pour toute activité, professionnelle ou non. A bien y regarder, les bonnes sensations sont essentielles à notre bien-être.</w:t>
      </w:r>
    </w:p>
    <w:p w14:paraId="66177F1D" w14:textId="77777777" w:rsidR="008966D1" w:rsidRPr="00AB1D82" w:rsidRDefault="008966D1" w:rsidP="008966D1">
      <w:pPr>
        <w:pStyle w:val="Texte"/>
      </w:pPr>
    </w:p>
    <w:p w14:paraId="734EDF8A" w14:textId="3AF65861" w:rsidR="008966D1" w:rsidRPr="00AB1D82" w:rsidRDefault="008966D1" w:rsidP="008966D1">
      <w:pPr>
        <w:pStyle w:val="Texte"/>
      </w:pPr>
      <w:r w:rsidRPr="00AB1D82">
        <w:t xml:space="preserve">Prenons l’exemple des </w:t>
      </w:r>
      <w:r w:rsidR="005B23D6">
        <w:t>« </w:t>
      </w:r>
      <w:r w:rsidRPr="00AB1D82">
        <w:t>dirigeants</w:t>
      </w:r>
      <w:r w:rsidR="003E58AF">
        <w:t> »</w:t>
      </w:r>
      <w:r w:rsidRPr="00AB1D82">
        <w:t xml:space="preserve"> : n’appliquent-ils pas intuitivement leurs sensations à un ensemble plus vaste ? </w:t>
      </w:r>
      <w:r w:rsidR="00622612" w:rsidRPr="00AB1D82">
        <w:t xml:space="preserve">À une équipe, une entreprise, une administration, un public... </w:t>
      </w:r>
      <w:r w:rsidRPr="00AB1D82">
        <w:t xml:space="preserve">Comme </w:t>
      </w:r>
      <w:r w:rsidR="00622612" w:rsidRPr="00AB1D82">
        <w:t xml:space="preserve">si c’était </w:t>
      </w:r>
      <w:r w:rsidRPr="00AB1D82">
        <w:t xml:space="preserve">une extension de leur propre corps. </w:t>
      </w:r>
    </w:p>
    <w:p w14:paraId="1AD3E0C1" w14:textId="77777777" w:rsidR="008966D1" w:rsidRPr="00AB1D82" w:rsidRDefault="008966D1" w:rsidP="008966D1">
      <w:pPr>
        <w:pStyle w:val="Texte"/>
      </w:pPr>
    </w:p>
    <w:p w14:paraId="6C100A56" w14:textId="5B9A9078" w:rsidR="008966D1" w:rsidRPr="00AB1D82" w:rsidRDefault="008966D1" w:rsidP="008966D1">
      <w:pPr>
        <w:pStyle w:val="Texte"/>
      </w:pPr>
      <w:r w:rsidRPr="00AB1D82">
        <w:t>D'immenses actions, de grandes entreprises personnelles, peuvent être motivées au fond par la recherche de sensations particulières dans notre corps. Ou au contraire par la lutte contre des sensations précises. De frustration par exemple.</w:t>
      </w:r>
    </w:p>
    <w:p w14:paraId="1F7A0A76" w14:textId="77777777" w:rsidR="008966D1" w:rsidRPr="00AB1D82" w:rsidRDefault="008966D1" w:rsidP="008966D1">
      <w:pPr>
        <w:pStyle w:val="Texte"/>
      </w:pPr>
    </w:p>
    <w:p w14:paraId="0BC1431E" w14:textId="2088AB7A" w:rsidR="00AB1D82" w:rsidRPr="00AB1D82" w:rsidRDefault="00622612" w:rsidP="008966D1">
      <w:pPr>
        <w:pStyle w:val="Texte"/>
      </w:pPr>
      <w:r w:rsidRPr="00AB1D82">
        <w:t xml:space="preserve">Tout </w:t>
      </w:r>
      <w:r w:rsidR="002D599F" w:rsidRPr="00AB1D82">
        <w:t>cel</w:t>
      </w:r>
      <w:r w:rsidRPr="00AB1D82">
        <w:t xml:space="preserve">a pour dire </w:t>
      </w:r>
      <w:r w:rsidR="002D599F" w:rsidRPr="00AB1D82">
        <w:t xml:space="preserve">les bienfaits de la </w:t>
      </w:r>
      <w:r w:rsidR="002D599F" w:rsidRPr="00AB1D82">
        <w:rPr>
          <w:i/>
          <w:iCs/>
        </w:rPr>
        <w:t>Technique de Transformation de soi</w:t>
      </w:r>
      <w:r w:rsidR="002D599F" w:rsidRPr="00AB1D82">
        <w:t xml:space="preserve"> c</w:t>
      </w:r>
      <w:r w:rsidR="0034337F">
        <w:t>ô</w:t>
      </w:r>
      <w:r w:rsidR="002D599F" w:rsidRPr="00AB1D82">
        <w:t>té sensations. L</w:t>
      </w:r>
      <w:r w:rsidR="008966D1" w:rsidRPr="00AB1D82">
        <w:t xml:space="preserve">’expérience montre qu’observer régulièrement ses sensations </w:t>
      </w:r>
      <w:proofErr w:type="gramStart"/>
      <w:r w:rsidR="008966D1" w:rsidRPr="00AB1D82">
        <w:t>a</w:t>
      </w:r>
      <w:proofErr w:type="gramEnd"/>
      <w:r w:rsidR="008966D1" w:rsidRPr="00AB1D82">
        <w:t xml:space="preserve"> un effet positif sur celles-ci. </w:t>
      </w:r>
      <w:r w:rsidR="00AB1D82" w:rsidRPr="00484288">
        <w:t>Essentiellement parce que l’on prend conscience de deux choses très importantes :</w:t>
      </w:r>
    </w:p>
    <w:p w14:paraId="2AD6B9A6" w14:textId="0B168251" w:rsidR="008966D1" w:rsidRPr="00484288" w:rsidRDefault="00AB1D82" w:rsidP="008966D1">
      <w:pPr>
        <w:pStyle w:val="Texte"/>
      </w:pPr>
      <w:r w:rsidRPr="00484288">
        <w:t>D’une part</w:t>
      </w:r>
      <w:r w:rsidR="008966D1" w:rsidRPr="00484288">
        <w:t xml:space="preserve"> </w:t>
      </w:r>
      <w:r w:rsidRPr="00484288">
        <w:t xml:space="preserve">de </w:t>
      </w:r>
      <w:r w:rsidR="008966D1" w:rsidRPr="00484288">
        <w:t xml:space="preserve">notre </w:t>
      </w:r>
      <w:r w:rsidR="002D599F" w:rsidRPr="00484288">
        <w:t xml:space="preserve">recherche </w:t>
      </w:r>
      <w:r w:rsidR="008966D1" w:rsidRPr="00484288">
        <w:t xml:space="preserve">permanente de bonnes sensations. </w:t>
      </w:r>
      <w:r w:rsidR="002D599F" w:rsidRPr="00484288">
        <w:t>E</w:t>
      </w:r>
      <w:r w:rsidR="008966D1" w:rsidRPr="00484288">
        <w:t xml:space="preserve">n chaque endroit du corps. </w:t>
      </w:r>
      <w:r w:rsidR="00410AD3" w:rsidRPr="00C6326F">
        <w:t xml:space="preserve">Malgré les mauvais côtés, comme l’excès de gourmandise. </w:t>
      </w:r>
      <w:r w:rsidR="008966D1" w:rsidRPr="00C6326F">
        <w:t xml:space="preserve">Et </w:t>
      </w:r>
      <w:r w:rsidRPr="00484288">
        <w:t>d’autre part de</w:t>
      </w:r>
      <w:r w:rsidR="008966D1" w:rsidRPr="00484288">
        <w:t xml:space="preserve"> </w:t>
      </w:r>
      <w:r w:rsidRPr="00484288">
        <w:t>notre crainte permanente de</w:t>
      </w:r>
      <w:r w:rsidR="008966D1" w:rsidRPr="00484288">
        <w:t xml:space="preserve"> sensations </w:t>
      </w:r>
      <w:r w:rsidR="008966D1" w:rsidRPr="00484288">
        <w:lastRenderedPageBreak/>
        <w:t xml:space="preserve">désagréables. Parfois par le déni inconscient de telles sensations.  </w:t>
      </w:r>
    </w:p>
    <w:p w14:paraId="19D4BDF5" w14:textId="77777777" w:rsidR="004742C0" w:rsidRDefault="008966D1" w:rsidP="008966D1">
      <w:pPr>
        <w:pStyle w:val="Texte"/>
      </w:pPr>
      <w:r w:rsidRPr="00484288">
        <w:t xml:space="preserve">Observer </w:t>
      </w:r>
      <w:r w:rsidR="00AB1D82" w:rsidRPr="00484288">
        <w:t xml:space="preserve">simplement </w:t>
      </w:r>
      <w:r w:rsidR="002D599F" w:rsidRPr="00484288">
        <w:t>cela</w:t>
      </w:r>
      <w:r w:rsidR="00AB1D82" w:rsidRPr="00484288">
        <w:t>,</w:t>
      </w:r>
      <w:r w:rsidR="002D599F" w:rsidRPr="00484288">
        <w:t xml:space="preserve"> </w:t>
      </w:r>
      <w:r w:rsidRPr="00484288">
        <w:t xml:space="preserve">régulièrement </w:t>
      </w:r>
      <w:r w:rsidR="00AB1D82" w:rsidRPr="00484288">
        <w:t xml:space="preserve">et assidûment, </w:t>
      </w:r>
      <w:r w:rsidRPr="00484288">
        <w:t xml:space="preserve">semble avoir un effet d’unification du corps. Au profit de sensations globales, intégratives. </w:t>
      </w:r>
      <w:r w:rsidR="002D599F" w:rsidRPr="00484288">
        <w:t>Nous sommes moins dispersés.</w:t>
      </w:r>
      <w:r w:rsidR="00AB1D82" w:rsidRPr="00484288">
        <w:t xml:space="preserve"> Nous avons de meilleures sensations.</w:t>
      </w:r>
    </w:p>
    <w:p w14:paraId="11881BF3" w14:textId="77777777" w:rsidR="004742C0" w:rsidRDefault="004742C0" w:rsidP="008966D1">
      <w:pPr>
        <w:pStyle w:val="Texte"/>
        <w:sectPr w:rsidR="004742C0" w:rsidSect="004742C0">
          <w:type w:val="oddPage"/>
          <w:pgSz w:w="8641" w:h="12962" w:code="11"/>
          <w:pgMar w:top="1418" w:right="1077" w:bottom="1418" w:left="1077" w:header="709" w:footer="709" w:gutter="340"/>
          <w:cols w:space="708"/>
          <w:docGrid w:linePitch="360"/>
        </w:sectPr>
      </w:pPr>
    </w:p>
    <w:p w14:paraId="521852C2" w14:textId="2A067DA2" w:rsidR="00A8146F" w:rsidRDefault="00A8146F" w:rsidP="00770875">
      <w:pPr>
        <w:pStyle w:val="Titre2"/>
        <w:numPr>
          <w:ilvl w:val="0"/>
          <w:numId w:val="64"/>
        </w:numPr>
      </w:pPr>
      <w:bookmarkStart w:id="25" w:name="_Hlk175133318"/>
      <w:bookmarkStart w:id="26" w:name="_Toc182761208"/>
      <w:r w:rsidRPr="004C026C">
        <w:lastRenderedPageBreak/>
        <w:t xml:space="preserve">Pratiquer </w:t>
      </w:r>
      <w:r w:rsidR="009F618C">
        <w:t>avec s</w:t>
      </w:r>
      <w:r w:rsidRPr="004C026C">
        <w:t>es pensées</w:t>
      </w:r>
      <w:bookmarkEnd w:id="25"/>
      <w:bookmarkEnd w:id="26"/>
    </w:p>
    <w:p w14:paraId="4FCC3AEE" w14:textId="77777777" w:rsidR="001530B1" w:rsidRDefault="001530B1" w:rsidP="001530B1"/>
    <w:p w14:paraId="02678CCF" w14:textId="3B75352E" w:rsidR="005737A1" w:rsidRPr="001D2AA0" w:rsidRDefault="005737A1" w:rsidP="00024B9D">
      <w:pPr>
        <w:pStyle w:val="titre4"/>
      </w:pPr>
      <w:r w:rsidRPr="001D2AA0">
        <w:t>Préambule</w:t>
      </w:r>
    </w:p>
    <w:p w14:paraId="397A9FB4" w14:textId="58967D03" w:rsidR="005737A1" w:rsidRPr="001D2AA0" w:rsidRDefault="001530B1" w:rsidP="00024B9D">
      <w:pPr>
        <w:pStyle w:val="Texte"/>
      </w:pPr>
      <w:r w:rsidRPr="001D2AA0">
        <w:t xml:space="preserve">La </w:t>
      </w:r>
      <w:r w:rsidR="00EC70FB" w:rsidRPr="001D2AA0">
        <w:rPr>
          <w:i/>
          <w:iCs/>
        </w:rPr>
        <w:t>Technique</w:t>
      </w:r>
      <w:r w:rsidRPr="001D2AA0">
        <w:rPr>
          <w:i/>
          <w:iCs/>
        </w:rPr>
        <w:t xml:space="preserve"> </w:t>
      </w:r>
      <w:r w:rsidR="00EC70FB" w:rsidRPr="001D2AA0">
        <w:rPr>
          <w:i/>
          <w:iCs/>
        </w:rPr>
        <w:t>de transformation de soi</w:t>
      </w:r>
      <w:r w:rsidRPr="001D2AA0">
        <w:t xml:space="preserve"> vise à prendre conscience de sa réalité intérieure. Les obstacles rencontrés sont donc fonction de la personnalité de chacun. </w:t>
      </w:r>
      <w:r w:rsidR="005737A1" w:rsidRPr="001D2AA0">
        <w:t xml:space="preserve">Le chemin pour les surmonter également. Ce chemin passera souvent par l’élaboration progressive d’une compréhension personnelle de l’obstacle rencontré. On passera d’idées reçues, de concepts captés ici ou là, à une formulation propre à soi, issue de sa propre expérience. </w:t>
      </w:r>
    </w:p>
    <w:p w14:paraId="4B045060" w14:textId="155ABC44" w:rsidR="005737A1" w:rsidRPr="001D2AA0" w:rsidRDefault="005737A1" w:rsidP="00024B9D">
      <w:pPr>
        <w:pStyle w:val="Texte"/>
      </w:pPr>
      <w:r w:rsidRPr="001D2AA0">
        <w:t xml:space="preserve">Ces idées reçues sont assimilables à des automatismes. Des automatismes mentaux. Et la formulation personnelle citée ci-dessus est en général le fruit de l’inspiration. Là aussi, la </w:t>
      </w:r>
      <w:r w:rsidRPr="001D2AA0">
        <w:rPr>
          <w:i/>
          <w:iCs/>
        </w:rPr>
        <w:t>Technique de transformation de soi</w:t>
      </w:r>
      <w:r w:rsidRPr="001D2AA0">
        <w:t xml:space="preserve"> nous aide à passer d’automatismes à l’inspiration.</w:t>
      </w:r>
    </w:p>
    <w:p w14:paraId="1B702F7E" w14:textId="1158CAC9" w:rsidR="005737A1" w:rsidRPr="001D2AA0" w:rsidRDefault="005737A1" w:rsidP="00024B9D">
      <w:pPr>
        <w:pStyle w:val="Texte"/>
        <w:rPr>
          <w:i/>
          <w:iCs/>
        </w:rPr>
      </w:pPr>
      <w:r w:rsidRPr="001D2AA0">
        <w:t xml:space="preserve">Nous allons donner des exemples personnels de ce mouvement dans ce chapitre </w:t>
      </w:r>
      <w:r w:rsidRPr="001D2AA0">
        <w:rPr>
          <w:i/>
          <w:iCs/>
        </w:rPr>
        <w:t>Pratiquer avec ses pensées</w:t>
      </w:r>
      <w:r w:rsidRPr="001D2AA0">
        <w:t>, et les deux suivants</w:t>
      </w:r>
      <w:r w:rsidRPr="001D2AA0">
        <w:rPr>
          <w:i/>
          <w:iCs/>
        </w:rPr>
        <w:t> </w:t>
      </w:r>
      <w:r w:rsidRPr="001D2AA0">
        <w:t xml:space="preserve">: </w:t>
      </w:r>
      <w:r w:rsidRPr="001D2AA0">
        <w:rPr>
          <w:i/>
          <w:iCs/>
        </w:rPr>
        <w:t>Pratiquer avec son anxiété</w:t>
      </w:r>
      <w:r w:rsidRPr="001D2AA0">
        <w:t xml:space="preserve"> et </w:t>
      </w:r>
      <w:r w:rsidRPr="001D2AA0">
        <w:rPr>
          <w:i/>
          <w:iCs/>
        </w:rPr>
        <w:t>Pratiquer avec son stress.</w:t>
      </w:r>
    </w:p>
    <w:p w14:paraId="7A2A2CE1" w14:textId="018B46A0" w:rsidR="005737A1" w:rsidRPr="001D2AA0" w:rsidRDefault="005737A1" w:rsidP="00024B9D">
      <w:pPr>
        <w:pStyle w:val="Texte"/>
      </w:pPr>
      <w:r w:rsidRPr="001D2AA0">
        <w:t xml:space="preserve">Les explications données dans ces trois chapitres ne se veulent pas universelles, transposables à chacun. Ce sont celles de l’auteur, à un moment donné de son cheminement. </w:t>
      </w:r>
      <w:r w:rsidR="007C3DA8" w:rsidRPr="007C3DA8">
        <w:t>Auteur qui prête ses pensées à Claude…</w:t>
      </w:r>
      <w:r w:rsidR="007C3DA8">
        <w:t xml:space="preserve"> </w:t>
      </w:r>
      <w:r w:rsidR="002B21FC" w:rsidRPr="001D2AA0">
        <w:t>Ces explications me sont venues pendant la pratique, et m’ont aidé à avancer. Il en sera sans doute de même pour vous</w:t>
      </w:r>
      <w:r w:rsidRPr="001D2AA0">
        <w:t xml:space="preserve">. Chacun à sa façon. Ceci grâce à la </w:t>
      </w:r>
      <w:r w:rsidRPr="001D2AA0">
        <w:rPr>
          <w:i/>
          <w:iCs/>
        </w:rPr>
        <w:t>Technique de transformation de soi</w:t>
      </w:r>
      <w:r w:rsidRPr="001D2AA0">
        <w:t xml:space="preserve"> qui prétend davantage à l’universalité.</w:t>
      </w:r>
    </w:p>
    <w:p w14:paraId="02203A98" w14:textId="34FBB833" w:rsidR="005737A1" w:rsidRPr="001D2AA0" w:rsidRDefault="005737A1" w:rsidP="00024B9D">
      <w:pPr>
        <w:pStyle w:val="titre4"/>
      </w:pPr>
      <w:r w:rsidRPr="001D2AA0">
        <w:lastRenderedPageBreak/>
        <w:t>Pratiquer avec ses pensées</w:t>
      </w:r>
    </w:p>
    <w:p w14:paraId="4F13068A" w14:textId="4C6B4A0A" w:rsidR="001530B1" w:rsidRDefault="001530B1" w:rsidP="00024B9D">
      <w:pPr>
        <w:pStyle w:val="Texte"/>
      </w:pPr>
      <w:r w:rsidRPr="004C026C">
        <w:t>Le premier obstacle pour Claude</w:t>
      </w:r>
      <w:r>
        <w:t xml:space="preserve"> </w:t>
      </w:r>
      <w:r w:rsidRPr="004C026C">
        <w:t>était</w:t>
      </w:r>
      <w:r>
        <w:t xml:space="preserve"> clairement</w:t>
      </w:r>
      <w:r w:rsidRPr="004C026C">
        <w:t xml:space="preserve"> la gêne occasionnée par </w:t>
      </w:r>
      <w:r>
        <w:t xml:space="preserve">la pensée. </w:t>
      </w:r>
    </w:p>
    <w:p w14:paraId="27EEBA3F" w14:textId="582BD385" w:rsidR="001530B1" w:rsidRPr="004C026C" w:rsidRDefault="001530B1" w:rsidP="00024B9D">
      <w:pPr>
        <w:pStyle w:val="Texte"/>
      </w:pPr>
      <w:r>
        <w:t xml:space="preserve">De </w:t>
      </w:r>
      <w:r w:rsidRPr="004C026C">
        <w:t>nombreuses pensées surgissa</w:t>
      </w:r>
      <w:r>
        <w:t>ie</w:t>
      </w:r>
      <w:r w:rsidRPr="004C026C">
        <w:t>nt dans son esprit. Parfois des pensées récurrentes, obsédantes, bouclant sur elles-mêmes</w:t>
      </w:r>
      <w:r>
        <w:t>.</w:t>
      </w:r>
      <w:r w:rsidRPr="004C026C">
        <w:t xml:space="preserve"> Parfois des pensées brouillonnes, décousues, sautant allègrement d’un sujet à l’autre. Ces pensées empêchaient Claude d’être toute à sa </w:t>
      </w:r>
      <w:r>
        <w:t>pratique</w:t>
      </w:r>
      <w:r w:rsidRPr="004C026C">
        <w:t xml:space="preserve">. Mais cette gêne due aux pensées dites </w:t>
      </w:r>
      <w:r w:rsidR="005B23D6">
        <w:t>« </w:t>
      </w:r>
      <w:r w:rsidRPr="004C026C">
        <w:t>parasites</w:t>
      </w:r>
      <w:r w:rsidR="003E58AF">
        <w:t> »</w:t>
      </w:r>
      <w:r w:rsidRPr="004C026C">
        <w:t xml:space="preserve"> était déjà présente avant </w:t>
      </w:r>
      <w:r w:rsidR="00340920">
        <w:t>qu’elle</w:t>
      </w:r>
      <w:r w:rsidRPr="004C026C">
        <w:t xml:space="preserve"> ne s’intéresse </w:t>
      </w:r>
      <w:r w:rsidR="00EC70FB">
        <w:t xml:space="preserve">à la </w:t>
      </w:r>
      <w:r w:rsidR="00EC70FB">
        <w:rPr>
          <w:i/>
          <w:iCs/>
        </w:rPr>
        <w:t>T</w:t>
      </w:r>
      <w:r w:rsidR="00EC70FB" w:rsidRPr="00EC70FB">
        <w:rPr>
          <w:i/>
          <w:iCs/>
        </w:rPr>
        <w:t>echnique de transformation de soi</w:t>
      </w:r>
      <w:r w:rsidRPr="004C026C">
        <w:rPr>
          <w:i/>
        </w:rPr>
        <w:t xml:space="preserve">. </w:t>
      </w:r>
      <w:r w:rsidRPr="004C026C">
        <w:t xml:space="preserve">Ce fut même sa principale motivation pour </w:t>
      </w:r>
      <w:r>
        <w:t>l’</w:t>
      </w:r>
      <w:r w:rsidRPr="004C026C">
        <w:t>adopter.</w:t>
      </w:r>
    </w:p>
    <w:p w14:paraId="0C6BBBC3" w14:textId="77777777" w:rsidR="001530B1" w:rsidRPr="004C026C" w:rsidRDefault="001530B1" w:rsidP="00024B9D">
      <w:pPr>
        <w:pStyle w:val="Texte"/>
      </w:pPr>
    </w:p>
    <w:p w14:paraId="1C0ED626" w14:textId="4E0F2101" w:rsidR="001530B1" w:rsidRPr="004C026C" w:rsidRDefault="001530B1" w:rsidP="00024B9D">
      <w:pPr>
        <w:pStyle w:val="Texte"/>
      </w:pPr>
      <w:r w:rsidRPr="004C026C">
        <w:t xml:space="preserve">Claude essayait de résister à ses pensées pour revenir </w:t>
      </w:r>
      <w:r>
        <w:t xml:space="preserve">plutôt </w:t>
      </w:r>
      <w:r w:rsidRPr="004C026C">
        <w:t>à sa respiration</w:t>
      </w:r>
      <w:r>
        <w:t>.</w:t>
      </w:r>
      <w:r w:rsidRPr="004C026C">
        <w:t xml:space="preserve"> </w:t>
      </w:r>
      <w:r>
        <w:t>A</w:t>
      </w:r>
      <w:r w:rsidRPr="004C026C">
        <w:t xml:space="preserve">u </w:t>
      </w:r>
      <w:r w:rsidRPr="00CB505A">
        <w:t xml:space="preserve">début elle cherchait à </w:t>
      </w:r>
      <w:r w:rsidRPr="004C026C">
        <w:t>les chasser. Mais chassez les pensées, elles reviennent au galop … Même si la respiration consciente nous apaise nettement, les pensées reviennent souvent. Heureusement Claude, assez vite, a considéré que c’était</w:t>
      </w:r>
      <w:r>
        <w:t xml:space="preserve"> </w:t>
      </w:r>
      <w:r w:rsidRPr="004C026C">
        <w:t>l’obstacle principal à sa pratique</w:t>
      </w:r>
      <w:r>
        <w:t>.</w:t>
      </w:r>
      <w:r w:rsidRPr="004C026C">
        <w:t xml:space="preserve"> </w:t>
      </w:r>
      <w:r>
        <w:t>P</w:t>
      </w:r>
      <w:r w:rsidRPr="004C026C">
        <w:t>ar conséquent</w:t>
      </w:r>
      <w:r>
        <w:t>,</w:t>
      </w:r>
      <w:r w:rsidRPr="004C026C">
        <w:t xml:space="preserve"> </w:t>
      </w:r>
      <w:r>
        <w:t xml:space="preserve">elle </w:t>
      </w:r>
      <w:r w:rsidRPr="004C026C">
        <w:t xml:space="preserve">devait </w:t>
      </w:r>
      <w:r>
        <w:t>porter</w:t>
      </w:r>
      <w:r w:rsidRPr="004C026C">
        <w:t xml:space="preserve"> son attention</w:t>
      </w:r>
      <w:r w:rsidRPr="001E01A1">
        <w:t xml:space="preserve"> </w:t>
      </w:r>
      <w:r w:rsidRPr="004C026C">
        <w:t>avant tout</w:t>
      </w:r>
      <w:r w:rsidRPr="001E01A1">
        <w:t xml:space="preserve"> </w:t>
      </w:r>
      <w:r w:rsidRPr="004C026C">
        <w:t xml:space="preserve">sur cet obstacle. Et, dans la logique </w:t>
      </w:r>
      <w:r>
        <w:t xml:space="preserve">de la </w:t>
      </w:r>
      <w:r w:rsidRPr="00C4149B">
        <w:rPr>
          <w:i/>
          <w:iCs/>
        </w:rPr>
        <w:t xml:space="preserve">Technique de </w:t>
      </w:r>
      <w:r>
        <w:rPr>
          <w:i/>
          <w:iCs/>
        </w:rPr>
        <w:t>t</w:t>
      </w:r>
      <w:r w:rsidRPr="00C4149B">
        <w:rPr>
          <w:i/>
          <w:iCs/>
        </w:rPr>
        <w:t xml:space="preserve">ransformation de </w:t>
      </w:r>
      <w:r w:rsidR="00714676" w:rsidRPr="00C4149B">
        <w:rPr>
          <w:i/>
          <w:iCs/>
        </w:rPr>
        <w:t>soi</w:t>
      </w:r>
      <w:r w:rsidR="00714676">
        <w:rPr>
          <w:i/>
          <w:iCs/>
        </w:rPr>
        <w:t>,</w:t>
      </w:r>
      <w:r w:rsidRPr="004C026C">
        <w:t xml:space="preserve"> y porter son attention en termes de sensations</w:t>
      </w:r>
      <w:r>
        <w:t xml:space="preserve"> physiques sur la peau</w:t>
      </w:r>
      <w:r w:rsidRPr="004C026C">
        <w:t xml:space="preserve">. </w:t>
      </w:r>
      <w:r w:rsidR="00C6326F">
        <w:t>Elle</w:t>
      </w:r>
      <w:r w:rsidRPr="004C026C">
        <w:t xml:space="preserve"> s’est donc mise à observer l’apparition de pensées en </w:t>
      </w:r>
      <w:r>
        <w:t>effectuant le balayage corporel</w:t>
      </w:r>
      <w:r w:rsidRPr="004C026C">
        <w:t>.</w:t>
      </w:r>
      <w:r>
        <w:t xml:space="preserve"> </w:t>
      </w:r>
    </w:p>
    <w:p w14:paraId="003A2D06" w14:textId="77777777" w:rsidR="001530B1" w:rsidRPr="004C026C" w:rsidRDefault="001530B1" w:rsidP="00024B9D">
      <w:pPr>
        <w:pStyle w:val="Texte"/>
      </w:pPr>
    </w:p>
    <w:p w14:paraId="52DE0204" w14:textId="4D64BD6C" w:rsidR="001530B1" w:rsidRDefault="001530B1" w:rsidP="00024B9D">
      <w:pPr>
        <w:pStyle w:val="Texte"/>
      </w:pPr>
      <w:r w:rsidRPr="004C026C">
        <w:t>Claude s’aperçut ainsi</w:t>
      </w:r>
      <w:r>
        <w:t xml:space="preserve"> que</w:t>
      </w:r>
      <w:r w:rsidRPr="004C026C">
        <w:t xml:space="preserve"> lorsqu’une pensée apparaissait, une sensation était présente</w:t>
      </w:r>
      <w:r>
        <w:t>. Une sensation physique</w:t>
      </w:r>
      <w:r w:rsidRPr="004C026C">
        <w:t xml:space="preserve"> quelque part</w:t>
      </w:r>
      <w:r>
        <w:t xml:space="preserve"> sur sa peau</w:t>
      </w:r>
      <w:r w:rsidRPr="004C026C">
        <w:t xml:space="preserve">. Plus ou moins perceptible, plus </w:t>
      </w:r>
      <w:r w:rsidRPr="004C026C">
        <w:lastRenderedPageBreak/>
        <w:t xml:space="preserve">ou moins consciente. Et que cela semblait être la présence de cette sensation, gênante en soi, qui suscitait l’apparition de la pensée. Comme si le rôle de la pensée était de résoudre cette gêne. </w:t>
      </w:r>
      <w:r>
        <w:t>Gêne sans doute due à l’automatisme émotionnel lié à la sensation. Parfois, plutôt qu’une sensation, Claude notait d’abord une impression. Comme nous l’avons vu, la sensation sur la peau fait mémoire d’une impression fugace. Une impression vivante.</w:t>
      </w:r>
    </w:p>
    <w:p w14:paraId="2A002E32" w14:textId="77777777" w:rsidR="001530B1" w:rsidRPr="004C026C" w:rsidRDefault="001530B1" w:rsidP="00024B9D">
      <w:pPr>
        <w:pStyle w:val="Texte"/>
      </w:pPr>
    </w:p>
    <w:p w14:paraId="63F8F4C0" w14:textId="50FD803F" w:rsidR="001530B1" w:rsidRPr="004C026C" w:rsidRDefault="001530B1" w:rsidP="00024B9D">
      <w:pPr>
        <w:pStyle w:val="Texte"/>
      </w:pPr>
      <w:r w:rsidRPr="004C026C">
        <w:t>Souvent</w:t>
      </w:r>
      <w:r>
        <w:t>,</w:t>
      </w:r>
      <w:r w:rsidRPr="004C026C">
        <w:t xml:space="preserve"> la pensée </w:t>
      </w:r>
      <w:r>
        <w:t xml:space="preserve">de Claude </w:t>
      </w:r>
      <w:r w:rsidRPr="004C026C">
        <w:t>devena</w:t>
      </w:r>
      <w:r>
        <w:t>i</w:t>
      </w:r>
      <w:r w:rsidRPr="004C026C">
        <w:t>t un raisonnement</w:t>
      </w:r>
      <w:r>
        <w:t>.</w:t>
      </w:r>
      <w:r w:rsidRPr="004C026C">
        <w:t xml:space="preserve"> </w:t>
      </w:r>
      <w:r>
        <w:t>U</w:t>
      </w:r>
      <w:r w:rsidRPr="004C026C">
        <w:t xml:space="preserve">ne suite de pensées liées au même sujet. </w:t>
      </w:r>
      <w:r w:rsidR="00C6326F">
        <w:t>Elle</w:t>
      </w:r>
      <w:r w:rsidRPr="004C026C">
        <w:t xml:space="preserve"> s’aperçut que ce raisonnement cherchait à se poursuivre tant qu’il ne trouvait pas son aboutissement</w:t>
      </w:r>
      <w:r>
        <w:t>.</w:t>
      </w:r>
      <w:r w:rsidRPr="004C026C">
        <w:t xml:space="preserve"> </w:t>
      </w:r>
      <w:r>
        <w:t>Q</w:t>
      </w:r>
      <w:r w:rsidRPr="004C026C">
        <w:t>ue cet</w:t>
      </w:r>
      <w:r>
        <w:t xml:space="preserve"> </w:t>
      </w:r>
      <w:r w:rsidRPr="004C026C">
        <w:t>aboutissement était en fait un sentiment d’aboutissement</w:t>
      </w:r>
      <w:r>
        <w:t>.</w:t>
      </w:r>
      <w:r w:rsidRPr="004C026C">
        <w:t xml:space="preserve"> </w:t>
      </w:r>
      <w:r>
        <w:t xml:space="preserve">Une impression d’aboutissement. Liée à </w:t>
      </w:r>
      <w:r w:rsidRPr="004C026C">
        <w:t>une sensation corporelle, une fois encore</w:t>
      </w:r>
      <w:r>
        <w:t> !</w:t>
      </w:r>
      <w:r w:rsidRPr="004C026C">
        <w:t xml:space="preserve"> Plutôt agréable celle-ci. Par exemple un bâillement, une grande inspiration, une détente du côté du ventre, une envie de bouger … </w:t>
      </w:r>
    </w:p>
    <w:p w14:paraId="60D2599E" w14:textId="77777777" w:rsidR="001530B1" w:rsidRPr="004C026C" w:rsidRDefault="001530B1" w:rsidP="00024B9D">
      <w:pPr>
        <w:pStyle w:val="Texte"/>
      </w:pPr>
    </w:p>
    <w:p w14:paraId="00C4E382" w14:textId="5AE5822F" w:rsidR="001530B1" w:rsidRPr="004C026C" w:rsidRDefault="001530B1" w:rsidP="00024B9D">
      <w:pPr>
        <w:pStyle w:val="Texte"/>
      </w:pPr>
      <w:r w:rsidRPr="004C026C">
        <w:t>Ainsi un jour, alors que Claude était tout</w:t>
      </w:r>
      <w:r>
        <w:t>e</w:t>
      </w:r>
      <w:r w:rsidRPr="004C026C">
        <w:t xml:space="preserve"> à sa respiration, elle se mit à penser à la liste de courses à effectuer pour le ravitaillement du foyer. Pensées récurrentes s’il en est, mais </w:t>
      </w:r>
      <w:r w:rsidR="00C6326F" w:rsidRPr="00C6326F">
        <w:t>cette fois-ci, elle</w:t>
      </w:r>
      <w:r w:rsidR="00C6326F">
        <w:t xml:space="preserve"> </w:t>
      </w:r>
      <w:r w:rsidRPr="004C026C">
        <w:t>les observait, ainsi que sa respiration. À chaque fois qu’une nouvelle idée venait, Claude voyait sa respiration s’accél</w:t>
      </w:r>
      <w:r>
        <w:t>érer</w:t>
      </w:r>
      <w:r w:rsidRPr="004C026C">
        <w:t>. Une fois le sentiment venu que la liste était complète, tout cela s’apaisa</w:t>
      </w:r>
      <w:r>
        <w:t>. La paix se manifesta,</w:t>
      </w:r>
      <w:r w:rsidRPr="004C026C">
        <w:t xml:space="preserve"> sous le regard intérieur de Claude.</w:t>
      </w:r>
    </w:p>
    <w:p w14:paraId="122FA12B" w14:textId="77777777" w:rsidR="001530B1" w:rsidRPr="004C026C" w:rsidRDefault="001530B1" w:rsidP="00024B9D">
      <w:pPr>
        <w:pStyle w:val="Texte"/>
      </w:pPr>
      <w:r w:rsidRPr="004C026C">
        <w:lastRenderedPageBreak/>
        <w:t xml:space="preserve">En prenant conscience de ses sensations corporelles liées aux pensées, Claude les prend progressivement en compte. Et cela joue sur sa manière de penser. </w:t>
      </w:r>
    </w:p>
    <w:p w14:paraId="48469FF6" w14:textId="77777777" w:rsidR="001530B1" w:rsidRPr="004C026C" w:rsidRDefault="001530B1" w:rsidP="00024B9D">
      <w:pPr>
        <w:pStyle w:val="Texte"/>
      </w:pPr>
      <w:r w:rsidRPr="004C026C">
        <w:t xml:space="preserve">Car le fait d’être ainsi avec son corps, avec ce qui suscite la pensée, a un effet apaisant sur le phénomène de la pensée. La pensée devient moins nécessaire, moins exclusive. Claude passe ainsi en douceur d’une pensée compulsive, réaction à une sensation de gêne, à une pensée plus posée, plus décidée, plus légère, plus libre. Pour ce qui </w:t>
      </w:r>
      <w:r w:rsidRPr="00916A4B">
        <w:t>concerne</w:t>
      </w:r>
      <w:r w:rsidRPr="004C026C">
        <w:t xml:space="preserve"> la pensée, c’est un passage </w:t>
      </w:r>
      <w:r>
        <w:t xml:space="preserve">de </w:t>
      </w:r>
      <w:r w:rsidRPr="00842BC4">
        <w:rPr>
          <w:i/>
          <w:iCs/>
        </w:rPr>
        <w:t>réagir à agir</w:t>
      </w:r>
      <w:r>
        <w:rPr>
          <w:b/>
          <w:bCs/>
          <w:i/>
        </w:rPr>
        <w:t>.</w:t>
      </w:r>
    </w:p>
    <w:p w14:paraId="58737E70" w14:textId="77777777" w:rsidR="001530B1" w:rsidRPr="004C026C" w:rsidRDefault="001530B1" w:rsidP="001530B1">
      <w:pPr>
        <w:shd w:val="clear" w:color="auto" w:fill="FFFFFF"/>
        <w:spacing w:after="0"/>
        <w:jc w:val="both"/>
      </w:pPr>
    </w:p>
    <w:p w14:paraId="61C67D94" w14:textId="77777777" w:rsidR="001530B1" w:rsidRDefault="001530B1" w:rsidP="001530B1">
      <w:pPr>
        <w:pStyle w:val="Encadr"/>
      </w:pPr>
      <w:r w:rsidRPr="004C026C">
        <w:t>Chaque pensée est suscitée par une sensation</w:t>
      </w:r>
      <w:r>
        <w:t xml:space="preserve"> sur la peau</w:t>
      </w:r>
      <w:r w:rsidRPr="004C026C">
        <w:t xml:space="preserve"> antérieure à cette pensée. </w:t>
      </w:r>
      <w:r>
        <w:t>Sensation souvent gênante du fait de l’automatisme émotionnel qu’elle déclenche. La pensée cherche à résoudre cette gêne.</w:t>
      </w:r>
    </w:p>
    <w:p w14:paraId="16CC9061" w14:textId="77777777" w:rsidR="001530B1" w:rsidRPr="004C026C" w:rsidRDefault="001530B1" w:rsidP="001530B1">
      <w:pPr>
        <w:pStyle w:val="Encadr"/>
      </w:pPr>
      <w:r w:rsidRPr="004C026C">
        <w:t>Puis, via le raisonnement, on va en réalité chercher à éprouver un phénomène corporel qui validera enfin notre raisonnement.</w:t>
      </w:r>
      <w:r>
        <w:t xml:space="preserve"> Une impression de validation.</w:t>
      </w:r>
    </w:p>
    <w:p w14:paraId="40CB8526" w14:textId="77777777" w:rsidR="001530B1" w:rsidRPr="004C026C" w:rsidRDefault="001530B1" w:rsidP="001530B1">
      <w:pPr>
        <w:shd w:val="clear" w:color="auto" w:fill="FFFFFF"/>
        <w:spacing w:after="0"/>
        <w:jc w:val="both"/>
      </w:pPr>
    </w:p>
    <w:p w14:paraId="5ABFC737" w14:textId="77777777" w:rsidR="001530B1" w:rsidRDefault="001530B1" w:rsidP="00024B9D">
      <w:pPr>
        <w:pStyle w:val="Texte"/>
      </w:pPr>
      <w:r w:rsidRPr="004C026C">
        <w:t xml:space="preserve">Ainsi, </w:t>
      </w:r>
      <w:r>
        <w:t>par</w:t>
      </w:r>
      <w:r w:rsidRPr="004C026C">
        <w:t xml:space="preserve"> la pratique, en étant davantage avec ses perceptions corporelles, Claude a </w:t>
      </w:r>
      <w:r>
        <w:t>éprouvé</w:t>
      </w:r>
      <w:r w:rsidRPr="004C026C">
        <w:t xml:space="preserve"> très progressivement une forme de paix intérieure vis-à-vis de ses propres pensées. </w:t>
      </w:r>
    </w:p>
    <w:p w14:paraId="0A4A5C9B" w14:textId="31C02535" w:rsidR="001530B1" w:rsidRPr="00CB505A" w:rsidRDefault="001530B1" w:rsidP="00024B9D">
      <w:pPr>
        <w:pStyle w:val="Texte"/>
      </w:pPr>
      <w:r w:rsidRPr="0090452F">
        <w:t xml:space="preserve">Mais </w:t>
      </w:r>
      <w:r w:rsidRPr="00CB505A">
        <w:t>gare aux généralisations hâtives </w:t>
      </w:r>
      <w:r>
        <w:t xml:space="preserve">! Claude est Claude, et seulement Claude. Chacun de nous est différent. </w:t>
      </w:r>
      <w:r w:rsidRPr="00CB505A">
        <w:t>La question des pensées ne tracasse pas tout le monde. Et pour certains</w:t>
      </w:r>
      <w:r w:rsidR="00C6326F">
        <w:t>,</w:t>
      </w:r>
      <w:r w:rsidRPr="00CB505A">
        <w:t xml:space="preserve"> d’autres obstacles devront être levés avant celui-là. </w:t>
      </w:r>
      <w:r>
        <w:t xml:space="preserve"> </w:t>
      </w:r>
      <w:r w:rsidRPr="00CB505A">
        <w:t>L’exemple de Claude reste malgré tout instructif.</w:t>
      </w:r>
    </w:p>
    <w:p w14:paraId="61CF4EB1" w14:textId="326B1152" w:rsidR="001530B1" w:rsidRDefault="0049209A" w:rsidP="00024B9D">
      <w:pPr>
        <w:pStyle w:val="Texte"/>
      </w:pPr>
      <w:r>
        <w:lastRenderedPageBreak/>
        <w:t>Elle</w:t>
      </w:r>
      <w:r w:rsidR="001530B1" w:rsidRPr="009945A9">
        <w:rPr>
          <w:b/>
          <w:bCs/>
          <w:color w:val="7030A0"/>
        </w:rPr>
        <w:t xml:space="preserve"> </w:t>
      </w:r>
      <w:r w:rsidR="001530B1">
        <w:t>a eu l’inspiration d’observer calmement ses pensées en parallèle du balayage. Cette inspiration, cette forme de confiance intérieure, est à notre avis essentielle. Si</w:t>
      </w:r>
      <w:r w:rsidR="00C6326F">
        <w:t>,</w:t>
      </w:r>
      <w:r w:rsidR="001530B1">
        <w:t xml:space="preserve"> à votre tour</w:t>
      </w:r>
      <w:r w:rsidR="00C6326F">
        <w:t>,</w:t>
      </w:r>
      <w:r w:rsidR="001530B1">
        <w:t xml:space="preserve"> vous avez une telle inspiration, cela pourra avoir son effet. Vous permettre de trouver une forme de paix vis-à-vis de vos propres pensées.</w:t>
      </w:r>
    </w:p>
    <w:p w14:paraId="690AD8D4" w14:textId="77777777" w:rsidR="001530B1" w:rsidRPr="004C026C" w:rsidRDefault="001530B1" w:rsidP="00024B9D">
      <w:pPr>
        <w:pStyle w:val="Texte"/>
      </w:pPr>
    </w:p>
    <w:p w14:paraId="602D38DF" w14:textId="65BF72D0" w:rsidR="001530B1" w:rsidRPr="004C026C" w:rsidRDefault="001530B1" w:rsidP="00C6326F">
      <w:pPr>
        <w:pStyle w:val="Texte"/>
      </w:pPr>
      <w:r w:rsidRPr="004C026C">
        <w:t>Cela a d’ailleurs aidé</w:t>
      </w:r>
      <w:r>
        <w:t xml:space="preserve"> également Claude </w:t>
      </w:r>
      <w:r w:rsidRPr="004C026C">
        <w:t xml:space="preserve">dans son rapport aux autres. </w:t>
      </w:r>
      <w:r>
        <w:t>Elle</w:t>
      </w:r>
      <w:r w:rsidRPr="004C026C">
        <w:t xml:space="preserve"> s’est en effet aperçue que sa découverte concernant le raisonnement s’appliquait aussi aux échanges avec autrui : au cours d’une discussion, ne cherche-t-on pas, sans doute inconsciemment, une sensation commune permettant d’aboutir à un consensus</w:t>
      </w:r>
      <w:r w:rsidR="008D619A">
        <w:t> </w:t>
      </w:r>
      <w:r w:rsidRPr="004C026C">
        <w:t>? Ce n’est pas si surprenant, car raisonnement et discussion sont proches : le raisonnement n’est-il pas une sorte de discussion intérieure ?</w:t>
      </w:r>
      <w:r w:rsidR="00C6326F">
        <w:t xml:space="preserve"> Donc, savoir trouver cette paix intérieure pourrait l’aider face aux situations de conflit en société.</w:t>
      </w:r>
    </w:p>
    <w:p w14:paraId="41EBA684" w14:textId="77777777" w:rsidR="001530B1" w:rsidRPr="004C026C" w:rsidRDefault="001530B1" w:rsidP="00024B9D">
      <w:pPr>
        <w:pStyle w:val="Texte"/>
      </w:pPr>
    </w:p>
    <w:p w14:paraId="085FF830" w14:textId="59BDB675" w:rsidR="001530B1" w:rsidRPr="0090697F" w:rsidRDefault="001530B1" w:rsidP="00024B9D">
      <w:pPr>
        <w:pStyle w:val="Texte"/>
      </w:pPr>
      <w:r w:rsidRPr="0090697F">
        <w:t xml:space="preserve">Revenons à notre propos principal : </w:t>
      </w:r>
      <w:r w:rsidRPr="00726B9D">
        <w:rPr>
          <w:i/>
          <w:iCs/>
        </w:rPr>
        <w:t>Pratiquer avec ses pensées</w:t>
      </w:r>
      <w:r w:rsidRPr="0090697F">
        <w:t xml:space="preserve">. Claude a constaté que - quoi qu’elle y fasse - les pensées étaient </w:t>
      </w:r>
      <w:r w:rsidR="005B23D6">
        <w:t>« </w:t>
      </w:r>
      <w:r w:rsidRPr="0090697F">
        <w:t>les plus fortes</w:t>
      </w:r>
      <w:r w:rsidR="003E58AF">
        <w:t> »</w:t>
      </w:r>
      <w:r w:rsidRPr="0090697F">
        <w:t xml:space="preserve">. Que peut-il y avoir de plus fort que la pensée ? Vouloir les maîtriser ne met-il pas en œuvre la pensée ? A fortiori vouloir les chasser. Alors que faire ? Revenons à la question :  Que peut-il y avoir de plus fort que la pensée ? </w:t>
      </w:r>
    </w:p>
    <w:p w14:paraId="64C101EE" w14:textId="77777777" w:rsidR="001530B1" w:rsidRPr="0090697F" w:rsidRDefault="001530B1" w:rsidP="00024B9D">
      <w:pPr>
        <w:pStyle w:val="Texte"/>
      </w:pPr>
      <w:r w:rsidRPr="0090697F">
        <w:t xml:space="preserve">Réponse : l’inspiration. Qu’elle soit de l’ordre de la pensée ou pas. Vous en avez certainement fait l’expérience : une </w:t>
      </w:r>
      <w:r w:rsidRPr="0090697F">
        <w:lastRenderedPageBreak/>
        <w:t>intuition ou une inspiration surgit sans prévenir. Voilà qu’elle a pris le dessus sur les pensées ordinaires.</w:t>
      </w:r>
    </w:p>
    <w:p w14:paraId="5B740603" w14:textId="77777777" w:rsidR="001530B1" w:rsidRPr="0090697F" w:rsidRDefault="001530B1" w:rsidP="00024B9D">
      <w:pPr>
        <w:pStyle w:val="Texte"/>
      </w:pPr>
    </w:p>
    <w:p w14:paraId="0D179947" w14:textId="45F90D8A" w:rsidR="001530B1" w:rsidRDefault="001530B1" w:rsidP="00024B9D">
      <w:pPr>
        <w:pStyle w:val="Texte"/>
      </w:pPr>
      <w:r w:rsidRPr="0090697F">
        <w:t xml:space="preserve">Ceci nous ramène à la technique : </w:t>
      </w:r>
      <w:r>
        <w:t>fort par exemple</w:t>
      </w:r>
      <w:r w:rsidRPr="0090697F">
        <w:t xml:space="preserve"> de sa respiration, </w:t>
      </w:r>
      <w:r>
        <w:t xml:space="preserve">de </w:t>
      </w:r>
      <w:r w:rsidRPr="0090697F">
        <w:t xml:space="preserve">sa fontanelle et </w:t>
      </w:r>
      <w:r>
        <w:t xml:space="preserve">de </w:t>
      </w:r>
      <w:r w:rsidRPr="0090697F">
        <w:t xml:space="preserve">son équanimité, on observe les sensations sur le corps. Plutôt qu’y réagir, on les confie à une inspiration à venir. Voilà les pensées auxquelles revenir encore et encore. Nous pouvons en témoigner : un jour viendra où toute pensée compulsive aura disparu. </w:t>
      </w:r>
      <w:r w:rsidRPr="00CB505A">
        <w:t>Ces fameuses pensées « parasites</w:t>
      </w:r>
      <w:r w:rsidR="003E58AF">
        <w:t> »</w:t>
      </w:r>
      <w:r w:rsidRPr="0090697F">
        <w:t xml:space="preserve">. </w:t>
      </w:r>
    </w:p>
    <w:p w14:paraId="5D5FF9C1" w14:textId="77777777" w:rsidR="001530B1" w:rsidRPr="0090697F" w:rsidRDefault="001530B1" w:rsidP="00024B9D">
      <w:pPr>
        <w:pStyle w:val="Texte"/>
      </w:pPr>
      <w:r>
        <w:t>Avant cela, l</w:t>
      </w:r>
      <w:r w:rsidRPr="0090697F">
        <w:t xml:space="preserve">a première fois que Claude </w:t>
      </w:r>
      <w:r>
        <w:t>fit</w:t>
      </w:r>
      <w:r w:rsidRPr="0090697F">
        <w:t xml:space="preserve"> le lien entre pensée et sensation sur la peau, ce fut une véritable révélation. Une initiation. La découverte d’une loi intérieure.</w:t>
      </w:r>
    </w:p>
    <w:p w14:paraId="45FD4D76" w14:textId="77777777" w:rsidR="001530B1" w:rsidRDefault="001530B1" w:rsidP="00024B9D">
      <w:pPr>
        <w:pStyle w:val="Texte"/>
      </w:pPr>
    </w:p>
    <w:p w14:paraId="2191745F" w14:textId="1060C7ED" w:rsidR="001530B1" w:rsidRPr="004C026C" w:rsidRDefault="001530B1" w:rsidP="00024B9D">
      <w:pPr>
        <w:pStyle w:val="Texte"/>
      </w:pPr>
      <w:r w:rsidRPr="004C026C">
        <w:t>Évidemment la présentation de l’obstacle des pensées est très schématique</w:t>
      </w:r>
      <w:r>
        <w:t>.</w:t>
      </w:r>
      <w:r w:rsidRPr="004C026C">
        <w:t xml:space="preserve"> Comme si les obstacles apparaissaient un par un</w:t>
      </w:r>
      <w:r>
        <w:t>.</w:t>
      </w:r>
      <w:r w:rsidRPr="004C026C">
        <w:t xml:space="preserve"> Alors que l’expérience montre </w:t>
      </w:r>
      <w:r w:rsidR="00AA4168">
        <w:t>qu’ils</w:t>
      </w:r>
      <w:r w:rsidRPr="004C026C">
        <w:t xml:space="preserve"> peuvent être nombreux à se manifester </w:t>
      </w:r>
      <w:r w:rsidRPr="004C026C">
        <w:rPr>
          <w:shd w:val="clear" w:color="auto" w:fill="FFFFFF"/>
        </w:rPr>
        <w:t>simultanément</w:t>
      </w:r>
      <w:r w:rsidRPr="004C026C">
        <w:t xml:space="preserve">. Mais il semble judicieux de </w:t>
      </w:r>
      <w:r w:rsidRPr="004C026C">
        <w:rPr>
          <w:shd w:val="clear" w:color="auto" w:fill="FFFFFF"/>
        </w:rPr>
        <w:t xml:space="preserve">se focaliser sur </w:t>
      </w:r>
      <w:r w:rsidRPr="004C026C">
        <w:t>celui que l’on identifie le mieux à un moment donné</w:t>
      </w:r>
      <w:r>
        <w:t>.</w:t>
      </w:r>
      <w:r w:rsidRPr="004C026C">
        <w:t xml:space="preserve"> </w:t>
      </w:r>
      <w:r>
        <w:t>S</w:t>
      </w:r>
      <w:r w:rsidRPr="004C026C">
        <w:t>ans doute celui qui nous gêne le plus.</w:t>
      </w:r>
    </w:p>
    <w:p w14:paraId="642A2572" w14:textId="77777777" w:rsidR="001530B1" w:rsidRPr="004C026C" w:rsidRDefault="001530B1" w:rsidP="00024B9D">
      <w:pPr>
        <w:pStyle w:val="Texte"/>
      </w:pPr>
    </w:p>
    <w:p w14:paraId="621D296C" w14:textId="54F53C9E" w:rsidR="001530B1" w:rsidRPr="001D2AA0" w:rsidRDefault="001530B1" w:rsidP="00024B9D">
      <w:pPr>
        <w:pStyle w:val="Texte"/>
        <w:rPr>
          <w:shd w:val="clear" w:color="auto" w:fill="FFFFFF"/>
        </w:rPr>
      </w:pPr>
      <w:r w:rsidRPr="001D2AA0">
        <w:rPr>
          <w:shd w:val="clear" w:color="auto" w:fill="FFFFFF"/>
        </w:rPr>
        <w:t>Passons maintenant un autre obstacle </w:t>
      </w:r>
      <w:r w:rsidR="00306CEA" w:rsidRPr="001D2AA0">
        <w:rPr>
          <w:shd w:val="clear" w:color="auto" w:fill="FFFFFF"/>
        </w:rPr>
        <w:t xml:space="preserve">courant </w:t>
      </w:r>
      <w:r w:rsidRPr="001D2AA0">
        <w:rPr>
          <w:shd w:val="clear" w:color="auto" w:fill="FFFFFF"/>
        </w:rPr>
        <w:t>: l’anxiété</w:t>
      </w:r>
      <w:r w:rsidR="005737A1" w:rsidRPr="001D2AA0">
        <w:rPr>
          <w:shd w:val="clear" w:color="auto" w:fill="FFFFFF"/>
        </w:rPr>
        <w:t>.</w:t>
      </w:r>
    </w:p>
    <w:p w14:paraId="441E1BEA" w14:textId="77777777" w:rsidR="004742C0" w:rsidRDefault="004742C0" w:rsidP="00024B9D">
      <w:pPr>
        <w:pStyle w:val="Texte"/>
        <w:rPr>
          <w:shd w:val="clear" w:color="auto" w:fill="FFFFFF"/>
        </w:rPr>
      </w:pPr>
    </w:p>
    <w:p w14:paraId="2DA4F8BE" w14:textId="77777777" w:rsidR="004742C0" w:rsidRDefault="004742C0" w:rsidP="00024B9D">
      <w:pPr>
        <w:pStyle w:val="Texte"/>
        <w:rPr>
          <w:shd w:val="clear" w:color="auto" w:fill="FFFFFF"/>
        </w:rPr>
        <w:sectPr w:rsidR="004742C0" w:rsidSect="004742C0">
          <w:type w:val="oddPage"/>
          <w:pgSz w:w="8641" w:h="12962" w:code="11"/>
          <w:pgMar w:top="1418" w:right="1077" w:bottom="1418" w:left="1077" w:header="709" w:footer="709" w:gutter="340"/>
          <w:cols w:space="708"/>
          <w:docGrid w:linePitch="360"/>
        </w:sectPr>
      </w:pPr>
    </w:p>
    <w:p w14:paraId="1CF6D94B" w14:textId="1C874DA2" w:rsidR="00A8146F" w:rsidRPr="00A41529" w:rsidRDefault="00A8146F" w:rsidP="00770875">
      <w:pPr>
        <w:pStyle w:val="Titre2"/>
        <w:numPr>
          <w:ilvl w:val="0"/>
          <w:numId w:val="64"/>
        </w:numPr>
      </w:pPr>
      <w:bookmarkStart w:id="27" w:name="_Toc182761209"/>
      <w:r w:rsidRPr="00A41529">
        <w:lastRenderedPageBreak/>
        <w:t xml:space="preserve">Pratiquer </w:t>
      </w:r>
      <w:r w:rsidR="009F618C">
        <w:t xml:space="preserve">avec son </w:t>
      </w:r>
      <w:r w:rsidRPr="00A41529">
        <w:t>anxiété</w:t>
      </w:r>
      <w:bookmarkEnd w:id="27"/>
    </w:p>
    <w:p w14:paraId="6F50C09A" w14:textId="77777777" w:rsidR="00024B9D" w:rsidRDefault="00024B9D" w:rsidP="00024B9D">
      <w:pPr>
        <w:pStyle w:val="titre4"/>
      </w:pPr>
    </w:p>
    <w:p w14:paraId="447D1855" w14:textId="704A594D" w:rsidR="005737A1" w:rsidRPr="001D2AA0" w:rsidRDefault="005737A1" w:rsidP="00024B9D">
      <w:pPr>
        <w:pStyle w:val="titre4"/>
      </w:pPr>
      <w:r w:rsidRPr="001D2AA0">
        <w:t>Préambule</w:t>
      </w:r>
    </w:p>
    <w:p w14:paraId="1D4CF1B9" w14:textId="070F43D5" w:rsidR="005737A1" w:rsidRPr="001D2AA0" w:rsidRDefault="00B91C90" w:rsidP="00024B9D">
      <w:pPr>
        <w:pStyle w:val="Texte"/>
      </w:pPr>
      <w:r w:rsidRPr="001D2AA0">
        <w:t>Ce préambule est identique à celui du chapitre précédent</w:t>
      </w:r>
      <w:r w:rsidR="009B2F3C">
        <w:t> </w:t>
      </w:r>
      <w:r w:rsidRPr="001D2AA0">
        <w:t xml:space="preserve">: </w:t>
      </w:r>
      <w:r w:rsidRPr="001D2AA0">
        <w:rPr>
          <w:i/>
          <w:iCs/>
        </w:rPr>
        <w:t>Pratiquer avec ses pensées</w:t>
      </w:r>
      <w:r w:rsidRPr="001D2AA0">
        <w:t>. Le relire au besoin p</w:t>
      </w:r>
      <w:r w:rsidR="009B2F3C">
        <w:t xml:space="preserve"> </w:t>
      </w:r>
      <w:r w:rsidR="009B2F3C">
        <w:fldChar w:fldCharType="begin"/>
      </w:r>
      <w:r w:rsidR="009B2F3C">
        <w:instrText xml:space="preserve"> PAGEREF _Hlk175133318 \h </w:instrText>
      </w:r>
      <w:r w:rsidR="009B2F3C">
        <w:fldChar w:fldCharType="separate"/>
      </w:r>
      <w:r w:rsidR="00122564">
        <w:rPr>
          <w:noProof/>
        </w:rPr>
        <w:t>61</w:t>
      </w:r>
      <w:r w:rsidR="009B2F3C">
        <w:fldChar w:fldCharType="end"/>
      </w:r>
      <w:r w:rsidR="001818E5" w:rsidRPr="001D2AA0">
        <w:t>.</w:t>
      </w:r>
    </w:p>
    <w:p w14:paraId="6370A3C1" w14:textId="77777777" w:rsidR="00B91C90" w:rsidRPr="005737A1" w:rsidRDefault="00B91C90" w:rsidP="00024B9D">
      <w:pPr>
        <w:pStyle w:val="Texte"/>
        <w:rPr>
          <w:color w:val="CC00FF"/>
        </w:rPr>
      </w:pPr>
    </w:p>
    <w:p w14:paraId="00B16CAB" w14:textId="5EFF2FAD" w:rsidR="00F25C7E" w:rsidRDefault="00F25C7E" w:rsidP="00024B9D">
      <w:pPr>
        <w:pStyle w:val="Texte"/>
      </w:pPr>
      <w:r>
        <w:t xml:space="preserve">Passons au second obstacle identifié par Claude dans sa pratique quotidienne. </w:t>
      </w:r>
      <w:r w:rsidR="0090152D">
        <w:t>Q</w:t>
      </w:r>
      <w:r>
        <w:t xml:space="preserve">ui la gênait, au point d’avoir </w:t>
      </w:r>
      <w:r w:rsidRPr="004001E3">
        <w:t xml:space="preserve">l’impression </w:t>
      </w:r>
      <w:r w:rsidR="0090152D" w:rsidRPr="004001E3">
        <w:t>qu’il rendait</w:t>
      </w:r>
      <w:r w:rsidRPr="004001E3">
        <w:t xml:space="preserve"> la pratique</w:t>
      </w:r>
      <w:r w:rsidR="0090152D" w:rsidRPr="004001E3">
        <w:t xml:space="preserve"> inopérante</w:t>
      </w:r>
      <w:r w:rsidRPr="004001E3">
        <w:t xml:space="preserve">. </w:t>
      </w:r>
      <w:r>
        <w:t xml:space="preserve">Dépasser un tel obstacle n’est d’ailleurs pas forcément le faire disparaître. C’est plutôt arriver à être en paix avec l’impression correspondante. </w:t>
      </w:r>
    </w:p>
    <w:p w14:paraId="31A29A03" w14:textId="77777777" w:rsidR="00F25C7E" w:rsidRDefault="00F25C7E" w:rsidP="00024B9D">
      <w:pPr>
        <w:pStyle w:val="Texte"/>
      </w:pPr>
    </w:p>
    <w:p w14:paraId="45FB4047" w14:textId="56028C02" w:rsidR="00F25C7E" w:rsidRDefault="00F25C7E" w:rsidP="00024B9D">
      <w:pPr>
        <w:pStyle w:val="Texte"/>
      </w:pPr>
      <w:r>
        <w:t xml:space="preserve">Claude s’aperçut, un jour de progrès dans sa pratique, qu’elle était gênée par un fond presque permanent de légère anxiété. Sentiment régulièrement ressenti à son travail. Et aussi dans la vie au sein du foyer. Là encore, </w:t>
      </w:r>
      <w:r w:rsidR="0008485D">
        <w:t>elle</w:t>
      </w:r>
      <w:r>
        <w:t xml:space="preserve"> était déjà plus ou moins consciente de tout cela avant</w:t>
      </w:r>
      <w:r w:rsidR="00EC70FB">
        <w:t xml:space="preserve"> de </w:t>
      </w:r>
      <w:r w:rsidR="00EC70FB" w:rsidRPr="00024A32">
        <w:t>pratiquer</w:t>
      </w:r>
      <w:r w:rsidRPr="00024A32">
        <w:t xml:space="preserve"> </w:t>
      </w:r>
      <w:r w:rsidR="00EC70FB" w:rsidRPr="00024A32">
        <w:t xml:space="preserve">la </w:t>
      </w:r>
      <w:r w:rsidR="00EC70FB" w:rsidRPr="0031622A">
        <w:rPr>
          <w:i/>
          <w:iCs/>
        </w:rPr>
        <w:t>Technique de transformation de soi</w:t>
      </w:r>
      <w:r w:rsidRPr="00024A32">
        <w:t>,</w:t>
      </w:r>
      <w:r>
        <w:t xml:space="preserve"> mais elle y découvrait soudain un espoir. Un espoir de remède à cette anxiété chronique !</w:t>
      </w:r>
    </w:p>
    <w:p w14:paraId="52DDCB4E" w14:textId="77777777" w:rsidR="00F25C7E" w:rsidRDefault="00F25C7E" w:rsidP="00024B9D">
      <w:pPr>
        <w:pStyle w:val="Texte"/>
        <w:rPr>
          <w:rFonts w:ascii="Times New Roman" w:eastAsia="Times New Roman" w:hAnsi="Times New Roman" w:cs="Times New Roman"/>
        </w:rPr>
      </w:pPr>
    </w:p>
    <w:p w14:paraId="21CD59E3" w14:textId="7699B333" w:rsidR="00F25C7E" w:rsidRDefault="00F25C7E" w:rsidP="00024B9D">
      <w:pPr>
        <w:pStyle w:val="Texte"/>
      </w:pPr>
      <w:r>
        <w:t xml:space="preserve">Claude avait déjà constaté qu’elle réagissait avant tout à des impressions. Des sensations réveillées et attisées par la situation objective du moment. </w:t>
      </w:r>
      <w:r w:rsidRPr="009F1991">
        <w:t xml:space="preserve">La pratique </w:t>
      </w:r>
      <w:r w:rsidR="0008485D">
        <w:t>l’</w:t>
      </w:r>
      <w:r w:rsidRPr="009F1991">
        <w:t xml:space="preserve">a </w:t>
      </w:r>
      <w:r>
        <w:t>de plus</w:t>
      </w:r>
      <w:r w:rsidRPr="009F1991">
        <w:t xml:space="preserve"> amené</w:t>
      </w:r>
      <w:r w:rsidR="0008485D">
        <w:t>e</w:t>
      </w:r>
      <w:r w:rsidRPr="009F1991">
        <w:t xml:space="preserve"> à revivre intérieurement sa relation aux autres. À observer ses attentes profondes vis-à-vis d’eux. </w:t>
      </w:r>
      <w:r>
        <w:t xml:space="preserve">De ses proches en particulier. Notamment dans les situations complexes et conflictuelles. </w:t>
      </w:r>
    </w:p>
    <w:p w14:paraId="77F277D2" w14:textId="77777777" w:rsidR="00F25C7E" w:rsidRDefault="00F25C7E" w:rsidP="00024B9D">
      <w:pPr>
        <w:pStyle w:val="Texte"/>
      </w:pPr>
      <w:r>
        <w:lastRenderedPageBreak/>
        <w:t xml:space="preserve">Claude attendait de ses proches une attitude réfléchie. Qu’un accord de vue puisse être trouvé vis à vis de ces situations. Pour pouvoir y réagir de concert. Dans l’harmonie. </w:t>
      </w:r>
    </w:p>
    <w:p w14:paraId="2BEBAEB3" w14:textId="77777777" w:rsidR="00F25C7E" w:rsidRDefault="00F25C7E" w:rsidP="00024B9D">
      <w:pPr>
        <w:pStyle w:val="Texte"/>
      </w:pPr>
      <w:r>
        <w:t>Et voilà que Claude réalisa soudain que, comme elle, les autres réagissent en fait à leurs impressions. À leurs sensations et leurs émotions. Elle vit que chacun est en proie à des émotions différentes.</w:t>
      </w:r>
      <w:r w:rsidRPr="00B22520">
        <w:t xml:space="preserve"> </w:t>
      </w:r>
      <w:r w:rsidRPr="0095045A">
        <w:t>La recherche</w:t>
      </w:r>
      <w:r>
        <w:t xml:space="preserve"> </w:t>
      </w:r>
      <w:r w:rsidRPr="0095045A">
        <w:t xml:space="preserve">d’un accord </w:t>
      </w:r>
      <w:r>
        <w:t xml:space="preserve">de vue </w:t>
      </w:r>
      <w:r w:rsidRPr="0095045A">
        <w:t>se solde donc régulièrement par un échec. Tant que la raison de</w:t>
      </w:r>
      <w:r>
        <w:t xml:space="preserve"> </w:t>
      </w:r>
      <w:r w:rsidRPr="0095045A">
        <w:t>cet échec est impalpable, il peut être source d’anxiété.</w:t>
      </w:r>
    </w:p>
    <w:p w14:paraId="0B99C2CD" w14:textId="77777777" w:rsidR="00F25C7E" w:rsidRDefault="00F25C7E" w:rsidP="00024B9D">
      <w:pPr>
        <w:pStyle w:val="Texte"/>
      </w:pPr>
    </w:p>
    <w:p w14:paraId="363D39E8" w14:textId="77777777" w:rsidR="0008485D" w:rsidRDefault="00F25C7E" w:rsidP="00024B9D">
      <w:pPr>
        <w:pStyle w:val="Texte"/>
      </w:pPr>
      <w:r>
        <w:t>Et cela peut se généraliser à toutes nos relations sociales. Que ce soit avec nos parents, frères et sœurs, enfants, amis, collègues, etc.  Dès que l’on gère en commun la réalité d’une situation</w:t>
      </w:r>
      <w:r w:rsidR="0008485D">
        <w:t>.</w:t>
      </w:r>
    </w:p>
    <w:p w14:paraId="4A0E89F9" w14:textId="5A4F5C95" w:rsidR="00F25C7E" w:rsidRPr="00B22520" w:rsidRDefault="00F25C7E" w:rsidP="00024B9D">
      <w:pPr>
        <w:pStyle w:val="Texte"/>
        <w:rPr>
          <w:strike/>
        </w:rPr>
      </w:pPr>
      <w:r>
        <w:t>Cela a pu créer dans notre enfance de continuelles incompréhensions. Et cela peut en créer encore</w:t>
      </w:r>
      <w:r w:rsidR="0008485D">
        <w:t>.</w:t>
      </w:r>
      <w:r>
        <w:t xml:space="preserve"> D'où souvent un sentiment de décalage, d'anxiété, voire d'irréalité. </w:t>
      </w:r>
    </w:p>
    <w:p w14:paraId="2AD00327" w14:textId="0BF4DCEA" w:rsidR="00F25C7E" w:rsidRPr="004001E3" w:rsidRDefault="00F25C7E" w:rsidP="00024B9D">
      <w:pPr>
        <w:pStyle w:val="Texte"/>
      </w:pPr>
      <w:r>
        <w:t xml:space="preserve">Simplement parce que le rationnel et les émotions ne disent pas la </w:t>
      </w:r>
      <w:r w:rsidRPr="004001E3">
        <w:t xml:space="preserve">même chose... </w:t>
      </w:r>
    </w:p>
    <w:p w14:paraId="0915C603" w14:textId="112DD42F" w:rsidR="00F25C7E" w:rsidRPr="00F920E2" w:rsidRDefault="00F25C7E" w:rsidP="00024B9D">
      <w:pPr>
        <w:pStyle w:val="Texte"/>
      </w:pPr>
      <w:r w:rsidRPr="004001E3">
        <w:t>Quelques exemples typiques</w:t>
      </w:r>
      <w:r w:rsidR="0008485D" w:rsidRPr="004001E3">
        <w:t xml:space="preserve"> de ce phénomène </w:t>
      </w:r>
      <w:r>
        <w:t xml:space="preserve">: l’appréhension de la nouveauté, du futur. La difficulté à faire des choix. La gestion insatisfaisante de listes de choses à faire. </w:t>
      </w:r>
      <w:r w:rsidRPr="00F42488">
        <w:t xml:space="preserve">Et </w:t>
      </w:r>
      <w:r w:rsidRPr="00F920E2">
        <w:t>plus généralement l'impression que les choses sont mal gérées, pas à leur juste place.</w:t>
      </w:r>
    </w:p>
    <w:p w14:paraId="235A2893" w14:textId="77777777" w:rsidR="00F25C7E" w:rsidRDefault="00F25C7E" w:rsidP="00F25C7E">
      <w:pPr>
        <w:shd w:val="clear" w:color="auto" w:fill="FFFFFF"/>
        <w:spacing w:after="0"/>
        <w:jc w:val="both"/>
        <w:rPr>
          <w:rFonts w:ascii="Calibri" w:eastAsia="Calibri" w:hAnsi="Calibri" w:cs="Calibri"/>
          <w:sz w:val="28"/>
          <w:szCs w:val="28"/>
        </w:rPr>
      </w:pPr>
    </w:p>
    <w:p w14:paraId="54D34DD1" w14:textId="77777777" w:rsidR="00F25C7E" w:rsidRDefault="00F25C7E" w:rsidP="009502CD">
      <w:pPr>
        <w:pStyle w:val="Encadr"/>
      </w:pPr>
      <w:r>
        <w:lastRenderedPageBreak/>
        <w:t xml:space="preserve">Chacun attend des autres qu'ils réagissent aux situations de façon réfléchie. Or chacun réagit à ses émotions. Le décalage est continuel. </w:t>
      </w:r>
    </w:p>
    <w:p w14:paraId="495D3087" w14:textId="77777777" w:rsidR="00F25C7E" w:rsidRDefault="00F25C7E" w:rsidP="00F25C7E">
      <w:pPr>
        <w:shd w:val="clear" w:color="auto" w:fill="FFFFFF"/>
        <w:spacing w:after="0"/>
        <w:jc w:val="both"/>
        <w:rPr>
          <w:rFonts w:ascii="Calibri" w:eastAsia="Calibri" w:hAnsi="Calibri" w:cs="Calibri"/>
          <w:sz w:val="28"/>
          <w:szCs w:val="28"/>
        </w:rPr>
      </w:pPr>
    </w:p>
    <w:p w14:paraId="171B9093" w14:textId="077BC7F5" w:rsidR="00F25C7E" w:rsidRDefault="00F25C7E" w:rsidP="00024B9D">
      <w:pPr>
        <w:pStyle w:val="Texte"/>
      </w:pPr>
      <w:r>
        <w:t>Tout cela génère un manque de confiance plus ou moins grand. Plus ou moins conscient. Un manque de confiance en soi. De confiance vis-à-vis des autres, de la collectivité, du monde, de la vie. Et cela se manifeste par des sentiments désagréables. Parfois</w:t>
      </w:r>
      <w:r w:rsidR="0008485D">
        <w:t>,</w:t>
      </w:r>
      <w:r>
        <w:t xml:space="preserve"> depuis la plus tendre enfance.</w:t>
      </w:r>
    </w:p>
    <w:p w14:paraId="17860F9A" w14:textId="71D0AAA9" w:rsidR="00F25C7E" w:rsidRDefault="00F25C7E" w:rsidP="00024B9D">
      <w:pPr>
        <w:pStyle w:val="Texte"/>
      </w:pPr>
      <w:r>
        <w:t xml:space="preserve">Quel tout jeune enfant ne s’est pas vu reprocher ses réactions à une situation donnée ? Reproche du genre </w:t>
      </w:r>
      <w:r w:rsidR="005B23D6">
        <w:t>« </w:t>
      </w:r>
      <w:r>
        <w:rPr>
          <w:i/>
        </w:rPr>
        <w:t>Pourquoi as-tu fais ça ?</w:t>
      </w:r>
      <w:r w:rsidR="003E58AF">
        <w:t> »</w:t>
      </w:r>
      <w:r>
        <w:t>. Alors qu’il ou elle venait de réagir spontanément à une impression. En fait à une sensation corporelle, précisément sur la peau. Et de façon automatique. Sans bien sûr avoir cette clé de compréhension.</w:t>
      </w:r>
    </w:p>
    <w:p w14:paraId="0D114344" w14:textId="77777777" w:rsidR="00F25C7E" w:rsidRDefault="00F25C7E" w:rsidP="00024B9D">
      <w:pPr>
        <w:pStyle w:val="Texte"/>
      </w:pPr>
      <w:r>
        <w:t>Un tel enfant a tendance à condamner en lui ces impressions qui ne sont pas entendues, acceptées. C’est le refoulement dont parlent les psychanalystes. N’est-ce pas la présence de ces impressions ignorées qui créent ce sentiment d’anxiété, voire d’irréalité ?</w:t>
      </w:r>
    </w:p>
    <w:p w14:paraId="6A4E43A5" w14:textId="77777777" w:rsidR="00F25C7E" w:rsidRDefault="00F25C7E" w:rsidP="00024B9D">
      <w:pPr>
        <w:pStyle w:val="Texte"/>
      </w:pPr>
    </w:p>
    <w:p w14:paraId="5785F6C5" w14:textId="0A7B40F8" w:rsidR="00F25C7E" w:rsidRDefault="00F25C7E" w:rsidP="00024B9D">
      <w:pPr>
        <w:pStyle w:val="Texte"/>
      </w:pPr>
      <w:r>
        <w:t xml:space="preserve">Autant de traumatismes secrets cachés dans le corps ! Bonne nouvelle, le balayage corporel </w:t>
      </w:r>
      <w:r w:rsidR="00EC70FB">
        <w:t>de notre technique</w:t>
      </w:r>
      <w:r>
        <w:t xml:space="preserve"> pourra un jour ou l'autre les révéler à Claude. Le fait d’intégrer, au cours de sa pratique, la conscience que chaque partie de son corps dit des choses. Des choses </w:t>
      </w:r>
      <w:r>
        <w:lastRenderedPageBreak/>
        <w:t xml:space="preserve">souvent en décalage avec l’approche rationnelle. C’est comme ça !  Le voir et l’accepter fait énormément de bien. Cela pourra faire évoluer progressivement les réflexes émotionnels de Claude. </w:t>
      </w:r>
    </w:p>
    <w:p w14:paraId="4958B7A3" w14:textId="68F005B5" w:rsidR="00F25C7E" w:rsidRDefault="00F25C7E" w:rsidP="00024B9D">
      <w:pPr>
        <w:pStyle w:val="Texte"/>
      </w:pPr>
      <w:r>
        <w:t xml:space="preserve">Ces réflexes passeront de sensations perçues inconsciemment à une attitude plus consciente. Avec la prise en compte d’une réalité plus vaste, plus riche, plus nuancée, issue du </w:t>
      </w:r>
      <w:r>
        <w:rPr>
          <w:i/>
        </w:rPr>
        <w:t>grand moi</w:t>
      </w:r>
      <w:r>
        <w:t xml:space="preserve"> </w:t>
      </w:r>
      <w:r>
        <w:rPr>
          <w:sz w:val="24"/>
          <w:szCs w:val="24"/>
        </w:rPr>
        <w:t>(</w:t>
      </w:r>
      <w:r w:rsidRPr="009B2F3C">
        <w:t xml:space="preserve">cf </w:t>
      </w:r>
      <w:r w:rsidRPr="009B2F3C">
        <w:rPr>
          <w:i/>
          <w:iCs/>
        </w:rPr>
        <w:t>Pourquoi vouloir se transformer ?</w:t>
      </w:r>
      <w:r w:rsidRPr="009B2F3C">
        <w:t xml:space="preserve"> p </w:t>
      </w:r>
      <w:r w:rsidR="009B2F3C">
        <w:fldChar w:fldCharType="begin"/>
      </w:r>
      <w:r w:rsidR="009B2F3C">
        <w:instrText xml:space="preserve"> PAGEREF _Ref182326993 \h </w:instrText>
      </w:r>
      <w:r w:rsidR="009B2F3C">
        <w:fldChar w:fldCharType="separate"/>
      </w:r>
      <w:r w:rsidR="00122564">
        <w:rPr>
          <w:noProof/>
        </w:rPr>
        <w:t>53</w:t>
      </w:r>
      <w:r w:rsidR="009B2F3C">
        <w:fldChar w:fldCharType="end"/>
      </w:r>
      <w:r>
        <w:rPr>
          <w:sz w:val="24"/>
          <w:szCs w:val="24"/>
        </w:rPr>
        <w:t>)</w:t>
      </w:r>
      <w:r>
        <w:t xml:space="preserve">. Avec l’écoute confiante de l’inspiration du moment. Claude se sentira ainsi davantage en phase avec le monde. Plus sereine. </w:t>
      </w:r>
    </w:p>
    <w:p w14:paraId="6B89BA69" w14:textId="42E91983" w:rsidR="00F25C7E" w:rsidRDefault="00F25C7E" w:rsidP="00024B9D">
      <w:pPr>
        <w:pStyle w:val="Texte"/>
      </w:pPr>
      <w:r>
        <w:t xml:space="preserve">Car </w:t>
      </w:r>
      <w:r w:rsidR="0008485D">
        <w:t>elle</w:t>
      </w:r>
      <w:r>
        <w:t xml:space="preserve"> aura intégré intimement la connaissance du décalage perpétuel entre le monde émotionnel et le partage rationnel avec les autres. Cela ne lui posera plus de problèmes.</w:t>
      </w:r>
    </w:p>
    <w:p w14:paraId="1DC131F4" w14:textId="77777777" w:rsidR="00F25C7E" w:rsidRDefault="00F25C7E" w:rsidP="00024B9D">
      <w:pPr>
        <w:pStyle w:val="Texte"/>
      </w:pPr>
      <w:r>
        <w:t>Son corps, jusqu’alors privé pour partie de liens à lui-même, se retrouve petit à petit. Claude se sent déjà bien mieux dans sa peau.</w:t>
      </w:r>
    </w:p>
    <w:p w14:paraId="5221C3D0" w14:textId="77777777" w:rsidR="004742C0" w:rsidRDefault="004742C0" w:rsidP="00860460">
      <w:pPr>
        <w:pStyle w:val="Titre2"/>
        <w:sectPr w:rsidR="004742C0" w:rsidSect="004742C0">
          <w:type w:val="oddPage"/>
          <w:pgSz w:w="8641" w:h="12962" w:code="11"/>
          <w:pgMar w:top="1418" w:right="1077" w:bottom="1418" w:left="1077" w:header="709" w:footer="709" w:gutter="340"/>
          <w:cols w:space="708"/>
          <w:docGrid w:linePitch="360"/>
        </w:sectPr>
      </w:pPr>
    </w:p>
    <w:p w14:paraId="16130342" w14:textId="77777777" w:rsidR="00860460" w:rsidRDefault="00860460" w:rsidP="00860460">
      <w:pPr>
        <w:pStyle w:val="Titre2"/>
      </w:pPr>
      <w:bookmarkStart w:id="28" w:name="_Toc182761210"/>
      <w:r w:rsidRPr="00860460">
        <w:lastRenderedPageBreak/>
        <w:t>Pratiquer avec son stress</w:t>
      </w:r>
      <w:bookmarkEnd w:id="28"/>
    </w:p>
    <w:p w14:paraId="4CDA00FF" w14:textId="77777777" w:rsidR="00860460" w:rsidRPr="00860460" w:rsidRDefault="00860460" w:rsidP="001D2AA0">
      <w:pPr>
        <w:shd w:val="clear" w:color="auto" w:fill="FFFFFF"/>
        <w:spacing w:after="0" w:line="276" w:lineRule="auto"/>
        <w:jc w:val="both"/>
        <w:rPr>
          <w:rFonts w:ascii="Calibri" w:eastAsia="Calibri" w:hAnsi="Calibri" w:cs="Calibri"/>
          <w:color w:val="CC00FF"/>
          <w:sz w:val="28"/>
          <w:szCs w:val="28"/>
          <w:lang w:val="fr" w:eastAsia="fr-FR"/>
        </w:rPr>
      </w:pPr>
    </w:p>
    <w:p w14:paraId="62651F16" w14:textId="77777777" w:rsidR="00860460" w:rsidRPr="00860460" w:rsidRDefault="00860460" w:rsidP="00024B9D">
      <w:pPr>
        <w:pStyle w:val="titre4"/>
      </w:pPr>
      <w:r w:rsidRPr="00860460">
        <w:t>Préambule</w:t>
      </w:r>
    </w:p>
    <w:p w14:paraId="5C6670C6" w14:textId="3E72D079" w:rsidR="00860460" w:rsidRPr="00860460" w:rsidRDefault="0011609E" w:rsidP="00024B9D">
      <w:pPr>
        <w:pStyle w:val="Texte"/>
      </w:pPr>
      <w:r>
        <w:t>C</w:t>
      </w:r>
      <w:r w:rsidR="00860460" w:rsidRPr="00860460">
        <w:t xml:space="preserve">e préambule est identique à celui des deux chapitres précédents : </w:t>
      </w:r>
      <w:r w:rsidR="00860460" w:rsidRPr="00860460">
        <w:rPr>
          <w:i/>
          <w:iCs/>
        </w:rPr>
        <w:t>Pratiquer ave</w:t>
      </w:r>
      <w:r>
        <w:rPr>
          <w:i/>
          <w:iCs/>
        </w:rPr>
        <w:t>c</w:t>
      </w:r>
      <w:r w:rsidR="00860460" w:rsidRPr="00860460">
        <w:rPr>
          <w:i/>
          <w:iCs/>
        </w:rPr>
        <w:t xml:space="preserve"> ses pensées</w:t>
      </w:r>
      <w:r w:rsidR="00860460" w:rsidRPr="00860460">
        <w:t xml:space="preserve"> et </w:t>
      </w:r>
      <w:r w:rsidR="00860460" w:rsidRPr="00860460">
        <w:rPr>
          <w:i/>
          <w:iCs/>
        </w:rPr>
        <w:t xml:space="preserve">Pratiquer aves son anxiété. </w:t>
      </w:r>
      <w:r w:rsidR="00860460" w:rsidRPr="00860460">
        <w:t>Le relire au besoin</w:t>
      </w:r>
      <w:r w:rsidR="00860460" w:rsidRPr="00860460">
        <w:rPr>
          <w:i/>
          <w:iCs/>
        </w:rPr>
        <w:t xml:space="preserve"> </w:t>
      </w:r>
      <w:r w:rsidR="00860460" w:rsidRPr="00860460">
        <w:t>p</w:t>
      </w:r>
      <w:r w:rsidR="009B2F3C">
        <w:t xml:space="preserve"> </w:t>
      </w:r>
      <w:r w:rsidR="009B2F3C">
        <w:fldChar w:fldCharType="begin"/>
      </w:r>
      <w:r w:rsidR="009B2F3C">
        <w:instrText xml:space="preserve"> PAGEREF _Hlk175133318 \h </w:instrText>
      </w:r>
      <w:r w:rsidR="009B2F3C">
        <w:fldChar w:fldCharType="separate"/>
      </w:r>
      <w:r w:rsidR="00122564">
        <w:rPr>
          <w:noProof/>
        </w:rPr>
        <w:t>61</w:t>
      </w:r>
      <w:r w:rsidR="009B2F3C">
        <w:fldChar w:fldCharType="end"/>
      </w:r>
      <w:r>
        <w:t>.</w:t>
      </w:r>
    </w:p>
    <w:p w14:paraId="61013757" w14:textId="77777777" w:rsidR="00860460" w:rsidRPr="00860460" w:rsidRDefault="00860460" w:rsidP="00024B9D">
      <w:pPr>
        <w:pStyle w:val="Texte"/>
        <w:rPr>
          <w:color w:val="808080"/>
          <w:lang w:val="fr" w:eastAsia="fr-FR"/>
        </w:rPr>
      </w:pPr>
    </w:p>
    <w:p w14:paraId="06B4F587" w14:textId="56DB68E2" w:rsidR="00860460" w:rsidRPr="00860460" w:rsidRDefault="00860460" w:rsidP="00024B9D">
      <w:pPr>
        <w:pStyle w:val="Texte"/>
      </w:pPr>
      <w:r w:rsidRPr="00860460">
        <w:t xml:space="preserve">Nous avons vu dans le chapitre précédent une découverte de Claude issue de sa pratique. Découverte concernant son anxiété : elle attend des autres qu'ils réagissent aux situations de façon réfléchie. Or, elle comme eux, réagissent plutôt à leurs émotions. </w:t>
      </w:r>
      <w:r w:rsidR="00876A2C" w:rsidRPr="000223B5">
        <w:t>Il y a un décalage dans les échanges entre ce qui est verbalisé et ce qui est ressenti.</w:t>
      </w:r>
    </w:p>
    <w:p w14:paraId="673BE540" w14:textId="77777777" w:rsidR="00860460" w:rsidRPr="00860460" w:rsidRDefault="00860460" w:rsidP="00024B9D">
      <w:pPr>
        <w:pStyle w:val="Texte"/>
      </w:pPr>
      <w:r w:rsidRPr="00860460">
        <w:t>Cette prise de conscience a bien aidé Claude. L’observation assidue des automatismes émotionnels associés les a fait fondre. Elle est maintenant beaucoup moins anxieuse.</w:t>
      </w:r>
    </w:p>
    <w:p w14:paraId="7FD6C4B4" w14:textId="7AF7119F" w:rsidR="00860460" w:rsidRPr="00860460" w:rsidRDefault="00860460" w:rsidP="00024B9D">
      <w:pPr>
        <w:pStyle w:val="Texte"/>
      </w:pPr>
      <w:r w:rsidRPr="00860460">
        <w:t xml:space="preserve">Mais Claude s’aperçut aussi que cela ne répondait pas totalement à son stress.  Que le décalage entre </w:t>
      </w:r>
      <w:r w:rsidR="00876A2C" w:rsidRPr="000223B5">
        <w:t>discours</w:t>
      </w:r>
      <w:r w:rsidRPr="00860460">
        <w:t xml:space="preserve"> et </w:t>
      </w:r>
      <w:r w:rsidR="00876A2C" w:rsidRPr="000223B5">
        <w:t>ressenti</w:t>
      </w:r>
      <w:r w:rsidRPr="00860460">
        <w:t xml:space="preserve"> venait également d’inégalités à cet égard entre les personnes. Suivant leur statut social ou familial. C’est le stress issu de réunions collectives au travail qui mi</w:t>
      </w:r>
      <w:r w:rsidR="0049209A">
        <w:t>t</w:t>
      </w:r>
      <w:r w:rsidRPr="00860460">
        <w:t xml:space="preserve"> Claude sur la voie. Stress qu’elle revivait au calme dans ses périodes d’observation intérieure.</w:t>
      </w:r>
    </w:p>
    <w:p w14:paraId="6D452247" w14:textId="77777777" w:rsidR="00860460" w:rsidRPr="00860460" w:rsidRDefault="00860460" w:rsidP="00024B9D">
      <w:pPr>
        <w:pStyle w:val="Texte"/>
      </w:pPr>
      <w:r w:rsidRPr="00860460">
        <w:t xml:space="preserve">En particulier celui des réunions en présence de son responsable hiérarchique. Comme Claude avait également dans son travail des collaboratrices et des </w:t>
      </w:r>
      <w:r w:rsidRPr="00860460">
        <w:lastRenderedPageBreak/>
        <w:t>collaborateurs, il était plus aisé pour elle de s’imaginer à la place de son chef.</w:t>
      </w:r>
    </w:p>
    <w:p w14:paraId="1040E56C" w14:textId="77777777" w:rsidR="00860460" w:rsidRPr="00860460" w:rsidRDefault="00860460" w:rsidP="00024B9D">
      <w:pPr>
        <w:pStyle w:val="Texte"/>
      </w:pPr>
    </w:p>
    <w:p w14:paraId="24AE1BCE" w14:textId="3FA482B4" w:rsidR="00860460" w:rsidRPr="00860460" w:rsidRDefault="00860460" w:rsidP="00024B9D">
      <w:pPr>
        <w:pStyle w:val="Texte"/>
      </w:pPr>
      <w:r w:rsidRPr="00860460">
        <w:t>Le point saillant relatif au stress était le sentiment de décisions arbitraires. En tout cas pas clairement justifiées. Souvent pourtant après de longs échanges</w:t>
      </w:r>
      <w:r w:rsidR="00876A2C">
        <w:t>,</w:t>
      </w:r>
      <w:r w:rsidRPr="00860460">
        <w:t xml:space="preserve"> </w:t>
      </w:r>
      <w:r w:rsidR="00500512">
        <w:t xml:space="preserve">mais </w:t>
      </w:r>
      <w:r w:rsidRPr="00860460">
        <w:t xml:space="preserve">où le chef </w:t>
      </w:r>
      <w:r w:rsidRPr="004001E3">
        <w:t xml:space="preserve">parlait </w:t>
      </w:r>
      <w:r w:rsidR="0049209A" w:rsidRPr="004001E3">
        <w:t>largement</w:t>
      </w:r>
      <w:r w:rsidRPr="004001E3">
        <w:t xml:space="preserve"> le plus ! Il prenait même parfois le contre-pied de ses </w:t>
      </w:r>
      <w:r w:rsidRPr="00860460">
        <w:t>décisions antérieures. Sans même le reconnaître.</w:t>
      </w:r>
    </w:p>
    <w:p w14:paraId="466D70D2" w14:textId="77777777" w:rsidR="00860460" w:rsidRPr="00860460" w:rsidRDefault="00860460" w:rsidP="00024B9D">
      <w:pPr>
        <w:pStyle w:val="Texte"/>
      </w:pPr>
      <w:r w:rsidRPr="00860460">
        <w:t xml:space="preserve">Claude, forte de son regard nouveau sur les sensations, et forte de sa propre expérience de direction d’équipe, se dit que son chef décidait d’après la façon dont il sentait le groupe et les situations. Comme si son équipe était une extension de son corps. Qu’il pouvait écouter ses sensations à cet égard. Lui sentait, et ses subordonnés étaient appelés à faire ce qu’il disait. </w:t>
      </w:r>
    </w:p>
    <w:p w14:paraId="6F8E10F6" w14:textId="77777777" w:rsidR="00860460" w:rsidRPr="00860460" w:rsidRDefault="00860460" w:rsidP="00024B9D">
      <w:pPr>
        <w:pStyle w:val="Texte"/>
      </w:pPr>
    </w:p>
    <w:p w14:paraId="382DA40E" w14:textId="2E535D1B" w:rsidR="00860460" w:rsidRPr="00860460" w:rsidRDefault="00860460" w:rsidP="00024B9D">
      <w:pPr>
        <w:pStyle w:val="Texte"/>
      </w:pPr>
      <w:r w:rsidRPr="00860460">
        <w:t xml:space="preserve">C’est agréable pour celui qui dirige, parce qu’il écoute ses sensations. Il est libre de les traduire en décisions. </w:t>
      </w:r>
      <w:r w:rsidR="00500512">
        <w:t>Mais</w:t>
      </w:r>
      <w:r w:rsidRPr="00860460">
        <w:t xml:space="preserve"> peut être désagréable, source de stress, pour ceux qui sont dirigés</w:t>
      </w:r>
      <w:r w:rsidR="00500512">
        <w:t xml:space="preserve"> s</w:t>
      </w:r>
      <w:r w:rsidRPr="00860460">
        <w:t>’ils ne peuvent pas exprimer leurs sensations, ni même y prêter attention. S’ils doivent s’en tenir à ce qu’on leur dit. S’ils doivent reprendre les éléments de langage entendus</w:t>
      </w:r>
      <w:r w:rsidR="00500512">
        <w:t xml:space="preserve"> sans y adhérer pour autant</w:t>
      </w:r>
      <w:r w:rsidRPr="00860460">
        <w:t>. S’ils doivent</w:t>
      </w:r>
      <w:r w:rsidR="00500512">
        <w:t xml:space="preserve">, en </w:t>
      </w:r>
      <w:r w:rsidR="00152A14">
        <w:t>bref, ne</w:t>
      </w:r>
      <w:r w:rsidR="00500512">
        <w:t xml:space="preserve"> pas </w:t>
      </w:r>
      <w:r w:rsidRPr="00860460">
        <w:t xml:space="preserve">écouter leurs sensations. </w:t>
      </w:r>
    </w:p>
    <w:p w14:paraId="49FB7C23" w14:textId="1EE1E2B1" w:rsidR="00860460" w:rsidRPr="00860460" w:rsidRDefault="00860460" w:rsidP="00024B9D">
      <w:pPr>
        <w:pStyle w:val="Texte"/>
      </w:pPr>
      <w:r w:rsidRPr="00860460">
        <w:t xml:space="preserve">Cela peut même induire une peur inconsciente d’écouter ses sensations, ce qui amplifiera le stress.  La seule sensation qui restera </w:t>
      </w:r>
      <w:r w:rsidR="0049209A">
        <w:t>sera celle</w:t>
      </w:r>
      <w:r w:rsidRPr="00860460">
        <w:t xml:space="preserve"> d’être dominé. De ne pas maîtriser sa vie.</w:t>
      </w:r>
    </w:p>
    <w:p w14:paraId="6325E5B3" w14:textId="482E5E92" w:rsidR="00860460" w:rsidRPr="00860460" w:rsidRDefault="00860460" w:rsidP="00024B9D">
      <w:pPr>
        <w:pStyle w:val="Texte"/>
      </w:pPr>
      <w:r w:rsidRPr="00860460">
        <w:lastRenderedPageBreak/>
        <w:t>Le stress viendrait donc du fait que l'on s'approprie des formulations sans s'assurer qu'elles sont</w:t>
      </w:r>
      <w:r w:rsidR="0049209A">
        <w:t xml:space="preserve"> </w:t>
      </w:r>
      <w:r w:rsidR="0049209A">
        <w:rPr>
          <w:rFonts w:ascii="Times New Roman" w:hAnsi="Times New Roman" w:cs="Times New Roman"/>
        </w:rPr>
        <w:t>‒</w:t>
      </w:r>
      <w:r w:rsidRPr="00860460">
        <w:t xml:space="preserve"> ou pas</w:t>
      </w:r>
      <w:r w:rsidR="0049209A">
        <w:t xml:space="preserve"> </w:t>
      </w:r>
      <w:r w:rsidR="0049209A" w:rsidRPr="0049209A">
        <w:rPr>
          <w:rFonts w:ascii="Times New Roman" w:hAnsi="Times New Roman" w:cs="Times New Roman"/>
        </w:rPr>
        <w:t>‒</w:t>
      </w:r>
      <w:r w:rsidRPr="00860460">
        <w:t xml:space="preserve"> en résonnance avec nos sensations. Or si l'on ne peut pas toujours intervenir sur les formulations, on peut toujours les situer par rapport à nos sensations. En tout cas au calme.</w:t>
      </w:r>
    </w:p>
    <w:p w14:paraId="3FE9E908" w14:textId="77777777" w:rsidR="00860460" w:rsidRPr="00860460" w:rsidRDefault="00860460" w:rsidP="00024B9D">
      <w:pPr>
        <w:pStyle w:val="Texte"/>
      </w:pPr>
    </w:p>
    <w:p w14:paraId="105F93C9" w14:textId="15ABA309" w:rsidR="009502CD" w:rsidRPr="00EC5610" w:rsidRDefault="00860460" w:rsidP="00EC5610">
      <w:pPr>
        <w:pStyle w:val="Texte"/>
      </w:pPr>
      <w:r w:rsidRPr="00860460">
        <w:t>Aller voir les sensations qui sont en phase avec les formulations, et celles qui ne le sont pas nous fera beaucoup de bien. La technique amène une solution au sentiment désagréable d'être dominé : observer chaque sensation en ce sens et apprendre à ne pas y réagir, à l’accueillir, à rester équanime.</w:t>
      </w:r>
    </w:p>
    <w:p w14:paraId="6E65780B" w14:textId="77777777" w:rsidR="009502CD" w:rsidRPr="00860460" w:rsidRDefault="009502CD" w:rsidP="00860460">
      <w:pPr>
        <w:spacing w:after="0" w:line="276" w:lineRule="auto"/>
        <w:jc w:val="both"/>
        <w:rPr>
          <w:rFonts w:ascii="Calibri" w:eastAsia="Calibri" w:hAnsi="Calibri" w:cs="Calibri"/>
          <w:sz w:val="28"/>
          <w:szCs w:val="28"/>
        </w:rPr>
      </w:pPr>
    </w:p>
    <w:p w14:paraId="7C78AF25" w14:textId="744E0175" w:rsidR="00860460" w:rsidRPr="009502CD" w:rsidRDefault="00860460" w:rsidP="009502CD">
      <w:pPr>
        <w:pStyle w:val="Encadr"/>
      </w:pPr>
      <w:r w:rsidRPr="009502CD">
        <w:rPr>
          <w:rStyle w:val="EncadrCar"/>
        </w:rPr>
        <w:t xml:space="preserve">Dans les rapports </w:t>
      </w:r>
      <w:r w:rsidR="005B23D6">
        <w:rPr>
          <w:rStyle w:val="EncadrCar"/>
        </w:rPr>
        <w:t>« </w:t>
      </w:r>
      <w:r w:rsidRPr="009502CD">
        <w:rPr>
          <w:rStyle w:val="EncadrCar"/>
        </w:rPr>
        <w:t>dirigeant/dirigé</w:t>
      </w:r>
      <w:r w:rsidR="003E58AF">
        <w:rPr>
          <w:rStyle w:val="EncadrCar"/>
        </w:rPr>
        <w:t> »</w:t>
      </w:r>
      <w:r w:rsidRPr="009502CD">
        <w:rPr>
          <w:rStyle w:val="EncadrCar"/>
        </w:rPr>
        <w:t xml:space="preserve">, ou </w:t>
      </w:r>
      <w:r w:rsidR="005B23D6">
        <w:rPr>
          <w:rStyle w:val="EncadrCar"/>
        </w:rPr>
        <w:t>« </w:t>
      </w:r>
      <w:r w:rsidRPr="009502CD">
        <w:rPr>
          <w:rStyle w:val="EncadrCar"/>
        </w:rPr>
        <w:t>dominant/dominé</w:t>
      </w:r>
      <w:r w:rsidR="003E58AF">
        <w:rPr>
          <w:rStyle w:val="EncadrCar"/>
        </w:rPr>
        <w:t> »</w:t>
      </w:r>
      <w:r w:rsidRPr="009502CD">
        <w:rPr>
          <w:rStyle w:val="EncadrCar"/>
        </w:rPr>
        <w:t>, le premier écoute ses sensations tandis que le second doit souvent</w:t>
      </w:r>
      <w:r w:rsidRPr="009502CD">
        <w:t xml:space="preserve"> s'en tenir aux formulations du premier.</w:t>
      </w:r>
    </w:p>
    <w:p w14:paraId="3CE41CEC" w14:textId="77777777" w:rsidR="00860460" w:rsidRPr="00860460" w:rsidRDefault="00860460" w:rsidP="00860460">
      <w:pPr>
        <w:spacing w:after="0" w:line="276" w:lineRule="auto"/>
        <w:jc w:val="both"/>
        <w:rPr>
          <w:rFonts w:ascii="Calibri" w:eastAsia="Calibri" w:hAnsi="Calibri" w:cs="Calibri"/>
          <w:sz w:val="28"/>
          <w:szCs w:val="28"/>
        </w:rPr>
      </w:pPr>
    </w:p>
    <w:p w14:paraId="16365497" w14:textId="07706088" w:rsidR="00860460" w:rsidRPr="00860460" w:rsidRDefault="00635FA6" w:rsidP="00635FA6">
      <w:pPr>
        <w:pStyle w:val="Texte"/>
      </w:pPr>
      <w:r>
        <w:t xml:space="preserve">L’exemple pris ci-dessus des relations au travail rappelle étrangement celui de l’éducation. </w:t>
      </w:r>
      <w:r w:rsidR="00860460" w:rsidRPr="00860460">
        <w:t>Durant l'enfance, on s’est tous vu imposer des formulations. Voire des injonctions. Sans toujours ressentir les sensations correspondantes. Chaque formulation était comme un schéma de conditionnement, un exercice imposé. Dont l’objet serait de faire d’un conditionnement social un conditionnement intérieur.</w:t>
      </w:r>
    </w:p>
    <w:p w14:paraId="70B68828" w14:textId="2E2A9FB0" w:rsidR="00860460" w:rsidRPr="00860460" w:rsidRDefault="00860460" w:rsidP="00024B9D">
      <w:pPr>
        <w:pStyle w:val="Texte"/>
      </w:pPr>
      <w:r w:rsidRPr="00860460">
        <w:lastRenderedPageBreak/>
        <w:t xml:space="preserve">Bien longtemps après, c’est précisément là qu’intervient la </w:t>
      </w:r>
      <w:r w:rsidRPr="00860460">
        <w:rPr>
          <w:i/>
          <w:iCs/>
        </w:rPr>
        <w:t>Technique de transformation de soi</w:t>
      </w:r>
      <w:r w:rsidRPr="00860460">
        <w:t xml:space="preserve">. Elle nous amène à faire le chemin inverse : s'approprier </w:t>
      </w:r>
      <w:r w:rsidRPr="00860460">
        <w:rPr>
          <w:u w:val="single"/>
        </w:rPr>
        <w:t>d’abord</w:t>
      </w:r>
      <w:r w:rsidRPr="00860460">
        <w:t xml:space="preserve"> nos sensations. </w:t>
      </w:r>
      <w:r w:rsidR="00476566" w:rsidRPr="000223B5">
        <w:t>Arrêter</w:t>
      </w:r>
      <w:r w:rsidRPr="00860460">
        <w:t xml:space="preserve"> d’être dominé</w:t>
      </w:r>
      <w:r w:rsidR="00B17618">
        <w:t>s</w:t>
      </w:r>
      <w:r w:rsidRPr="00860460">
        <w:t xml:space="preserve"> par </w:t>
      </w:r>
      <w:r w:rsidR="00476566" w:rsidRPr="000223B5">
        <w:t>nos</w:t>
      </w:r>
      <w:r w:rsidRPr="00860460">
        <w:t xml:space="preserve"> conditionnement</w:t>
      </w:r>
      <w:r w:rsidR="00476566" w:rsidRPr="000223B5">
        <w:t>s</w:t>
      </w:r>
      <w:r w:rsidRPr="00860460">
        <w:t xml:space="preserve"> </w:t>
      </w:r>
      <w:r w:rsidR="00476566" w:rsidRPr="000223B5">
        <w:t>face</w:t>
      </w:r>
      <w:r w:rsidRPr="00860460">
        <w:t xml:space="preserve"> à </w:t>
      </w:r>
      <w:r w:rsidR="00476566" w:rsidRPr="000223B5">
        <w:t>nos</w:t>
      </w:r>
      <w:r w:rsidRPr="00860460">
        <w:t xml:space="preserve"> sensation</w:t>
      </w:r>
      <w:r w:rsidR="00476566" w:rsidRPr="000223B5">
        <w:t>s</w:t>
      </w:r>
      <w:r w:rsidRPr="00860460">
        <w:t>, mais libre</w:t>
      </w:r>
      <w:r w:rsidR="00B17618">
        <w:t>s</w:t>
      </w:r>
      <w:r w:rsidRPr="00860460">
        <w:t xml:space="preserve"> </w:t>
      </w:r>
      <w:r w:rsidR="00476566" w:rsidRPr="000223B5">
        <w:t xml:space="preserve">au contraire </w:t>
      </w:r>
      <w:r w:rsidR="00053733" w:rsidRPr="000223B5">
        <w:t>de prendre pleinement conscience de</w:t>
      </w:r>
      <w:r w:rsidRPr="00860460">
        <w:t xml:space="preserve"> ce</w:t>
      </w:r>
      <w:r w:rsidR="00476566" w:rsidRPr="000223B5">
        <w:t>s</w:t>
      </w:r>
      <w:r w:rsidRPr="00860460">
        <w:t xml:space="preserve"> sensation</w:t>
      </w:r>
      <w:r w:rsidR="00476566" w:rsidRPr="000223B5">
        <w:t>s</w:t>
      </w:r>
      <w:r w:rsidRPr="00860460">
        <w:t xml:space="preserve">. Une formulation </w:t>
      </w:r>
      <w:r w:rsidR="00053733">
        <w:t xml:space="preserve">en accord avec nos sensations </w:t>
      </w:r>
      <w:r w:rsidRPr="00860460">
        <w:t xml:space="preserve">pourra venir après. </w:t>
      </w:r>
    </w:p>
    <w:p w14:paraId="25925CEB" w14:textId="77777777" w:rsidR="00860460" w:rsidRPr="00860460" w:rsidRDefault="00860460" w:rsidP="00C46BBE">
      <w:pPr>
        <w:spacing w:after="0" w:line="276" w:lineRule="auto"/>
        <w:jc w:val="both"/>
        <w:rPr>
          <w:rFonts w:ascii="Calibri" w:eastAsia="Calibri" w:hAnsi="Calibri" w:cs="Calibri"/>
          <w:sz w:val="28"/>
          <w:szCs w:val="28"/>
        </w:rPr>
      </w:pPr>
    </w:p>
    <w:p w14:paraId="7B037CE8" w14:textId="77777777" w:rsidR="00860460" w:rsidRPr="00860460" w:rsidRDefault="00860460" w:rsidP="00024B9D">
      <w:pPr>
        <w:pStyle w:val="Texte"/>
      </w:pPr>
      <w:r w:rsidRPr="00860460">
        <w:t>Remarquez que c’est exactement le processus qui a amené ce texte. Après les sensations constatées au calme, une formulation est venue. Et l’intérêt du texte réside plutôt dans l’exemple qu’il donne : essayer d’expliciter ce que l’on ressent pourra nous aider. Pour cela, observer d’abord longuement les sensations. La formulation viendra d’elle-même.</w:t>
      </w:r>
    </w:p>
    <w:p w14:paraId="4FDBD2CE" w14:textId="77777777" w:rsidR="00860460" w:rsidRPr="00860460" w:rsidRDefault="00860460" w:rsidP="00024B9D">
      <w:pPr>
        <w:pStyle w:val="Texte"/>
      </w:pPr>
    </w:p>
    <w:p w14:paraId="0F380396" w14:textId="38CBC494" w:rsidR="00C46BBE" w:rsidRPr="00AF5F39" w:rsidRDefault="000223B5" w:rsidP="00024B9D">
      <w:pPr>
        <w:pStyle w:val="Texte"/>
      </w:pPr>
      <w:r w:rsidRPr="00AF5F39">
        <w:t xml:space="preserve">De la même façon que le chapitre précédent n’est pas un traité sur l’anxiété, ni le précédent encore sur les pensées, ce </w:t>
      </w:r>
      <w:r w:rsidRPr="004001E3">
        <w:t xml:space="preserve">chapitre n’est pas un traité sur le stress. Il </w:t>
      </w:r>
      <w:r w:rsidR="00B17618" w:rsidRPr="004001E3">
        <w:t>décrit</w:t>
      </w:r>
      <w:r w:rsidRPr="004001E3">
        <w:t xml:space="preserve"> simplement </w:t>
      </w:r>
      <w:r w:rsidR="00B17618" w:rsidRPr="004001E3">
        <w:t>une expérience</w:t>
      </w:r>
      <w:r w:rsidRPr="004001E3">
        <w:t xml:space="preserve"> </w:t>
      </w:r>
      <w:r w:rsidR="00B17618" w:rsidRPr="004001E3">
        <w:t>de</w:t>
      </w:r>
      <w:r w:rsidR="00AF5F39" w:rsidRPr="004001E3">
        <w:t xml:space="preserve"> pratique </w:t>
      </w:r>
      <w:r w:rsidR="00B17618" w:rsidRPr="004001E3">
        <w:t>avec son</w:t>
      </w:r>
      <w:r w:rsidRPr="004001E3">
        <w:t xml:space="preserve"> stress</w:t>
      </w:r>
      <w:r w:rsidR="00AF5F39" w:rsidRPr="004001E3">
        <w:t>.</w:t>
      </w:r>
      <w:r w:rsidRPr="004001E3">
        <w:t xml:space="preserve"> </w:t>
      </w:r>
      <w:r w:rsidR="00AF5F39" w:rsidRPr="004001E3">
        <w:t>En particulier</w:t>
      </w:r>
      <w:r w:rsidRPr="004001E3">
        <w:t xml:space="preserve"> sur les </w:t>
      </w:r>
      <w:r w:rsidR="00AF5F39" w:rsidRPr="00455700">
        <w:t>compréhensions</w:t>
      </w:r>
      <w:r w:rsidRPr="00455700">
        <w:t xml:space="preserve"> </w:t>
      </w:r>
      <w:r w:rsidR="00C574CE" w:rsidRPr="00455700">
        <w:t xml:space="preserve">personnelles </w:t>
      </w:r>
      <w:r w:rsidRPr="00455700">
        <w:t>qu</w:t>
      </w:r>
      <w:r w:rsidR="00AF5F39" w:rsidRPr="00455700">
        <w:t>e la pratique peut engendrer.</w:t>
      </w:r>
      <w:r w:rsidRPr="00C574CE">
        <w:rPr>
          <w:color w:val="FF00FF"/>
        </w:rPr>
        <w:t xml:space="preserve"> </w:t>
      </w:r>
      <w:r w:rsidRPr="00AF5F39">
        <w:t xml:space="preserve">Il y a beaucoup d’autres </w:t>
      </w:r>
      <w:r w:rsidR="00C46BBE" w:rsidRPr="00AF5F39">
        <w:t>sources</w:t>
      </w:r>
      <w:r w:rsidRPr="00AF5F39">
        <w:t xml:space="preserve"> d</w:t>
      </w:r>
      <w:r w:rsidR="00C46BBE" w:rsidRPr="00AF5F39">
        <w:t>e</w:t>
      </w:r>
      <w:r w:rsidRPr="00AF5F39">
        <w:t xml:space="preserve"> stress que celles abordées </w:t>
      </w:r>
      <w:r w:rsidR="00C46BBE" w:rsidRPr="00AF5F39">
        <w:t>plus haut : déménagement, chômage, souci de santé, dysharmonie familiale, passage d’examen, prise de parole en public, actualité du monde</w:t>
      </w:r>
      <w:r w:rsidR="00F85322">
        <w:t>,</w:t>
      </w:r>
      <w:r w:rsidR="00C46BBE" w:rsidRPr="00AF5F39">
        <w:t xml:space="preserve"> etc. </w:t>
      </w:r>
    </w:p>
    <w:p w14:paraId="61309980" w14:textId="77777777" w:rsidR="00EC5610" w:rsidRDefault="00EC5610" w:rsidP="00024B9D">
      <w:pPr>
        <w:pStyle w:val="Texte"/>
        <w:rPr>
          <w:color w:val="FF00FF"/>
        </w:rPr>
      </w:pPr>
    </w:p>
    <w:p w14:paraId="0ED412AD" w14:textId="23A1EB8E" w:rsidR="00ED430E" w:rsidRPr="00AF5F39" w:rsidRDefault="00C46BBE" w:rsidP="00024B9D">
      <w:pPr>
        <w:pStyle w:val="Texte"/>
      </w:pPr>
      <w:r w:rsidRPr="00AF5F39">
        <w:lastRenderedPageBreak/>
        <w:t>Mais dans tous les cas, le principe général développé dans ce livre est le même : la méditation peut nous faire du bien. D’abord en accueillant le stress et en s’accueillant soi-même comme l’on est</w:t>
      </w:r>
      <w:r w:rsidR="001D5DB3">
        <w:t> :</w:t>
      </w:r>
      <w:r w:rsidRPr="00AF5F39">
        <w:t xml:space="preserve"> </w:t>
      </w:r>
      <w:r w:rsidR="001D5DB3">
        <w:t>s</w:t>
      </w:r>
      <w:r w:rsidR="00C574CE" w:rsidRPr="00AF5F39">
        <w:t>tressé</w:t>
      </w:r>
      <w:r w:rsidR="008C02DE" w:rsidRPr="00AF5F39">
        <w:t> !</w:t>
      </w:r>
      <w:r w:rsidR="00DE5C04" w:rsidRPr="00AF5F39">
        <w:t xml:space="preserve"> </w:t>
      </w:r>
      <w:r w:rsidR="008C02DE" w:rsidRPr="00AF5F39">
        <w:t xml:space="preserve">Se dire : </w:t>
      </w:r>
      <w:r w:rsidR="005B23D6">
        <w:t>« </w:t>
      </w:r>
      <w:r w:rsidR="00DE5C04" w:rsidRPr="00AF5F39">
        <w:rPr>
          <w:i/>
          <w:iCs/>
        </w:rPr>
        <w:t>OK,</w:t>
      </w:r>
      <w:r w:rsidR="008C02DE" w:rsidRPr="00AF5F39">
        <w:rPr>
          <w:i/>
          <w:iCs/>
        </w:rPr>
        <w:t xml:space="preserve"> là</w:t>
      </w:r>
      <w:r w:rsidR="00DE5C04" w:rsidRPr="00AF5F39">
        <w:rPr>
          <w:i/>
          <w:iCs/>
        </w:rPr>
        <w:t xml:space="preserve"> je suis stressé</w:t>
      </w:r>
      <w:r w:rsidR="008C02DE" w:rsidRPr="00AF5F39">
        <w:rPr>
          <w:i/>
          <w:iCs/>
        </w:rPr>
        <w:t>. C’est la vie qui est comme ça</w:t>
      </w:r>
      <w:r w:rsidR="003E58AF">
        <w:t> »</w:t>
      </w:r>
      <w:r w:rsidR="00DE5C04" w:rsidRPr="00AF5F39">
        <w:t>.</w:t>
      </w:r>
    </w:p>
    <w:p w14:paraId="74BECC21" w14:textId="39916AA2" w:rsidR="00C46BBE" w:rsidRDefault="00C46BBE" w:rsidP="00024B9D">
      <w:pPr>
        <w:pStyle w:val="Texte"/>
      </w:pPr>
      <w:r w:rsidRPr="00AF5F39">
        <w:t xml:space="preserve">Il ne s’agit pas de batailler pour changer. </w:t>
      </w:r>
      <w:r w:rsidR="00ED430E" w:rsidRPr="00AF5F39">
        <w:t xml:space="preserve">Nous ne croyons pas cela possible. </w:t>
      </w:r>
      <w:r w:rsidRPr="00AF5F39">
        <w:t xml:space="preserve">Il s’agit de prendre conscience de ce qui se passe en nous. </w:t>
      </w:r>
      <w:r w:rsidR="00740C18" w:rsidRPr="00AF5F39">
        <w:t xml:space="preserve">Au plus profond de nous. </w:t>
      </w:r>
      <w:r w:rsidRPr="00AF5F39">
        <w:t xml:space="preserve">Ce sont </w:t>
      </w:r>
      <w:r w:rsidR="00455700">
        <w:t>c</w:t>
      </w:r>
      <w:r w:rsidRPr="00AF5F39">
        <w:t xml:space="preserve">es prises de conscience de ce qui se manifeste au plus profond de nous qui </w:t>
      </w:r>
      <w:r w:rsidR="00740C18" w:rsidRPr="00AF5F39">
        <w:t>pourront</w:t>
      </w:r>
      <w:r w:rsidRPr="00AF5F39">
        <w:t xml:space="preserve"> nous transformer. </w:t>
      </w:r>
      <w:r w:rsidR="00455700" w:rsidRPr="00455700">
        <w:t>Spontanément.</w:t>
      </w:r>
      <w:r w:rsidR="00455700">
        <w:t xml:space="preserve"> </w:t>
      </w:r>
      <w:r w:rsidR="00455700" w:rsidRPr="00455700">
        <w:t>Grâce à cette</w:t>
      </w:r>
      <w:r w:rsidR="00455700">
        <w:t xml:space="preserve"> </w:t>
      </w:r>
      <w:r w:rsidR="00455700" w:rsidRPr="00455700">
        <w:t>nouvelle compréhension de nos émotions</w:t>
      </w:r>
      <w:r w:rsidR="00455700">
        <w:t>, de nos sensations, de nos automatismes.</w:t>
      </w:r>
    </w:p>
    <w:p w14:paraId="1B17DCE9" w14:textId="77777777" w:rsidR="00455700" w:rsidRPr="00455700" w:rsidRDefault="00455700" w:rsidP="00024B9D">
      <w:pPr>
        <w:pStyle w:val="Texte"/>
      </w:pPr>
    </w:p>
    <w:p w14:paraId="0B7EFBE7" w14:textId="77777777" w:rsidR="00C574CE" w:rsidRPr="00AF5F39" w:rsidRDefault="00C46BBE" w:rsidP="00024B9D">
      <w:pPr>
        <w:pStyle w:val="Texte"/>
      </w:pPr>
      <w:r w:rsidRPr="00AF5F39">
        <w:t xml:space="preserve">Parfois le stress nous empêche carrément de nous mettre à la pratique. </w:t>
      </w:r>
      <w:r w:rsidR="00C574CE" w:rsidRPr="00AF5F39">
        <w:t>C’est d</w:t>
      </w:r>
      <w:r w:rsidRPr="00AF5F39">
        <w:t>ommage, car c’est peut-être là qu’elle pourrait nous apporter le plus</w:t>
      </w:r>
      <w:r w:rsidR="00C574CE" w:rsidRPr="00AF5F39">
        <w:t xml:space="preserve"> ! </w:t>
      </w:r>
    </w:p>
    <w:p w14:paraId="6900B0B5" w14:textId="77777777" w:rsidR="004742C0" w:rsidRDefault="00C574CE" w:rsidP="00024B9D">
      <w:pPr>
        <w:pStyle w:val="Texte"/>
      </w:pPr>
      <w:r w:rsidRPr="00AF5F39">
        <w:t xml:space="preserve">Cette question est justement </w:t>
      </w:r>
      <w:r w:rsidR="00C46BBE" w:rsidRPr="00AF5F39">
        <w:t>l’un</w:t>
      </w:r>
      <w:r w:rsidRPr="00AF5F39">
        <w:t>e</w:t>
      </w:r>
      <w:r w:rsidR="00C46BBE" w:rsidRPr="00AF5F39">
        <w:t xml:space="preserve"> des </w:t>
      </w:r>
      <w:r w:rsidRPr="00AF5F39">
        <w:t>raisons d’être</w:t>
      </w:r>
      <w:r w:rsidR="00C46BBE" w:rsidRPr="00AF5F39">
        <w:t xml:space="preserve"> du chapitre suivant : </w:t>
      </w:r>
      <w:r w:rsidR="00C46BBE" w:rsidRPr="00AF5F39">
        <w:rPr>
          <w:i/>
          <w:iCs/>
        </w:rPr>
        <w:t>La Technique appliquée à notre actualité</w:t>
      </w:r>
      <w:r w:rsidR="00C46BBE" w:rsidRPr="00AF5F39">
        <w:t>.</w:t>
      </w:r>
    </w:p>
    <w:p w14:paraId="5A880FF4" w14:textId="77777777" w:rsidR="004742C0" w:rsidRDefault="004742C0" w:rsidP="00DE71B5">
      <w:pPr>
        <w:pStyle w:val="Titre2"/>
        <w:sectPr w:rsidR="004742C0" w:rsidSect="004742C0">
          <w:type w:val="oddPage"/>
          <w:pgSz w:w="8641" w:h="12962" w:code="11"/>
          <w:pgMar w:top="1418" w:right="1077" w:bottom="1418" w:left="1077" w:header="709" w:footer="709" w:gutter="340"/>
          <w:cols w:space="708"/>
          <w:docGrid w:linePitch="360"/>
        </w:sectPr>
      </w:pPr>
    </w:p>
    <w:p w14:paraId="66884D9E" w14:textId="0405B27C" w:rsidR="00005C8B" w:rsidRPr="00DE71B5" w:rsidRDefault="00791BC6" w:rsidP="00DE71B5">
      <w:pPr>
        <w:pStyle w:val="Titre2"/>
      </w:pPr>
      <w:bookmarkStart w:id="29" w:name="_Toc182761211"/>
      <w:r w:rsidRPr="00DE71B5">
        <w:lastRenderedPageBreak/>
        <w:t>La t</w:t>
      </w:r>
      <w:r w:rsidR="00005C8B" w:rsidRPr="00DE71B5">
        <w:t xml:space="preserve">echnique appliquée </w:t>
      </w:r>
      <w:r w:rsidRPr="00DE71B5">
        <w:t xml:space="preserve">à </w:t>
      </w:r>
      <w:r w:rsidR="00D240C9" w:rsidRPr="00DE71B5">
        <w:t>notre</w:t>
      </w:r>
      <w:r w:rsidRPr="00DE71B5">
        <w:t xml:space="preserve"> actualité</w:t>
      </w:r>
      <w:bookmarkEnd w:id="29"/>
    </w:p>
    <w:p w14:paraId="105BC6F0" w14:textId="77777777" w:rsidR="00D240C9" w:rsidRPr="00D240C9" w:rsidRDefault="00D240C9" w:rsidP="00D240C9">
      <w:pPr>
        <w:shd w:val="clear" w:color="auto" w:fill="FFFFFF"/>
        <w:spacing w:after="0" w:line="276" w:lineRule="auto"/>
        <w:ind w:left="360"/>
        <w:jc w:val="both"/>
        <w:rPr>
          <w:rFonts w:ascii="Calibri" w:eastAsia="Calibri" w:hAnsi="Calibri" w:cs="Calibri"/>
          <w:color w:val="CC00FF"/>
          <w:sz w:val="28"/>
          <w:szCs w:val="28"/>
          <w:lang w:val="fr" w:eastAsia="fr-FR"/>
        </w:rPr>
      </w:pPr>
    </w:p>
    <w:p w14:paraId="2BEB8D33" w14:textId="5F437BB4" w:rsidR="00D240C9" w:rsidRPr="00D240C9" w:rsidRDefault="00D240C9" w:rsidP="00024B9D">
      <w:pPr>
        <w:pStyle w:val="Texte"/>
      </w:pPr>
      <w:r w:rsidRPr="00D240C9">
        <w:t>Certaines fois, alors qu’est venu le moment de méditer, vous ne vous sentez pas disponible pour cela. Votre esprit est occupé. Vous avez l’impression qu’il ne voudra pas vous</w:t>
      </w:r>
      <w:r w:rsidRPr="00D240C9">
        <w:rPr>
          <w:color w:val="FF00FF"/>
        </w:rPr>
        <w:t xml:space="preserve"> </w:t>
      </w:r>
      <w:r w:rsidRPr="00D240C9">
        <w:t xml:space="preserve">lâcher. En conséquence, soit vous faites </w:t>
      </w:r>
      <w:r w:rsidR="005B23D6">
        <w:t>« </w:t>
      </w:r>
      <w:r w:rsidRPr="00D240C9">
        <w:t>grève</w:t>
      </w:r>
      <w:r w:rsidR="003E58AF">
        <w:t> »</w:t>
      </w:r>
      <w:r w:rsidRPr="00D240C9">
        <w:t xml:space="preserve"> et vous renoncez à méditer, soit vous y mettez quand même. Mais alors votre actualité s’invite de façon insistante et cela vous dérange. Votre actualité prévaut.</w:t>
      </w:r>
    </w:p>
    <w:p w14:paraId="0694B738" w14:textId="77777777" w:rsidR="00D240C9" w:rsidRPr="00D240C9" w:rsidRDefault="00D240C9" w:rsidP="00024B9D">
      <w:pPr>
        <w:pStyle w:val="Texte"/>
      </w:pPr>
    </w:p>
    <w:p w14:paraId="1245A315" w14:textId="69E3E5A8" w:rsidR="00D240C9" w:rsidRPr="00D240C9" w:rsidRDefault="00D240C9" w:rsidP="00024B9D">
      <w:pPr>
        <w:pStyle w:val="Texte"/>
      </w:pPr>
      <w:r w:rsidRPr="00D240C9">
        <w:t>Ce peut être une prochaine réunion de travail. Un prochain évènement festif important pour vous. Ou à l’inverse des tracas professionnels, de santé, sentimentaux ou autres. La conduite d’un projet, d’une relation amoureuse. Un voyage. Un déménagement. Une épreuve. Une nouveauté importante dans votre vie. Un changement assorti d’une excitation ou d’une crainte.</w:t>
      </w:r>
    </w:p>
    <w:p w14:paraId="148E17E6" w14:textId="77777777" w:rsidR="00D240C9" w:rsidRPr="00D240C9" w:rsidRDefault="00D240C9" w:rsidP="00024B9D">
      <w:pPr>
        <w:pStyle w:val="Texte"/>
      </w:pPr>
    </w:p>
    <w:p w14:paraId="2A37A008" w14:textId="77777777" w:rsidR="00D240C9" w:rsidRPr="00D240C9" w:rsidRDefault="00D240C9" w:rsidP="00024B9D">
      <w:pPr>
        <w:pStyle w:val="Texte"/>
      </w:pPr>
      <w:r w:rsidRPr="00D240C9">
        <w:t>Cela peut être aussi une actualité intérieure. Corrélée ou non à l’actualité extérieure. Un manque d’envie, de motivation. Une profonde fatigue, un stress ou une excitation particulière. Une obsession obsédante, etc.</w:t>
      </w:r>
    </w:p>
    <w:p w14:paraId="330325B4" w14:textId="77777777" w:rsidR="00D240C9" w:rsidRPr="00D240C9" w:rsidRDefault="00D240C9" w:rsidP="00024B9D">
      <w:pPr>
        <w:pStyle w:val="Texte"/>
      </w:pPr>
    </w:p>
    <w:p w14:paraId="1ACA3938" w14:textId="77777777" w:rsidR="00D240C9" w:rsidRPr="00D240C9" w:rsidRDefault="00D240C9" w:rsidP="00024B9D">
      <w:pPr>
        <w:pStyle w:val="Texte"/>
      </w:pPr>
      <w:r w:rsidRPr="00D240C9">
        <w:t xml:space="preserve">Le principe de base est toujours le même : </w:t>
      </w:r>
      <w:r w:rsidRPr="00D240C9">
        <w:rPr>
          <w:i/>
          <w:iCs/>
        </w:rPr>
        <w:t>accueillir</w:t>
      </w:r>
      <w:r w:rsidRPr="00D240C9">
        <w:t>. Être avec ce qui est. En l’espèce accueillir cette actualité qui s’impose à nous. Si vous arrivez à observer ce qui se passe en vous dans ces conditions ce sera bénéfique. Certainement.</w:t>
      </w:r>
    </w:p>
    <w:p w14:paraId="5B01D01D" w14:textId="77777777" w:rsidR="00D240C9" w:rsidRPr="00D240C9" w:rsidRDefault="00D240C9" w:rsidP="00024B9D">
      <w:pPr>
        <w:pStyle w:val="Texte"/>
      </w:pPr>
      <w:r w:rsidRPr="00D240C9">
        <w:lastRenderedPageBreak/>
        <w:t xml:space="preserve">Vous observerez peut-être en vous cette croyance infondée que la méditation c’est trouver le calme, ne plus penser, maîtriser la situation. Non ! </w:t>
      </w:r>
    </w:p>
    <w:p w14:paraId="6F99E045" w14:textId="77777777" w:rsidR="00D240C9" w:rsidRPr="00D240C9" w:rsidRDefault="00D240C9" w:rsidP="00024B9D">
      <w:pPr>
        <w:pStyle w:val="Texte"/>
      </w:pPr>
      <w:r w:rsidRPr="00D240C9">
        <w:t>C’est plutôt être avec ce qui se passe en soi. Là maintenant. Quoi que ce soit. Être avec soi. Ne pas chercher à changer les choses. Ne pas chercher à se changer soi. Ne pas chercher à changer la donne.</w:t>
      </w:r>
    </w:p>
    <w:p w14:paraId="7D3D9AF1" w14:textId="77777777" w:rsidR="00D240C9" w:rsidRPr="00D240C9" w:rsidRDefault="00D240C9" w:rsidP="00024B9D">
      <w:pPr>
        <w:pStyle w:val="Texte"/>
      </w:pPr>
    </w:p>
    <w:p w14:paraId="3F6E14B3" w14:textId="77777777" w:rsidR="00D240C9" w:rsidRPr="00D240C9" w:rsidRDefault="00D240C9" w:rsidP="00024B9D">
      <w:pPr>
        <w:pStyle w:val="Texte"/>
      </w:pPr>
      <w:r w:rsidRPr="00D240C9">
        <w:t xml:space="preserve">Voyez ce désir de changement comme un possible automatisme émotionnel. Et sans doute pas le fruit de l’inspiration. </w:t>
      </w:r>
    </w:p>
    <w:p w14:paraId="7D1CE852" w14:textId="77777777" w:rsidR="00D240C9" w:rsidRPr="00D240C9" w:rsidRDefault="00D240C9" w:rsidP="00024B9D">
      <w:pPr>
        <w:pStyle w:val="Texte"/>
      </w:pPr>
      <w:r w:rsidRPr="00D240C9">
        <w:t>Ce qui vous changera c’est d’arriver à être davantage avec vous, avec la vie en vous. Là, maintenant, être avec la vie en nous aux prises avec notre actualité. Venir découvrir cette vie intérieure qui s’agite en nous et qui appelle au secours. Qui appelle à être reconnue, rejointe et soutenue.</w:t>
      </w:r>
    </w:p>
    <w:p w14:paraId="59099510" w14:textId="77777777" w:rsidR="00D240C9" w:rsidRPr="00D240C9" w:rsidRDefault="00D240C9" w:rsidP="00024B9D">
      <w:pPr>
        <w:pStyle w:val="Texte"/>
      </w:pPr>
    </w:p>
    <w:p w14:paraId="5FA869A4" w14:textId="77777777" w:rsidR="00D240C9" w:rsidRPr="00D240C9" w:rsidRDefault="00D240C9" w:rsidP="00024B9D">
      <w:pPr>
        <w:pStyle w:val="Texte"/>
      </w:pPr>
      <w:r w:rsidRPr="00D240C9">
        <w:t xml:space="preserve">Voyons plus précisément comment cela se situe par rapport à la </w:t>
      </w:r>
      <w:r w:rsidRPr="00D240C9">
        <w:rPr>
          <w:i/>
          <w:iCs/>
        </w:rPr>
        <w:t>Technique de transformation de soi</w:t>
      </w:r>
      <w:r w:rsidRPr="00D240C9">
        <w:t>.</w:t>
      </w:r>
    </w:p>
    <w:p w14:paraId="5AE9A8D2" w14:textId="77777777" w:rsidR="00D240C9" w:rsidRPr="00D240C9" w:rsidRDefault="00D240C9" w:rsidP="00D240C9">
      <w:pPr>
        <w:spacing w:after="0" w:line="276" w:lineRule="auto"/>
        <w:jc w:val="both"/>
        <w:rPr>
          <w:rFonts w:ascii="Calibri" w:eastAsia="Calibri" w:hAnsi="Calibri" w:cs="Calibri"/>
          <w:sz w:val="28"/>
          <w:szCs w:val="28"/>
        </w:rPr>
      </w:pPr>
    </w:p>
    <w:p w14:paraId="50FE5DE0" w14:textId="77777777" w:rsidR="00D240C9" w:rsidRPr="00D240C9" w:rsidRDefault="00D240C9" w:rsidP="00024B9D">
      <w:pPr>
        <w:pStyle w:val="Texte"/>
        <w:numPr>
          <w:ilvl w:val="0"/>
          <w:numId w:val="68"/>
        </w:numPr>
      </w:pPr>
      <w:r w:rsidRPr="00D240C9">
        <w:t>Commencer par trouver le calme en soi. Un début de calme. En particulier côté respiration. En restant conscient de cette actualité qui s’impose et en choisissant résolument de vous y consacrer. En ayant confiance en votre capacité à intégrer cette gêne à la pratique pour aller voir comment elle se manifeste au plus profond de vous. Cette confiance devrait vous apaiser un tant soit peu.</w:t>
      </w:r>
    </w:p>
    <w:p w14:paraId="49642F32" w14:textId="77777777" w:rsidR="00D240C9" w:rsidRPr="00D240C9" w:rsidRDefault="00D240C9" w:rsidP="00024B9D">
      <w:pPr>
        <w:pStyle w:val="Texte"/>
      </w:pPr>
    </w:p>
    <w:p w14:paraId="23735C52" w14:textId="08F9B314" w:rsidR="00D240C9" w:rsidRPr="004001E3" w:rsidRDefault="00D240C9" w:rsidP="00024B9D">
      <w:pPr>
        <w:pStyle w:val="Texte"/>
        <w:numPr>
          <w:ilvl w:val="0"/>
          <w:numId w:val="68"/>
        </w:numPr>
      </w:pPr>
      <w:r w:rsidRPr="00D240C9">
        <w:lastRenderedPageBreak/>
        <w:t xml:space="preserve">Toujours avec le partage de l’attention : 50% pour le permanent, 50% pour l’impermanent. Un permanent bien particulier décrit après cette liste. </w:t>
      </w:r>
      <w:r w:rsidRPr="00C35E6E">
        <w:t xml:space="preserve">L’impermanent est </w:t>
      </w:r>
      <w:r w:rsidRPr="004001E3">
        <w:t>toujours le balayage du corps à l’écoute des sensations.</w:t>
      </w:r>
      <w:r w:rsidR="00221BE4" w:rsidRPr="004001E3">
        <w:t xml:space="preserve"> Totalement immobile (voir p</w:t>
      </w:r>
      <w:r w:rsidR="00C35E6E" w:rsidRPr="004001E3">
        <w:t> </w:t>
      </w:r>
      <w:r w:rsidR="00221BE4" w:rsidRPr="004001E3">
        <w:fldChar w:fldCharType="begin"/>
      </w:r>
      <w:r w:rsidR="00221BE4" w:rsidRPr="004001E3">
        <w:instrText xml:space="preserve"> PAGEREF immobilité \h </w:instrText>
      </w:r>
      <w:r w:rsidR="00221BE4" w:rsidRPr="004001E3">
        <w:fldChar w:fldCharType="separate"/>
      </w:r>
      <w:r w:rsidR="00122564">
        <w:rPr>
          <w:noProof/>
        </w:rPr>
        <w:t>47</w:t>
      </w:r>
      <w:r w:rsidR="00221BE4" w:rsidRPr="004001E3">
        <w:fldChar w:fldCharType="end"/>
      </w:r>
      <w:r w:rsidR="00221BE4" w:rsidRPr="004001E3">
        <w:t>), attentif à la moindre propension à un micromouvement.</w:t>
      </w:r>
    </w:p>
    <w:p w14:paraId="1BA97063" w14:textId="77777777" w:rsidR="00D240C9" w:rsidRPr="00D240C9" w:rsidRDefault="00D240C9" w:rsidP="00024B9D">
      <w:pPr>
        <w:pStyle w:val="Texte"/>
      </w:pPr>
    </w:p>
    <w:p w14:paraId="4E493B17" w14:textId="77777777" w:rsidR="00D240C9" w:rsidRPr="00D240C9" w:rsidRDefault="00D240C9" w:rsidP="00024B9D">
      <w:pPr>
        <w:pStyle w:val="Texte"/>
        <w:numPr>
          <w:ilvl w:val="0"/>
          <w:numId w:val="68"/>
        </w:numPr>
      </w:pPr>
      <w:r w:rsidRPr="00D240C9">
        <w:t>Jusqu’à détecter une agitation nouvelle en soi. Un point de vue particulier sur notre actualité si prégnante. Un aspect précis de cette actualité.</w:t>
      </w:r>
    </w:p>
    <w:p w14:paraId="6A6CB2E0" w14:textId="77777777" w:rsidR="00D240C9" w:rsidRPr="00D240C9" w:rsidRDefault="00D240C9" w:rsidP="00024B9D">
      <w:pPr>
        <w:pStyle w:val="Texte"/>
      </w:pPr>
    </w:p>
    <w:p w14:paraId="67172D30" w14:textId="77777777" w:rsidR="00D240C9" w:rsidRPr="00D240C9" w:rsidRDefault="00D240C9" w:rsidP="00024B9D">
      <w:pPr>
        <w:pStyle w:val="Texte"/>
        <w:numPr>
          <w:ilvl w:val="0"/>
          <w:numId w:val="68"/>
        </w:numPr>
      </w:pPr>
      <w:r w:rsidRPr="00D240C9">
        <w:t>Observer un moment cette agitation nouvelle. La rejoindre, la rencontrer ;</w:t>
      </w:r>
    </w:p>
    <w:p w14:paraId="7F2D8744" w14:textId="77777777" w:rsidR="00D240C9" w:rsidRPr="00D240C9" w:rsidRDefault="00D240C9" w:rsidP="00024B9D">
      <w:pPr>
        <w:pStyle w:val="Texte"/>
      </w:pPr>
    </w:p>
    <w:p w14:paraId="10AB2D13" w14:textId="77777777" w:rsidR="00D240C9" w:rsidRPr="00D240C9" w:rsidRDefault="00D240C9" w:rsidP="00024B9D">
      <w:pPr>
        <w:pStyle w:val="Texte"/>
        <w:numPr>
          <w:ilvl w:val="0"/>
          <w:numId w:val="68"/>
        </w:numPr>
      </w:pPr>
      <w:r w:rsidRPr="00D240C9">
        <w:t>Retrouver le calme en soi, comme au début, et ainsi de suite.</w:t>
      </w:r>
    </w:p>
    <w:p w14:paraId="11ECDEA3" w14:textId="77777777" w:rsidR="00D240C9" w:rsidRPr="00D240C9" w:rsidRDefault="00D240C9" w:rsidP="00D240C9">
      <w:pPr>
        <w:spacing w:after="0" w:line="276" w:lineRule="auto"/>
        <w:jc w:val="both"/>
        <w:rPr>
          <w:rFonts w:ascii="Calibri" w:eastAsia="Calibri" w:hAnsi="Calibri" w:cs="Calibri"/>
          <w:sz w:val="28"/>
          <w:szCs w:val="28"/>
        </w:rPr>
      </w:pPr>
    </w:p>
    <w:p w14:paraId="4725D78D" w14:textId="447065B1" w:rsidR="00D240C9" w:rsidRPr="00D240C9" w:rsidRDefault="00D240C9" w:rsidP="00024B9D">
      <w:pPr>
        <w:pStyle w:val="Texte"/>
      </w:pPr>
      <w:r w:rsidRPr="00D240C9">
        <w:t xml:space="preserve">Venons-en au </w:t>
      </w:r>
      <w:r w:rsidR="005B23D6">
        <w:t>« </w:t>
      </w:r>
      <w:r w:rsidRPr="00D240C9">
        <w:t>permanent</w:t>
      </w:r>
      <w:r w:rsidR="003E58AF">
        <w:t> »</w:t>
      </w:r>
      <w:r w:rsidRPr="00D240C9">
        <w:t xml:space="preserve"> de cette technique. Le permanent ici est l’idée de la prééminence des émotions dans notre rapport à l’actualité. Avec une forte interaction entre émotions et sensations corporelles. Une sensation réveille quasiment toujours une émotion. Une émotion réveille quasiment toujours une sensation. Et les pensées semblent avoir toujours plus ou moins pour rôle de répondre à l’émotion, lui trouver un exutoire.</w:t>
      </w:r>
    </w:p>
    <w:p w14:paraId="11CB08E1" w14:textId="77777777" w:rsidR="00D240C9" w:rsidRPr="00D240C9" w:rsidRDefault="00D240C9" w:rsidP="00024B9D">
      <w:pPr>
        <w:pStyle w:val="Texte"/>
      </w:pPr>
      <w:r w:rsidRPr="00D240C9">
        <w:t>Le permanent est ce regard particulier sur nos pensées, nos émotions et nos sensations.</w:t>
      </w:r>
    </w:p>
    <w:p w14:paraId="3319E2AE" w14:textId="63399AB2" w:rsidR="00D240C9" w:rsidRPr="00D240C9" w:rsidRDefault="00D240C9" w:rsidP="00024B9D">
      <w:pPr>
        <w:pStyle w:val="Texte"/>
      </w:pPr>
      <w:r w:rsidRPr="00D240C9">
        <w:lastRenderedPageBreak/>
        <w:t xml:space="preserve">Coté </w:t>
      </w:r>
      <w:r w:rsidR="005B23D6">
        <w:t>« </w:t>
      </w:r>
      <w:r w:rsidRPr="00D240C9">
        <w:t>impermanent</w:t>
      </w:r>
      <w:r w:rsidR="003E58AF">
        <w:t> »</w:t>
      </w:r>
      <w:r w:rsidRPr="00D240C9">
        <w:t xml:space="preserve">, l’idée du balayage est de regarder, via les sensations, les émotions, positives ou négatives, en tout point du corps. Les siennes et celles que l’on prête aux autres. Présentes ou passées. Individuelles ou collectives. Toutes les émotions que l’on détecte. Les intentions aussi : intentions de nuire, intentions de faire du bien. </w:t>
      </w:r>
    </w:p>
    <w:p w14:paraId="031A063B" w14:textId="77777777" w:rsidR="00D240C9" w:rsidRPr="00D240C9" w:rsidRDefault="00D240C9" w:rsidP="00024B9D">
      <w:pPr>
        <w:pStyle w:val="Texte"/>
      </w:pPr>
      <w:r w:rsidRPr="00D240C9">
        <w:t>Balayer en faisant le tour du corps, de proche en proche. Face à l’actualité, faire le tour de son corps c’est faire le tour de son esprit. À chaque point du corps un point de vue légèrement différent.</w:t>
      </w:r>
    </w:p>
    <w:p w14:paraId="186DB0D2" w14:textId="77777777" w:rsidR="00D240C9" w:rsidRPr="00D240C9" w:rsidRDefault="00D240C9" w:rsidP="00024B9D">
      <w:pPr>
        <w:pStyle w:val="Texte"/>
      </w:pPr>
      <w:r w:rsidRPr="00D240C9">
        <w:t>Observer les automatismes émotionnels que cela déclenche. Et ainsi finalement mieux vivre son actualité.</w:t>
      </w:r>
    </w:p>
    <w:p w14:paraId="43252249" w14:textId="77777777" w:rsidR="00D240C9" w:rsidRPr="00D240C9" w:rsidRDefault="00D240C9" w:rsidP="00D240C9">
      <w:pPr>
        <w:spacing w:after="0" w:line="276" w:lineRule="auto"/>
        <w:jc w:val="both"/>
        <w:rPr>
          <w:rFonts w:ascii="Calibri" w:eastAsia="Calibri" w:hAnsi="Calibri" w:cs="Calibri"/>
          <w:sz w:val="28"/>
          <w:szCs w:val="28"/>
        </w:rPr>
      </w:pPr>
    </w:p>
    <w:p w14:paraId="02A12BA1" w14:textId="77777777" w:rsidR="00D240C9" w:rsidRPr="00D240C9" w:rsidRDefault="00D240C9" w:rsidP="00024B9D">
      <w:pPr>
        <w:pStyle w:val="Encadr"/>
      </w:pPr>
      <w:r w:rsidRPr="00D240C9">
        <w:t>Face à l’actualité : émotions et sensations sont indissociables ; les pensées cherchent une solution à cela ; faire le tour de son corps c’est faire le tour de son esprit ; le désir de changer la donne est un automatisme émotionnel.</w:t>
      </w:r>
    </w:p>
    <w:p w14:paraId="7C13828C" w14:textId="77777777" w:rsidR="00D240C9" w:rsidRPr="00D240C9" w:rsidRDefault="00D240C9" w:rsidP="00D240C9">
      <w:pPr>
        <w:spacing w:after="0" w:line="276" w:lineRule="auto"/>
        <w:jc w:val="both"/>
        <w:rPr>
          <w:rFonts w:ascii="Calibri" w:eastAsia="Calibri" w:hAnsi="Calibri" w:cs="Calibri"/>
          <w:sz w:val="28"/>
          <w:szCs w:val="28"/>
        </w:rPr>
      </w:pPr>
    </w:p>
    <w:p w14:paraId="13842482" w14:textId="77777777" w:rsidR="00D240C9" w:rsidRPr="00D240C9" w:rsidRDefault="00D240C9" w:rsidP="00024B9D">
      <w:pPr>
        <w:pStyle w:val="Texte"/>
      </w:pPr>
      <w:r w:rsidRPr="00D240C9">
        <w:t>Dans cette technique encore plus que dans les autres, l'immobilité agit comme un révélateur de ce qui nous dérange. Soyez attentif à vos gestes machinaux. À votre désir de bouger. Voyez-les comme des réactions à des points particuliers de l’actualité.</w:t>
      </w:r>
    </w:p>
    <w:p w14:paraId="4F794C25" w14:textId="77777777" w:rsidR="00D240C9" w:rsidRPr="00D240C9" w:rsidRDefault="00D240C9" w:rsidP="00024B9D">
      <w:pPr>
        <w:pStyle w:val="Texte"/>
      </w:pPr>
    </w:p>
    <w:p w14:paraId="7B6AF4C4" w14:textId="2DFD9F80" w:rsidR="00D240C9" w:rsidRPr="00D240C9" w:rsidRDefault="00D240C9" w:rsidP="00024B9D">
      <w:pPr>
        <w:pStyle w:val="Texte"/>
      </w:pPr>
      <w:r w:rsidRPr="00D240C9">
        <w:t xml:space="preserve">À l’issue de ce travail, des idées nouvelles pourront apparaître. Une fois que nous sommes passés à autre </w:t>
      </w:r>
      <w:r w:rsidRPr="00D240C9">
        <w:lastRenderedPageBreak/>
        <w:t xml:space="preserve">chose. Tout comme </w:t>
      </w:r>
      <w:r w:rsidR="005B23D6">
        <w:t>« </w:t>
      </w:r>
      <w:r w:rsidRPr="00D240C9">
        <w:rPr>
          <w:i/>
          <w:iCs/>
        </w:rPr>
        <w:t>la nuit porte conseil</w:t>
      </w:r>
      <w:r w:rsidR="003E58AF">
        <w:t> »</w:t>
      </w:r>
      <w:r w:rsidRPr="00D240C9">
        <w:t>, le balayage systématique de nos sensations corporelles porte conseil. Il nous prépare à l’actualité qui s’annonce. Qui nous inquiète ou qui nous excite.</w:t>
      </w:r>
    </w:p>
    <w:p w14:paraId="513CEE6D" w14:textId="77777777" w:rsidR="00D240C9" w:rsidRPr="00D240C9" w:rsidRDefault="00D240C9" w:rsidP="00024B9D">
      <w:pPr>
        <w:pStyle w:val="Texte"/>
      </w:pPr>
    </w:p>
    <w:p w14:paraId="2993A2BE" w14:textId="77777777" w:rsidR="00D240C9" w:rsidRPr="00D240C9" w:rsidRDefault="00D240C9" w:rsidP="00024B9D">
      <w:pPr>
        <w:pStyle w:val="Texte"/>
      </w:pPr>
      <w:r w:rsidRPr="00D240C9">
        <w:t>D’un point de vue global, l’actualité, quand elle s’impose en méditation, apparaît d’abord comme un obstacle. Mais, paradoxalement, c’est une opportunité incomparable pour progresser sur le chemin en surmontant cet obstacle ! Il n’y a rien de mieux qu’une actualité pressante pour nous révéler des automatismes émotionnels. Si on le cherche bien sûr. Et il n’y a rien de mieux qu’une actualité pressante pour s’ouvrir enfin, de guerre lasse, à l’inspiration salvatrice.</w:t>
      </w:r>
    </w:p>
    <w:p w14:paraId="1FD71004" w14:textId="77777777" w:rsidR="00D240C9" w:rsidRPr="00D240C9" w:rsidRDefault="00D240C9" w:rsidP="00024B9D">
      <w:pPr>
        <w:pStyle w:val="Texte"/>
      </w:pPr>
      <w:r w:rsidRPr="00D240C9">
        <w:t>En même temps n’oubliez pas : ne bataillez pas contre vous. Ne vous faites pas de reproches. Ne cherchez pas à changer. Accueillez-vous comme vous êtes. En conscience. C’est le plus important.</w:t>
      </w:r>
    </w:p>
    <w:p w14:paraId="30D8FBAD" w14:textId="77777777" w:rsidR="004742C0" w:rsidRDefault="004742C0" w:rsidP="00DE71B5">
      <w:pPr>
        <w:pStyle w:val="Titre2"/>
        <w:sectPr w:rsidR="004742C0" w:rsidSect="004742C0">
          <w:type w:val="oddPage"/>
          <w:pgSz w:w="8641" w:h="12962" w:code="11"/>
          <w:pgMar w:top="1418" w:right="1077" w:bottom="1418" w:left="1077" w:header="709" w:footer="709" w:gutter="340"/>
          <w:cols w:space="708"/>
          <w:docGrid w:linePitch="360"/>
        </w:sectPr>
      </w:pPr>
    </w:p>
    <w:p w14:paraId="6F098304" w14:textId="2723AF25" w:rsidR="005C01FD" w:rsidRPr="00DE71B5" w:rsidRDefault="00860460" w:rsidP="00DE71B5">
      <w:pPr>
        <w:pStyle w:val="Titre2"/>
      </w:pPr>
      <w:bookmarkStart w:id="30" w:name="_Ref182327377"/>
      <w:bookmarkStart w:id="31" w:name="_Ref182327690"/>
      <w:bookmarkStart w:id="32" w:name="_Toc182761212"/>
      <w:r w:rsidRPr="00DE71B5">
        <w:lastRenderedPageBreak/>
        <w:t>Seconde</w:t>
      </w:r>
      <w:r w:rsidR="00005C8B" w:rsidRPr="00DE71B5">
        <w:t xml:space="preserve"> pause</w:t>
      </w:r>
      <w:bookmarkEnd w:id="30"/>
      <w:bookmarkEnd w:id="31"/>
      <w:bookmarkEnd w:id="32"/>
    </w:p>
    <w:p w14:paraId="6346826F" w14:textId="2306C946" w:rsidR="005C01FD" w:rsidRDefault="005C01FD" w:rsidP="0010789F">
      <w:pPr>
        <w:spacing w:after="0"/>
      </w:pPr>
    </w:p>
    <w:p w14:paraId="24DBCA60" w14:textId="77777777" w:rsidR="000C0107" w:rsidRDefault="000C0107" w:rsidP="00024B9D">
      <w:pPr>
        <w:pStyle w:val="Texte"/>
      </w:pPr>
      <w:r w:rsidRPr="00025DA2">
        <w:t>À nouveau je vous suggère de faire une pause. Avec une proposition paradoxale : si ce livre vous plaît, arrêtez de le lire quelques temps. Pourquoi ?</w:t>
      </w:r>
    </w:p>
    <w:p w14:paraId="1EEF93DA" w14:textId="77777777" w:rsidR="000C0107" w:rsidRPr="00025DA2" w:rsidRDefault="000C0107" w:rsidP="00024B9D">
      <w:pPr>
        <w:pStyle w:val="Texte"/>
      </w:pPr>
    </w:p>
    <w:p w14:paraId="6807D6E7" w14:textId="77777777" w:rsidR="000C0107" w:rsidRDefault="000C0107" w:rsidP="00024B9D">
      <w:pPr>
        <w:pStyle w:val="Texte"/>
      </w:pPr>
      <w:r w:rsidRPr="00025DA2">
        <w:t xml:space="preserve">Si ce livre vous plaît c’est qu’il touche des cordes sensibles. Qu’il vous apporte des idées nouvelles. Qu’il met enfin des mots sur des ressentis déjà éprouvés. Ou d’autre choses encore. Dans tous les cas, la simple lecture ne suffit pas à intégrer ces choses. En particulier en ce qui concerne la méditation. </w:t>
      </w:r>
    </w:p>
    <w:p w14:paraId="0FCC4B6A" w14:textId="77777777" w:rsidR="000C0107" w:rsidRPr="00025DA2" w:rsidRDefault="000C0107" w:rsidP="00024B9D">
      <w:pPr>
        <w:pStyle w:val="Texte"/>
      </w:pPr>
    </w:p>
    <w:p w14:paraId="2B75DFC6" w14:textId="7A840264" w:rsidR="000C0107" w:rsidRDefault="000C0107" w:rsidP="00024B9D">
      <w:pPr>
        <w:pStyle w:val="Texte"/>
      </w:pPr>
      <w:r w:rsidRPr="00025DA2">
        <w:t>Un livre sur la méditation pourra vous aider à trouver la motivation pour méditer. Il pourra aussi répondre à certaines de vos objections. Il pourra vous apporter quelques idées nouvelles. Mais tout cela ne vous fera pas avancer d’un pouce dans votre maîtrise de la méditation. Rappelez-vous l’analogie avec le vélo (p</w:t>
      </w:r>
      <w:r w:rsidR="009B2F3C">
        <w:t xml:space="preserve"> </w:t>
      </w:r>
      <w:r w:rsidR="00563C4D">
        <w:fldChar w:fldCharType="begin"/>
      </w:r>
      <w:r w:rsidR="00563C4D">
        <w:instrText xml:space="preserve"> PAGEREF vélot \h </w:instrText>
      </w:r>
      <w:r w:rsidR="00563C4D">
        <w:fldChar w:fldCharType="separate"/>
      </w:r>
      <w:r w:rsidR="00122564">
        <w:rPr>
          <w:noProof/>
        </w:rPr>
        <w:t>19</w:t>
      </w:r>
      <w:r w:rsidR="00563C4D">
        <w:fldChar w:fldCharType="end"/>
      </w:r>
      <w:r w:rsidR="009B2F3C">
        <w:fldChar w:fldCharType="begin"/>
      </w:r>
      <w:r w:rsidR="009B2F3C">
        <w:instrText xml:space="preserve"> REF vélot \h </w:instrText>
      </w:r>
      <w:r w:rsidR="009B2F3C">
        <w:fldChar w:fldCharType="end"/>
      </w:r>
      <w:r w:rsidRPr="00025DA2">
        <w:t>).</w:t>
      </w:r>
    </w:p>
    <w:p w14:paraId="64168698" w14:textId="77777777" w:rsidR="000C0107" w:rsidRPr="00025DA2" w:rsidRDefault="000C0107" w:rsidP="00024B9D">
      <w:pPr>
        <w:pStyle w:val="Texte"/>
      </w:pPr>
    </w:p>
    <w:p w14:paraId="4F3662FD" w14:textId="77777777" w:rsidR="000C0107" w:rsidRDefault="000C0107" w:rsidP="00024B9D">
      <w:pPr>
        <w:pStyle w:val="Texte"/>
      </w:pPr>
      <w:r w:rsidRPr="00025DA2">
        <w:t>Lire les choses trop tôt nuira, si votre expérience n’est pas au rendez-vous. Continuer la lecture n’est-elle pas le fait d’un automatisme émotionnel ? En avez-vous reçu l’inspiration ? Avez-vous écouté vos sensations à cet égard ? Je vous suggère d’attendre de vous sentir au clair avec ces questions avant d’aller plus loin.</w:t>
      </w:r>
    </w:p>
    <w:p w14:paraId="748061B8" w14:textId="77777777" w:rsidR="000C0107" w:rsidRPr="00025DA2" w:rsidRDefault="000C0107" w:rsidP="00024B9D">
      <w:pPr>
        <w:pStyle w:val="Texte"/>
      </w:pPr>
    </w:p>
    <w:p w14:paraId="7C31B990" w14:textId="77777777" w:rsidR="000C0107" w:rsidRDefault="000C0107" w:rsidP="00024B9D">
      <w:pPr>
        <w:pStyle w:val="Texte"/>
      </w:pPr>
      <w:r w:rsidRPr="00025DA2">
        <w:t xml:space="preserve">La suite de ce livre est consacrée à la vérité. Pourquoi et comment trouver votre vérité. Votre vérité intérieure, </w:t>
      </w:r>
      <w:r w:rsidRPr="00025DA2">
        <w:lastRenderedPageBreak/>
        <w:t>unique au monde. Votre vérité au présent. À cet égard, les automatismes émotionnels nous induisent souvent en erreur. Des réactions sur la base de schémas anciens, de surcroît souvent collectifs. Des conditionnements sociaux.</w:t>
      </w:r>
    </w:p>
    <w:p w14:paraId="1AA8D4E8" w14:textId="77777777" w:rsidR="000C0107" w:rsidRPr="00025DA2" w:rsidRDefault="000C0107" w:rsidP="00024B9D">
      <w:pPr>
        <w:pStyle w:val="Texte"/>
      </w:pPr>
    </w:p>
    <w:p w14:paraId="59FC8B0B" w14:textId="2DE28EC9" w:rsidR="000C0107" w:rsidRDefault="000C0107" w:rsidP="00024B9D">
      <w:pPr>
        <w:pStyle w:val="Texte"/>
      </w:pPr>
      <w:r w:rsidRPr="00025DA2">
        <w:t xml:space="preserve">Ayez le courage d’attendre. Cela peut prendre de longs mois, ou plus. Il est difficile de se défaire de nos automatismes. Ils nous collent littéralement à la peau. En particulier les erreurs que l'on a pu commettre, ou les ennuis que l’on a pu avoir, à cause des automatismes. Petit à petit, très progressivement, la représentation des automatismes émerge. La compréhension. La conscience de leur présence en soi et chez autrui. Attendez de vous sentir bien là-dessus. Attendez de vous sentir libres d’être à l’unisson de vos sensations. En toutes circonstances. Car partir à la recherche de sa vérité intérieure est une grosse épreuve. Comme on dit : </w:t>
      </w:r>
      <w:r w:rsidR="005B23D6">
        <w:t>« </w:t>
      </w:r>
      <w:r w:rsidRPr="00025DA2">
        <w:rPr>
          <w:i/>
          <w:iCs/>
        </w:rPr>
        <w:t>Il n’y a que la vérité qui blesse</w:t>
      </w:r>
      <w:r w:rsidRPr="00025DA2">
        <w:t xml:space="preserve"> …</w:t>
      </w:r>
      <w:r w:rsidR="003E58AF">
        <w:t> »</w:t>
      </w:r>
    </w:p>
    <w:p w14:paraId="486EF8C4" w14:textId="77777777" w:rsidR="000C0107" w:rsidRPr="00025DA2" w:rsidRDefault="000C0107" w:rsidP="00024B9D">
      <w:pPr>
        <w:pStyle w:val="Texte"/>
      </w:pPr>
    </w:p>
    <w:p w14:paraId="644A53E3" w14:textId="77777777" w:rsidR="000C0107" w:rsidRDefault="000C0107" w:rsidP="00024B9D">
      <w:pPr>
        <w:pStyle w:val="Texte"/>
      </w:pPr>
      <w:r w:rsidRPr="00025DA2">
        <w:t>Comprenez que quand cela s'agite en vous, deux points de vue (au moins) s'affrontent. Aucun d'eux n'est dans le vrai. Seule l'inspiration amène la paix. Seule l’inspiration pourra vous aider à trouver votre vérité. Il semble nécessaire de faire d’abord le tour de l'attachement à nos points de vue. Car tous les points de vue sont a priori intéressants.</w:t>
      </w:r>
    </w:p>
    <w:p w14:paraId="12811FC2" w14:textId="77777777" w:rsidR="000C0107" w:rsidRPr="00025DA2" w:rsidRDefault="000C0107" w:rsidP="00024B9D">
      <w:pPr>
        <w:pStyle w:val="Texte"/>
      </w:pPr>
    </w:p>
    <w:p w14:paraId="7EAC055A" w14:textId="77777777" w:rsidR="000C0107" w:rsidRDefault="000C0107" w:rsidP="00024B9D">
      <w:pPr>
        <w:pStyle w:val="Texte"/>
      </w:pPr>
      <w:r w:rsidRPr="00025DA2">
        <w:lastRenderedPageBreak/>
        <w:t>La peau est le lieu du toucher. Le lieu qui ressent le toucher. C'est vrai du toucher physique mais aussi du toucher psychologique. Le lieu du ressenti. La surface de la peau est, inconsciemment aussi, ce qui est vu des autres. Notre interface avec les autres. Or chaque zone de notre corps a été touchée par la situation du moment à de nombreuses reprises. Ce sont des impressions. Des impressions vivantes. Elles demeurent.</w:t>
      </w:r>
    </w:p>
    <w:p w14:paraId="28565086" w14:textId="77777777" w:rsidR="000C0107" w:rsidRPr="00025DA2" w:rsidRDefault="000C0107" w:rsidP="00024B9D">
      <w:pPr>
        <w:pStyle w:val="Texte"/>
      </w:pPr>
    </w:p>
    <w:p w14:paraId="125BDDDA" w14:textId="77777777" w:rsidR="000C0107" w:rsidRDefault="000C0107" w:rsidP="00024B9D">
      <w:pPr>
        <w:pStyle w:val="Texte"/>
      </w:pPr>
      <w:r w:rsidRPr="00025DA2">
        <w:t>On va bien, paisible, quand on sait les écouter toutes en même temps. Vivre au milieu de ce brouhaha émotionnel. Sans y réagir, sauf une inspiration nous y invite.</w:t>
      </w:r>
    </w:p>
    <w:p w14:paraId="695ABE5F" w14:textId="77777777" w:rsidR="000C0107" w:rsidRPr="00025DA2" w:rsidRDefault="000C0107" w:rsidP="00024B9D">
      <w:pPr>
        <w:pStyle w:val="Texte"/>
      </w:pPr>
    </w:p>
    <w:p w14:paraId="59463BF8" w14:textId="77777777" w:rsidR="000C0107" w:rsidRDefault="000C0107" w:rsidP="00024B9D">
      <w:pPr>
        <w:pStyle w:val="Texte"/>
      </w:pPr>
      <w:r w:rsidRPr="00025DA2">
        <w:t>On part dans le négatif, énervement, stress, fatigue, colère, peur, angoisse, etc. dès qu'un rapport de forces s'installe entre zones du corps. Certaines n'en supportant pas d'autres. Tout simplement.</w:t>
      </w:r>
    </w:p>
    <w:p w14:paraId="767783CA" w14:textId="77777777" w:rsidR="000C0107" w:rsidRPr="00025DA2" w:rsidRDefault="000C0107" w:rsidP="00024B9D">
      <w:pPr>
        <w:pStyle w:val="Texte"/>
      </w:pPr>
    </w:p>
    <w:p w14:paraId="6207CF65" w14:textId="77777777" w:rsidR="000C0107" w:rsidRDefault="000C0107" w:rsidP="00024B9D">
      <w:pPr>
        <w:pStyle w:val="Texte"/>
      </w:pPr>
      <w:r w:rsidRPr="00025DA2">
        <w:t>C’est peut-être bête à dire, mais c'est à force de faire le balayage que l'on devient convaincu de son intérêt. Or c’est le balayage qui vous guidera dans la forêt des erreurs de la recherche de votre vérité intérieure. Et la suite du livre, a priori, ne vous aidera pas à trouver le balayage. Tout ce que j’ai trouvé à dire sur le sujet est dans les chapitres précédents ou dans celui-ci.</w:t>
      </w:r>
    </w:p>
    <w:p w14:paraId="60AC4F00" w14:textId="77777777" w:rsidR="000C0107" w:rsidRPr="00025DA2" w:rsidRDefault="000C0107" w:rsidP="00024B9D">
      <w:pPr>
        <w:pStyle w:val="Texte"/>
      </w:pPr>
    </w:p>
    <w:p w14:paraId="4D5F8FC3" w14:textId="77777777" w:rsidR="000C0107" w:rsidRPr="00025DA2" w:rsidRDefault="000C0107" w:rsidP="00024B9D">
      <w:pPr>
        <w:pStyle w:val="Texte"/>
      </w:pPr>
      <w:r w:rsidRPr="00025DA2">
        <w:t xml:space="preserve">Mais avant de vous laisser seul face à la pratique pour cette pause, je vais essayer de répondre à quelques questions récurrentes. Je n’ai évidemment pas la science </w:t>
      </w:r>
      <w:r w:rsidRPr="00025DA2">
        <w:lastRenderedPageBreak/>
        <w:t>infuse. Les réponses amenées sont de simples suggestions. À vous de vous faire votre propre opinion.</w:t>
      </w:r>
    </w:p>
    <w:p w14:paraId="661B00BB" w14:textId="77777777" w:rsidR="000C0107" w:rsidRPr="00025DA2" w:rsidRDefault="000C0107" w:rsidP="000C0107">
      <w:pPr>
        <w:spacing w:after="0"/>
        <w:jc w:val="both"/>
        <w:rPr>
          <w:sz w:val="28"/>
          <w:szCs w:val="28"/>
        </w:rPr>
      </w:pPr>
    </w:p>
    <w:p w14:paraId="34F7FE6B" w14:textId="77777777" w:rsidR="000C0107" w:rsidRPr="0040015B" w:rsidRDefault="000C0107" w:rsidP="00024B9D">
      <w:pPr>
        <w:pStyle w:val="titre4"/>
        <w:numPr>
          <w:ilvl w:val="0"/>
          <w:numId w:val="69"/>
        </w:numPr>
      </w:pPr>
      <w:bookmarkStart w:id="33" w:name="_Hlk175420220"/>
      <w:r w:rsidRPr="0040015B">
        <w:t>Que faire en cas de douleur ?</w:t>
      </w:r>
    </w:p>
    <w:bookmarkEnd w:id="33"/>
    <w:p w14:paraId="28E82BB5" w14:textId="77777777" w:rsidR="000C0107" w:rsidRDefault="000C0107" w:rsidP="00024B9D">
      <w:pPr>
        <w:pStyle w:val="Texte"/>
      </w:pPr>
      <w:r w:rsidRPr="00025DA2">
        <w:t xml:space="preserve">D’abord, dès que nécessaire, consulter un médecin, au besoin un spécialiste. Mais comment pratiquer avec une douleur ? </w:t>
      </w:r>
    </w:p>
    <w:p w14:paraId="6DE19A9D" w14:textId="77777777" w:rsidR="000C0107" w:rsidRPr="00025DA2" w:rsidRDefault="000C0107" w:rsidP="00024B9D">
      <w:pPr>
        <w:pStyle w:val="Texte"/>
      </w:pPr>
    </w:p>
    <w:p w14:paraId="02F56D67" w14:textId="77777777" w:rsidR="000C0107" w:rsidRDefault="000C0107" w:rsidP="00024B9D">
      <w:pPr>
        <w:pStyle w:val="Texte"/>
      </w:pPr>
      <w:r w:rsidRPr="00025DA2">
        <w:t>Qu'elle soit physique ou psychologique, zoomer dessus. Essayer de distinguer plusieurs parties au sein de la zone de la douleur. Zoomez sur chacune d'elles et essayez de voir l'intensité plus ou moins grande de la douleur de chacune. Vous verrez que c'est très variable.  Et que souvent cette exploration apaise. Je sais, c’est contre-intuitif !</w:t>
      </w:r>
    </w:p>
    <w:p w14:paraId="1C72BF58" w14:textId="77777777" w:rsidR="000C0107" w:rsidRPr="00025DA2" w:rsidRDefault="000C0107" w:rsidP="00024B9D">
      <w:pPr>
        <w:pStyle w:val="Texte"/>
      </w:pPr>
    </w:p>
    <w:p w14:paraId="79234BEA" w14:textId="1406F9FB" w:rsidR="000C0107" w:rsidRDefault="000C0107" w:rsidP="00024B9D">
      <w:pPr>
        <w:pStyle w:val="Texte"/>
      </w:pPr>
      <w:r w:rsidRPr="00025DA2">
        <w:t xml:space="preserve">Et puis tâchez de distinguer la douleur de la souffrance. Les deux sont là. La douleur c’est le symptôme. Par exemple une rage de dents. Vous n’y pouvez pas grand-chose, si ce n’est le zoom décrit ci-dessus. La souffrance c’est la réaction au symptôme. Souvent c’est </w:t>
      </w:r>
      <w:r w:rsidR="005B23D6">
        <w:t>« </w:t>
      </w:r>
      <w:r w:rsidRPr="00025DA2">
        <w:rPr>
          <w:i/>
          <w:iCs/>
        </w:rPr>
        <w:t>Non ! Je ne veux pas que cela soit</w:t>
      </w:r>
      <w:r w:rsidR="003E58AF">
        <w:t> »</w:t>
      </w:r>
      <w:r w:rsidRPr="00025DA2">
        <w:t>. Automatisme émotionnel ! Là vous êtes, je l’espère, en terrain connu, et vous pouvez donc faire beaucoup de choses.</w:t>
      </w:r>
    </w:p>
    <w:p w14:paraId="5A2442A6" w14:textId="77777777" w:rsidR="000C0107" w:rsidRPr="00025DA2" w:rsidRDefault="000C0107" w:rsidP="00024B9D">
      <w:pPr>
        <w:pStyle w:val="Texte"/>
      </w:pPr>
    </w:p>
    <w:p w14:paraId="3C1DB0D9" w14:textId="1A0BFC89" w:rsidR="000C0107" w:rsidRDefault="000C0107" w:rsidP="00024B9D">
      <w:pPr>
        <w:pStyle w:val="Texte"/>
      </w:pPr>
      <w:r w:rsidRPr="00025DA2">
        <w:t xml:space="preserve">Si l’on généralise la question de la douleur, cette dichotomie entre symptôme et réaction au symptôme s’applique à plein de situations. C’est ce que j’appelle la </w:t>
      </w:r>
      <w:r w:rsidR="005B23D6">
        <w:lastRenderedPageBreak/>
        <w:t>« </w:t>
      </w:r>
      <w:r w:rsidRPr="00025DA2">
        <w:rPr>
          <w:i/>
          <w:iCs/>
        </w:rPr>
        <w:t>fusée à deux étages</w:t>
      </w:r>
      <w:r w:rsidR="003E58AF">
        <w:t> »</w:t>
      </w:r>
      <w:r w:rsidRPr="00025DA2">
        <w:t xml:space="preserve">, symptôme et réaction. Le deuxième étage ressemble bien souvent au premier. </w:t>
      </w:r>
    </w:p>
    <w:p w14:paraId="5A1646CD" w14:textId="77777777" w:rsidR="000C0107" w:rsidRPr="00025DA2" w:rsidRDefault="000C0107" w:rsidP="00024B9D">
      <w:pPr>
        <w:pStyle w:val="Texte"/>
      </w:pPr>
    </w:p>
    <w:p w14:paraId="23A71BBD" w14:textId="377075C3" w:rsidR="000C0107" w:rsidRDefault="000C0107" w:rsidP="00024B9D">
      <w:pPr>
        <w:pStyle w:val="Texte"/>
      </w:pPr>
      <w:r w:rsidRPr="00025DA2">
        <w:t xml:space="preserve">Exemples : on est en colère d’être en colère, on est stressé d’être stressé. Fatigué d’être fatigué. Déprimé d’être déprimé. Joyeux d’être joyeux. </w:t>
      </w:r>
      <w:r w:rsidR="0007467A">
        <w:t xml:space="preserve">Confiant d’être confiant. </w:t>
      </w:r>
      <w:r w:rsidRPr="00025DA2">
        <w:t xml:space="preserve">Excité d’être excité. Etc. Cela ressemble un peu à </w:t>
      </w:r>
      <w:r w:rsidR="005B23D6">
        <w:rPr>
          <w:i/>
          <w:iCs/>
        </w:rPr>
        <w:t>« </w:t>
      </w:r>
      <w:r w:rsidRPr="00025DA2">
        <w:rPr>
          <w:i/>
          <w:iCs/>
        </w:rPr>
        <w:t>je bois pour oublier que je bois</w:t>
      </w:r>
      <w:r w:rsidR="003E58AF">
        <w:t> »</w:t>
      </w:r>
      <w:r w:rsidRPr="00025DA2">
        <w:t xml:space="preserve">. Vous trouverez de vous-mêmes de nombreux exemples.  </w:t>
      </w:r>
    </w:p>
    <w:p w14:paraId="5CDFDF66" w14:textId="77777777" w:rsidR="000C0107" w:rsidRPr="00025DA2" w:rsidRDefault="000C0107" w:rsidP="00024B9D">
      <w:pPr>
        <w:pStyle w:val="Texte"/>
      </w:pPr>
    </w:p>
    <w:p w14:paraId="138A3FAC" w14:textId="77777777" w:rsidR="000C0107" w:rsidRPr="00025DA2" w:rsidRDefault="000C0107" w:rsidP="00024B9D">
      <w:pPr>
        <w:pStyle w:val="Texte"/>
      </w:pPr>
      <w:r w:rsidRPr="00025DA2">
        <w:t>Vous ne pouvez que regarder le premier étage, zoomer dessus. Mais cela vous permet de distinguer le deuxième étage. Fait d’automatismes émotionnels. Terrain connu.</w:t>
      </w:r>
    </w:p>
    <w:p w14:paraId="39B96760" w14:textId="77777777" w:rsidR="000C0107" w:rsidRPr="00025DA2" w:rsidRDefault="000C0107" w:rsidP="000C0107">
      <w:pPr>
        <w:spacing w:after="0"/>
        <w:jc w:val="both"/>
        <w:rPr>
          <w:sz w:val="28"/>
          <w:szCs w:val="28"/>
        </w:rPr>
      </w:pPr>
    </w:p>
    <w:p w14:paraId="18BFA911" w14:textId="4C60B739" w:rsidR="000C0107" w:rsidRPr="0040015B" w:rsidRDefault="000C0107" w:rsidP="00024B9D">
      <w:pPr>
        <w:pStyle w:val="titre4"/>
        <w:numPr>
          <w:ilvl w:val="0"/>
          <w:numId w:val="69"/>
        </w:numPr>
      </w:pPr>
      <w:r w:rsidRPr="0040015B">
        <w:t>Régulièrement je progresse, et pata</w:t>
      </w:r>
      <w:r w:rsidR="0006677D">
        <w:t>t</w:t>
      </w:r>
      <w:r w:rsidRPr="0040015B">
        <w:t>ras</w:t>
      </w:r>
      <w:r w:rsidR="00931654">
        <w:t>,</w:t>
      </w:r>
      <w:r w:rsidRPr="0040015B">
        <w:t xml:space="preserve"> je régresse complètement. Qu’en dire</w:t>
      </w:r>
      <w:r>
        <w:t> </w:t>
      </w:r>
      <w:r w:rsidRPr="0040015B">
        <w:t>?</w:t>
      </w:r>
    </w:p>
    <w:p w14:paraId="0BC5A6D4" w14:textId="77777777" w:rsidR="000C0107" w:rsidRDefault="000C0107" w:rsidP="00024B9D">
      <w:pPr>
        <w:pStyle w:val="Texte"/>
      </w:pPr>
      <w:r w:rsidRPr="00025DA2">
        <w:t>Eh oui, des conditionnements plus profonds remontent en remplacement de ceux qui ont disparus grâce à la pratique. Cela peut sembler désespérant, mais s’y vous y regardez bien, cette régression inattendue est le signe que vous avez progressé.</w:t>
      </w:r>
    </w:p>
    <w:p w14:paraId="389DC897" w14:textId="77777777" w:rsidR="000C0107" w:rsidRPr="00025DA2" w:rsidRDefault="000C0107" w:rsidP="00024B9D">
      <w:pPr>
        <w:pStyle w:val="Texte"/>
      </w:pPr>
    </w:p>
    <w:p w14:paraId="18251DD4" w14:textId="120FFD25" w:rsidR="000C0107" w:rsidRPr="00025DA2" w:rsidRDefault="000C0107" w:rsidP="00024B9D">
      <w:pPr>
        <w:pStyle w:val="Texte"/>
      </w:pPr>
      <w:r w:rsidRPr="00025DA2">
        <w:t xml:space="preserve">C’est comme un </w:t>
      </w:r>
      <w:r w:rsidR="005B23D6">
        <w:t>« </w:t>
      </w:r>
      <w:r w:rsidRPr="00025DA2">
        <w:rPr>
          <w:i/>
          <w:iCs/>
        </w:rPr>
        <w:t>caillou dans la chaussure</w:t>
      </w:r>
      <w:r w:rsidR="003E58AF">
        <w:t> »</w:t>
      </w:r>
      <w:r w:rsidRPr="00025DA2">
        <w:t xml:space="preserve">. Quand on l’enlève cela fait du bien. Puis assez vite on oublie. Mais cela laisse la place à d’autres cailloux ! Car au cours du temps on n’arrête pas de peaufiner nos stratégies de réactions. En grandissant, en traversant les épreuves de la vie, on remplace souvent un automatisme émotionnel par plusieurs, plus ciblés, plus sophistiqués, plus évolués. </w:t>
      </w:r>
      <w:r w:rsidRPr="00025DA2">
        <w:lastRenderedPageBreak/>
        <w:t>Quand ces derniers disparaissent, les plus anciens ressurgissent. Mais cela a une fin, je vous assure !</w:t>
      </w:r>
    </w:p>
    <w:p w14:paraId="62F600BE" w14:textId="77777777" w:rsidR="000C0107" w:rsidRPr="00025DA2" w:rsidRDefault="000C0107" w:rsidP="000C0107">
      <w:pPr>
        <w:spacing w:after="0"/>
        <w:jc w:val="both"/>
        <w:rPr>
          <w:sz w:val="28"/>
          <w:szCs w:val="28"/>
        </w:rPr>
      </w:pPr>
    </w:p>
    <w:p w14:paraId="128751BE" w14:textId="317C031D" w:rsidR="000C0107" w:rsidRPr="0040015B" w:rsidRDefault="000C0107" w:rsidP="00024B9D">
      <w:pPr>
        <w:pStyle w:val="titre4"/>
        <w:numPr>
          <w:ilvl w:val="0"/>
          <w:numId w:val="69"/>
        </w:numPr>
      </w:pPr>
      <w:r w:rsidRPr="0040015B">
        <w:t>Est-</w:t>
      </w:r>
      <w:r w:rsidR="00B17618">
        <w:t>il</w:t>
      </w:r>
      <w:r w:rsidRPr="0040015B">
        <w:t xml:space="preserve"> indispensable de pratiquer tous les jours ?</w:t>
      </w:r>
    </w:p>
    <w:p w14:paraId="6C579BE5" w14:textId="77777777" w:rsidR="000C0107" w:rsidRDefault="000C0107" w:rsidP="00024B9D">
      <w:pPr>
        <w:pStyle w:val="Texte"/>
      </w:pPr>
      <w:r w:rsidRPr="00025DA2">
        <w:t>Lors d'une activité prolongée, de nombreux automatismes émotionnels sont déclenchés, ce qui laisse des traces dans notre corps : fatigue, fébrilité, tensions.</w:t>
      </w:r>
    </w:p>
    <w:p w14:paraId="78049108" w14:textId="77777777" w:rsidR="000C0107" w:rsidRPr="00025DA2" w:rsidRDefault="000C0107" w:rsidP="00024B9D">
      <w:pPr>
        <w:pStyle w:val="Texte"/>
      </w:pPr>
    </w:p>
    <w:p w14:paraId="623CCF06" w14:textId="77777777" w:rsidR="000C0107" w:rsidRDefault="000C0107" w:rsidP="00024B9D">
      <w:pPr>
        <w:pStyle w:val="Texte"/>
      </w:pPr>
      <w:r w:rsidRPr="00025DA2">
        <w:t>Balayer notre corps pour accueillir et dissoudre ces tensions nous fera le plus grand bien, en particulier en fin de journée. Plus on attend, plus cela s’accumule. Et plus la méditation devient compliquée. C’est comme la douche. Une douche psychique. C’est mieux de la prendre tous les jours.</w:t>
      </w:r>
    </w:p>
    <w:p w14:paraId="51DF0167" w14:textId="77777777" w:rsidR="000C0107" w:rsidRPr="00025DA2" w:rsidRDefault="000C0107" w:rsidP="00024B9D">
      <w:pPr>
        <w:pStyle w:val="Texte"/>
      </w:pPr>
    </w:p>
    <w:p w14:paraId="7345BFA8" w14:textId="66D08E93" w:rsidR="000C0107" w:rsidRDefault="000C0107" w:rsidP="00024B9D">
      <w:pPr>
        <w:pStyle w:val="Texte"/>
      </w:pPr>
      <w:r w:rsidRPr="00025DA2">
        <w:t>Mais parfois </w:t>
      </w:r>
      <w:r w:rsidR="003E58AF">
        <w:t>« </w:t>
      </w:r>
      <w:r w:rsidRPr="00025DA2">
        <w:rPr>
          <w:i/>
          <w:iCs/>
        </w:rPr>
        <w:t>le mieux est l’ennemi du bien</w:t>
      </w:r>
      <w:r w:rsidRPr="00025DA2">
        <w:t xml:space="preserve"> », ou encore </w:t>
      </w:r>
      <w:r w:rsidR="005B23D6">
        <w:t>« </w:t>
      </w:r>
      <w:r w:rsidRPr="00025DA2">
        <w:rPr>
          <w:i/>
          <w:iCs/>
        </w:rPr>
        <w:t>à l’impossible nul n’est tenu</w:t>
      </w:r>
      <w:r w:rsidR="003E58AF">
        <w:t> »</w:t>
      </w:r>
      <w:r w:rsidRPr="00025DA2">
        <w:t>. Si vous ratez une séance, inutile de vous culpabiliser.</w:t>
      </w:r>
    </w:p>
    <w:p w14:paraId="55D677CE" w14:textId="77777777" w:rsidR="000C0107" w:rsidRPr="00025DA2" w:rsidRDefault="000C0107" w:rsidP="000C0107">
      <w:pPr>
        <w:spacing w:after="0"/>
        <w:jc w:val="both"/>
        <w:rPr>
          <w:sz w:val="28"/>
          <w:szCs w:val="28"/>
        </w:rPr>
      </w:pPr>
    </w:p>
    <w:p w14:paraId="1FBF09B5" w14:textId="77777777" w:rsidR="000C0107" w:rsidRPr="0040015B" w:rsidRDefault="000C0107" w:rsidP="00024B9D">
      <w:pPr>
        <w:pStyle w:val="titre4"/>
        <w:numPr>
          <w:ilvl w:val="0"/>
          <w:numId w:val="69"/>
        </w:numPr>
      </w:pPr>
      <w:r w:rsidRPr="0040015B">
        <w:t xml:space="preserve">Comment trouver l’inspiration ? </w:t>
      </w:r>
    </w:p>
    <w:p w14:paraId="7EE41F7F" w14:textId="7D90495F" w:rsidR="000C0107" w:rsidRDefault="000C0107" w:rsidP="00024B9D">
      <w:pPr>
        <w:pStyle w:val="Texte"/>
      </w:pPr>
      <w:r w:rsidRPr="00025DA2">
        <w:t>Le propos essentiel de ce livre vise à la prise conscience de nos automatismes émotionnels. Avec l’idée qu’ils soient progressivement remplacés – ou supervisés – par l’inspiration. Or</w:t>
      </w:r>
      <w:r w:rsidR="00B17618">
        <w:t>,</w:t>
      </w:r>
      <w:r w:rsidRPr="00025DA2">
        <w:t xml:space="preserve"> je parle à longueur de page des automatismes émotionnels, et finalement très peu de l’inspiration. Comment la trouver ? Comment la reconnaitre ? Comment s’assurer que ce n’est pas une illusion produite par notre mental ?</w:t>
      </w:r>
    </w:p>
    <w:p w14:paraId="608241AA" w14:textId="77777777" w:rsidR="000C0107" w:rsidRDefault="000C0107" w:rsidP="00024B9D">
      <w:pPr>
        <w:pStyle w:val="Texte"/>
      </w:pPr>
      <w:r w:rsidRPr="00025DA2">
        <w:lastRenderedPageBreak/>
        <w:t xml:space="preserve">Je table sur le fait que chacun sait plus ou moins ce qu’est l’inspiration, comme il sait ce qu’est l’intuition. Il en a bien fait l’expérience au moins quelque fois. L’intuition porte sur l’instant présent, fugace. L’inspiration, elle, est un peu plus durable. Elle peut superviser le déroulement d’un automatisme, ou purement et simplement le remplacer. </w:t>
      </w:r>
    </w:p>
    <w:p w14:paraId="001E104C" w14:textId="77777777" w:rsidR="000C0107" w:rsidRPr="00025DA2" w:rsidRDefault="000C0107" w:rsidP="00024B9D">
      <w:pPr>
        <w:pStyle w:val="Texte"/>
      </w:pPr>
    </w:p>
    <w:p w14:paraId="1C63D88D" w14:textId="235BB98D" w:rsidR="000C0107" w:rsidRPr="00025DA2" w:rsidRDefault="000C0107" w:rsidP="00024B9D">
      <w:pPr>
        <w:pStyle w:val="Texte"/>
      </w:pPr>
      <w:r w:rsidRPr="00025DA2">
        <w:t>Mais comment développer cette inspiration si précieuse ? Par définition, comme l’intuition, on ne la maîtrise pas. Elle survient. D’où un paradoxe : seule l’inspiration vous aidera à trouver l’inspiration. Nous y reviendrons précisément dans la troisième partie de ce livre, quand vous l’aborderez…</w:t>
      </w:r>
    </w:p>
    <w:p w14:paraId="3D7761C1" w14:textId="77777777" w:rsidR="000C0107" w:rsidRDefault="000C0107" w:rsidP="000C0107">
      <w:pPr>
        <w:spacing w:after="0"/>
        <w:jc w:val="both"/>
        <w:rPr>
          <w:sz w:val="28"/>
          <w:szCs w:val="28"/>
        </w:rPr>
      </w:pPr>
    </w:p>
    <w:p w14:paraId="27EE0ABF" w14:textId="77777777" w:rsidR="000C0107" w:rsidRPr="00F824A1" w:rsidRDefault="000C0107" w:rsidP="00024B9D">
      <w:pPr>
        <w:pStyle w:val="titre4"/>
        <w:numPr>
          <w:ilvl w:val="0"/>
          <w:numId w:val="69"/>
        </w:numPr>
      </w:pPr>
      <w:r w:rsidRPr="00F824A1">
        <w:t xml:space="preserve">Parfois, souvent même, encore maintenant, je n’ai pas le courage de me mettre à la méditation. Un conseil ? </w:t>
      </w:r>
    </w:p>
    <w:p w14:paraId="721F0EDC" w14:textId="77777777" w:rsidR="000C0107" w:rsidRPr="00F824A1" w:rsidRDefault="000C0107" w:rsidP="00024B9D">
      <w:pPr>
        <w:pStyle w:val="Texte"/>
      </w:pPr>
      <w:r w:rsidRPr="00F824A1">
        <w:t xml:space="preserve">Oui, cela peut durer bien longtemps ! Le plus dur, c’est souvent de s’y mettre. À ce stade, vous avez probablement donné un nom à ces obstacles à votre pratique : ce sont des automatismes émotionnels. Par exemple des automatismes de reproches à soi-même, de fuite de soi, de manque de courage de se regarder intérieurement, etc. </w:t>
      </w:r>
    </w:p>
    <w:p w14:paraId="2C8A0715" w14:textId="77777777" w:rsidR="000C0107" w:rsidRPr="00F824A1" w:rsidRDefault="000C0107" w:rsidP="00024B9D">
      <w:pPr>
        <w:pStyle w:val="Texte"/>
      </w:pPr>
      <w:r w:rsidRPr="00F824A1">
        <w:t>Et c’est toujours le même paradoxe : c’est la pratique qui va nous permettre de détecter ces automatismes émotionnels.  D’en prendre conscience, de les observer, de se familiariser avec eux. Et qu’ainsi ils s’affaiblissent de plus en plus. Eh oui, on doit faire avec ce paradoxe …</w:t>
      </w:r>
    </w:p>
    <w:p w14:paraId="463E7F87" w14:textId="77777777" w:rsidR="000C0107" w:rsidRPr="00F824A1" w:rsidRDefault="000C0107" w:rsidP="00024B9D">
      <w:pPr>
        <w:pStyle w:val="Texte"/>
      </w:pPr>
      <w:r w:rsidRPr="00F824A1">
        <w:lastRenderedPageBreak/>
        <w:t>Persistez donc, patience, vous finirez bien par débusquer tous ces empêcheurs de méditer.</w:t>
      </w:r>
    </w:p>
    <w:p w14:paraId="66AF4225" w14:textId="77777777" w:rsidR="000C0107" w:rsidRPr="00F95581" w:rsidRDefault="000C0107" w:rsidP="000C0107">
      <w:pPr>
        <w:spacing w:after="0"/>
        <w:jc w:val="both"/>
        <w:rPr>
          <w:color w:val="FF00FF"/>
          <w:sz w:val="28"/>
          <w:szCs w:val="28"/>
        </w:rPr>
      </w:pPr>
    </w:p>
    <w:p w14:paraId="6C89790E" w14:textId="77777777" w:rsidR="000C0107" w:rsidRPr="0040015B" w:rsidRDefault="000C0107" w:rsidP="00024B9D">
      <w:pPr>
        <w:pStyle w:val="titre4"/>
        <w:numPr>
          <w:ilvl w:val="0"/>
          <w:numId w:val="69"/>
        </w:numPr>
      </w:pPr>
      <w:r w:rsidRPr="0040015B">
        <w:t xml:space="preserve">Comment savoir que le moment est venu de poursuivre ma lecture ? </w:t>
      </w:r>
    </w:p>
    <w:p w14:paraId="70F5F256" w14:textId="77777777" w:rsidR="000C0107" w:rsidRDefault="000C0107" w:rsidP="00024B9D">
      <w:pPr>
        <w:pStyle w:val="Texte"/>
      </w:pPr>
      <w:r w:rsidRPr="00025DA2">
        <w:t>Vient un moment où le balayage de la surface du corps se fait spontanément. Toujours dans le même ordre, comme si chaque part du corps observée amenait à un moment donné l’attention sur la part du corps voisine, et ainsi de suite, de proche en proche. Parfois cela va très vite. En une respiration on balaye une grande partie du corps. À d’autres moments très lentement. Jusqu’à ce qu’une agitation nouvelle apparaisse. Cela se fait tout seul. Une sorte d’automatisme, vertueux celui-ci, supervisé par l’inspiration. Vous y êtes ! Tôt ou tard l’inspiration de reprendre la lecture vous viendra.</w:t>
      </w:r>
    </w:p>
    <w:p w14:paraId="265ECEF2" w14:textId="77777777" w:rsidR="000C0107" w:rsidRPr="00025DA2" w:rsidRDefault="000C0107" w:rsidP="000C0107">
      <w:pPr>
        <w:spacing w:after="0"/>
        <w:jc w:val="both"/>
        <w:rPr>
          <w:sz w:val="28"/>
          <w:szCs w:val="28"/>
        </w:rPr>
      </w:pPr>
    </w:p>
    <w:p w14:paraId="1E35DD94" w14:textId="60F6F13F" w:rsidR="000C0107" w:rsidRDefault="000C0107" w:rsidP="00024B9D">
      <w:pPr>
        <w:pStyle w:val="Texte"/>
      </w:pPr>
      <w:r w:rsidRPr="00025DA2">
        <w:t xml:space="preserve">Car si le balayage se fait maintenant de façon fluide </w:t>
      </w:r>
      <w:r w:rsidRPr="00025DA2">
        <w:rPr>
          <w:rFonts w:ascii="Times New Roman" w:hAnsi="Times New Roman" w:cs="Times New Roman"/>
        </w:rPr>
        <w:t>‒</w:t>
      </w:r>
      <w:r w:rsidRPr="00025DA2">
        <w:t xml:space="preserve"> apr</w:t>
      </w:r>
      <w:r w:rsidRPr="00025DA2">
        <w:rPr>
          <w:rFonts w:cs="Garamond"/>
        </w:rPr>
        <w:t>è</w:t>
      </w:r>
      <w:r w:rsidRPr="00025DA2">
        <w:t>s ne l</w:t>
      </w:r>
      <w:r w:rsidRPr="00025DA2">
        <w:rPr>
          <w:rFonts w:cs="Garamond"/>
        </w:rPr>
        <w:t>’</w:t>
      </w:r>
      <w:r w:rsidRPr="00025DA2">
        <w:t xml:space="preserve">avoir pas </w:t>
      </w:r>
      <w:r w:rsidRPr="00025DA2">
        <w:rPr>
          <w:rFonts w:cs="Garamond"/>
        </w:rPr>
        <w:t>é</w:t>
      </w:r>
      <w:r w:rsidRPr="00025DA2">
        <w:t>t</w:t>
      </w:r>
      <w:r w:rsidRPr="00025DA2">
        <w:rPr>
          <w:rFonts w:cs="Garamond"/>
        </w:rPr>
        <w:t>é</w:t>
      </w:r>
      <w:r w:rsidRPr="00025DA2">
        <w:t xml:space="preserve"> pendant plusieurs semaines, mois voire ann</w:t>
      </w:r>
      <w:r w:rsidRPr="00025DA2">
        <w:rPr>
          <w:rFonts w:cs="Garamond"/>
        </w:rPr>
        <w:t>é</w:t>
      </w:r>
      <w:r w:rsidRPr="00025DA2">
        <w:t xml:space="preserve">es </w:t>
      </w:r>
      <w:r w:rsidRPr="00025DA2">
        <w:rPr>
          <w:rFonts w:ascii="Times New Roman" w:hAnsi="Times New Roman" w:cs="Times New Roman"/>
        </w:rPr>
        <w:t>‒</w:t>
      </w:r>
      <w:r w:rsidRPr="00025DA2">
        <w:t xml:space="preserve"> c</w:t>
      </w:r>
      <w:r w:rsidRPr="00025DA2">
        <w:rPr>
          <w:rFonts w:cs="Garamond"/>
        </w:rPr>
        <w:t>’</w:t>
      </w:r>
      <w:r w:rsidRPr="00025DA2">
        <w:t>est que vous avez bien avanc</w:t>
      </w:r>
      <w:r w:rsidRPr="00025DA2">
        <w:rPr>
          <w:rFonts w:cs="Garamond"/>
        </w:rPr>
        <w:t>é</w:t>
      </w:r>
      <w:r w:rsidRPr="00025DA2">
        <w:t xml:space="preserve"> c</w:t>
      </w:r>
      <w:r w:rsidRPr="00025DA2">
        <w:rPr>
          <w:rFonts w:cs="Garamond"/>
        </w:rPr>
        <w:t>ô</w:t>
      </w:r>
      <w:r w:rsidRPr="00025DA2">
        <w:t>t</w:t>
      </w:r>
      <w:r w:rsidRPr="00025DA2">
        <w:rPr>
          <w:rFonts w:cs="Garamond"/>
        </w:rPr>
        <w:t>é</w:t>
      </w:r>
      <w:r w:rsidRPr="00025DA2">
        <w:t xml:space="preserve"> automatismes </w:t>
      </w:r>
      <w:r w:rsidRPr="00025DA2">
        <w:rPr>
          <w:rFonts w:cs="Garamond"/>
        </w:rPr>
        <w:t>é</w:t>
      </w:r>
      <w:r w:rsidRPr="00025DA2">
        <w:t>motionnels. Qu</w:t>
      </w:r>
      <w:r w:rsidRPr="00025DA2">
        <w:rPr>
          <w:rFonts w:cs="Garamond"/>
        </w:rPr>
        <w:t>’</w:t>
      </w:r>
      <w:r w:rsidRPr="00025DA2">
        <w:t>il s</w:t>
      </w:r>
      <w:r w:rsidRPr="00025DA2">
        <w:rPr>
          <w:rFonts w:cs="Garamond"/>
        </w:rPr>
        <w:t>’</w:t>
      </w:r>
      <w:r w:rsidRPr="00025DA2">
        <w:t xml:space="preserve">agisse des automatismes de type </w:t>
      </w:r>
      <w:r w:rsidR="005B23D6">
        <w:rPr>
          <w:rFonts w:cs="Garamond"/>
        </w:rPr>
        <w:t>« </w:t>
      </w:r>
      <w:r w:rsidRPr="00025DA2">
        <w:rPr>
          <w:i/>
          <w:iCs/>
        </w:rPr>
        <w:t xml:space="preserve">Je ne veux pas </w:t>
      </w:r>
      <w:r w:rsidR="00BB3EFF">
        <w:rPr>
          <w:i/>
          <w:iCs/>
        </w:rPr>
        <w:t xml:space="preserve">de </w:t>
      </w:r>
      <w:r w:rsidRPr="00025DA2">
        <w:rPr>
          <w:i/>
          <w:iCs/>
        </w:rPr>
        <w:t>ça !</w:t>
      </w:r>
      <w:r w:rsidR="003E58AF">
        <w:t> »</w:t>
      </w:r>
      <w:r w:rsidRPr="00025DA2">
        <w:t xml:space="preserve"> : colère, stress, anxiété, peur, fatigue, lassitude, souffrance, déni, aversion, intolérance, exaspération, etc. Ou qu’il s’agisse des automatismes de type </w:t>
      </w:r>
      <w:r w:rsidR="005B23D6">
        <w:t>« </w:t>
      </w:r>
      <w:r w:rsidRPr="00025DA2">
        <w:rPr>
          <w:i/>
          <w:iCs/>
        </w:rPr>
        <w:t>Je veux ça !</w:t>
      </w:r>
      <w:r w:rsidR="003E58AF">
        <w:t> »</w:t>
      </w:r>
      <w:r w:rsidRPr="00025DA2">
        <w:t xml:space="preserve"> : désir, jalousie, exigence, avidité, possessivité, obsession, surexcitation, hyperactivité, addiction, etc.  </w:t>
      </w:r>
    </w:p>
    <w:p w14:paraId="13822B12" w14:textId="77777777" w:rsidR="000C0107" w:rsidRPr="00025DA2" w:rsidRDefault="000C0107" w:rsidP="00024B9D">
      <w:pPr>
        <w:pStyle w:val="Texte"/>
      </w:pPr>
    </w:p>
    <w:p w14:paraId="03BAFCC7" w14:textId="77777777" w:rsidR="000C0107" w:rsidRPr="00025DA2" w:rsidRDefault="000C0107" w:rsidP="00024B9D">
      <w:pPr>
        <w:pStyle w:val="Texte"/>
      </w:pPr>
      <w:r w:rsidRPr="00025DA2">
        <w:lastRenderedPageBreak/>
        <w:t>Ces automatismes n’ont pas forcément disparu, mais vous avez trouvé une forme de paix qui vous permet de les voir tranquillement surgir en méditation. De les accueillir et les observer en conscience. Sans être trop déstabilisé. En comprenant l’intérêt de ce travail. En vous aimant comme vous êtes.</w:t>
      </w:r>
    </w:p>
    <w:p w14:paraId="37800A5A" w14:textId="77777777" w:rsidR="000C0107" w:rsidRPr="00025DA2" w:rsidRDefault="000C0107" w:rsidP="00024B9D">
      <w:pPr>
        <w:pStyle w:val="Texte"/>
      </w:pPr>
    </w:p>
    <w:p w14:paraId="4619F10B" w14:textId="77777777" w:rsidR="000C0107" w:rsidRPr="00025DA2" w:rsidRDefault="000C0107" w:rsidP="000C0107">
      <w:pPr>
        <w:spacing w:after="0"/>
        <w:jc w:val="center"/>
        <w:rPr>
          <w:sz w:val="28"/>
          <w:szCs w:val="28"/>
        </w:rPr>
      </w:pPr>
      <w:r w:rsidRPr="00025DA2">
        <w:rPr>
          <w:sz w:val="28"/>
          <w:szCs w:val="28"/>
        </w:rPr>
        <w:t>§</w:t>
      </w:r>
    </w:p>
    <w:p w14:paraId="6C40FE5F" w14:textId="77777777" w:rsidR="000C0107" w:rsidRPr="00025DA2" w:rsidRDefault="000C0107" w:rsidP="000C0107">
      <w:pPr>
        <w:spacing w:after="0"/>
        <w:jc w:val="center"/>
        <w:rPr>
          <w:sz w:val="28"/>
          <w:szCs w:val="28"/>
        </w:rPr>
      </w:pPr>
      <w:r w:rsidRPr="00025DA2">
        <w:rPr>
          <w:sz w:val="28"/>
          <w:szCs w:val="28"/>
        </w:rPr>
        <w:t>§ §</w:t>
      </w:r>
    </w:p>
    <w:p w14:paraId="146B7860" w14:textId="77777777" w:rsidR="000C0107" w:rsidRDefault="000C0107" w:rsidP="000C0107">
      <w:pPr>
        <w:spacing w:after="0"/>
        <w:jc w:val="both"/>
        <w:rPr>
          <w:sz w:val="28"/>
          <w:szCs w:val="28"/>
        </w:rPr>
      </w:pPr>
    </w:p>
    <w:p w14:paraId="79F5CA12" w14:textId="77777777" w:rsidR="000C0107" w:rsidRPr="00E40FFE" w:rsidRDefault="000C0107" w:rsidP="00024B9D">
      <w:pPr>
        <w:pStyle w:val="Texte"/>
      </w:pPr>
      <w:r w:rsidRPr="00E40FFE">
        <w:t xml:space="preserve">La pause préconisée ici ne concerne pas forcément la lecture du livre, si vous en avez la curiosité. Je dis simplement que la lecture de la suite ne va pas résoudre les problèmes que vous rencontrez dans la </w:t>
      </w:r>
      <w:r w:rsidRPr="00E40FFE">
        <w:rPr>
          <w:i/>
          <w:iCs/>
        </w:rPr>
        <w:t>Technique de transformation de soi</w:t>
      </w:r>
      <w:r w:rsidRPr="00E40FFE">
        <w:t xml:space="preserve"> ou dans la </w:t>
      </w:r>
      <w:r w:rsidRPr="00E40FFE">
        <w:rPr>
          <w:i/>
          <w:iCs/>
        </w:rPr>
        <w:t>Technique appliquée à notre actualité</w:t>
      </w:r>
      <w:r w:rsidRPr="00E40FFE">
        <w:t>. C'est donc plutôt une pause salutaire dans la mise en pratique de nouvelles techniques.</w:t>
      </w:r>
    </w:p>
    <w:p w14:paraId="65561484" w14:textId="77777777" w:rsidR="000C0107" w:rsidRPr="00025DA2" w:rsidRDefault="000C0107" w:rsidP="00024B9D">
      <w:pPr>
        <w:pStyle w:val="Texte"/>
      </w:pPr>
    </w:p>
    <w:p w14:paraId="325DEF16" w14:textId="3FCADD0D" w:rsidR="000C0107" w:rsidRPr="00025DA2" w:rsidRDefault="000C0107" w:rsidP="00024B9D">
      <w:pPr>
        <w:pStyle w:val="Texte"/>
      </w:pPr>
      <w:r w:rsidRPr="00025DA2">
        <w:t xml:space="preserve">Voilà. Si vous avez des questions, des objections, un désir de partage, n’hésitez pas à contacter l’auteur. Il en sera ravi. Il partagera avec vous. Et intégrera peut-être des éléments de ce partage à une nouvelle version du livre. Avec votre accord. (Voir le chapitre </w:t>
      </w:r>
      <w:r w:rsidRPr="00025DA2">
        <w:rPr>
          <w:i/>
          <w:iCs/>
        </w:rPr>
        <w:t>Informations sur ce livre</w:t>
      </w:r>
      <w:r w:rsidRPr="00025DA2">
        <w:t xml:space="preserve"> p </w:t>
      </w:r>
      <w:r w:rsidR="0031622A">
        <w:fldChar w:fldCharType="begin"/>
      </w:r>
      <w:r w:rsidR="0031622A">
        <w:instrText xml:space="preserve"> PAGEREF _Ref182326566 \h </w:instrText>
      </w:r>
      <w:r w:rsidR="0031622A">
        <w:fldChar w:fldCharType="separate"/>
      </w:r>
      <w:r w:rsidR="00122564">
        <w:rPr>
          <w:noProof/>
        </w:rPr>
        <w:t>175</w:t>
      </w:r>
      <w:r w:rsidR="0031622A">
        <w:fldChar w:fldCharType="end"/>
      </w:r>
      <w:r w:rsidRPr="00025DA2">
        <w:t>)</w:t>
      </w:r>
    </w:p>
    <w:p w14:paraId="0F3BF53E" w14:textId="77777777" w:rsidR="004742C0" w:rsidRDefault="004742C0" w:rsidP="0010789F">
      <w:pPr>
        <w:spacing w:after="0"/>
        <w:sectPr w:rsidR="004742C0" w:rsidSect="004742C0">
          <w:type w:val="oddPage"/>
          <w:pgSz w:w="8641" w:h="12962" w:code="11"/>
          <w:pgMar w:top="1418" w:right="1077" w:bottom="1418" w:left="1077" w:header="709" w:footer="709" w:gutter="340"/>
          <w:cols w:space="708"/>
          <w:docGrid w:linePitch="360"/>
        </w:sectPr>
      </w:pPr>
    </w:p>
    <w:p w14:paraId="566439F3" w14:textId="693C2DF5" w:rsidR="00005C8B" w:rsidRDefault="00005C8B" w:rsidP="0010789F">
      <w:pPr>
        <w:spacing w:after="0"/>
      </w:pPr>
    </w:p>
    <w:p w14:paraId="5EAED6F3" w14:textId="77777777" w:rsidR="005C01FD" w:rsidRDefault="005C01FD" w:rsidP="0010789F">
      <w:pPr>
        <w:spacing w:after="0"/>
      </w:pPr>
    </w:p>
    <w:p w14:paraId="29417E21" w14:textId="50907415" w:rsidR="005C01FD" w:rsidRDefault="005C01FD" w:rsidP="0010789F">
      <w:pPr>
        <w:spacing w:after="0"/>
      </w:pPr>
    </w:p>
    <w:p w14:paraId="32EF7FD4" w14:textId="77777777" w:rsidR="009502CD" w:rsidRDefault="009502CD" w:rsidP="0010789F">
      <w:pPr>
        <w:spacing w:after="0"/>
      </w:pPr>
    </w:p>
    <w:p w14:paraId="28E428E6" w14:textId="77777777" w:rsidR="009502CD" w:rsidRDefault="009502CD" w:rsidP="0010789F">
      <w:pPr>
        <w:spacing w:after="0"/>
      </w:pPr>
    </w:p>
    <w:p w14:paraId="614F1F4A" w14:textId="77777777" w:rsidR="009502CD" w:rsidRDefault="009502CD" w:rsidP="0010789F">
      <w:pPr>
        <w:spacing w:after="0"/>
      </w:pPr>
    </w:p>
    <w:p w14:paraId="76FDBE04" w14:textId="77777777" w:rsidR="009502CD" w:rsidRDefault="009502CD" w:rsidP="0010789F">
      <w:pPr>
        <w:spacing w:after="0"/>
      </w:pPr>
    </w:p>
    <w:p w14:paraId="50C21707" w14:textId="40FA59BC" w:rsidR="005C01FD" w:rsidRDefault="005C01FD" w:rsidP="0010789F">
      <w:pPr>
        <w:spacing w:after="0"/>
      </w:pPr>
    </w:p>
    <w:p w14:paraId="5F51543E" w14:textId="431AAF37" w:rsidR="009D480E" w:rsidRDefault="00DE71B5" w:rsidP="009502CD">
      <w:pPr>
        <w:pStyle w:val="Titre1"/>
        <w:numPr>
          <w:ilvl w:val="0"/>
          <w:numId w:val="0"/>
        </w:numPr>
      </w:pPr>
      <w:bookmarkStart w:id="34" w:name="_Toc182761213"/>
      <w:r>
        <w:t xml:space="preserve">III. </w:t>
      </w:r>
      <w:r w:rsidR="005B58E0" w:rsidRPr="005B58E0">
        <w:t>Trouver sa vérité</w:t>
      </w:r>
      <w:bookmarkEnd w:id="34"/>
    </w:p>
    <w:p w14:paraId="0A3BF364" w14:textId="77777777" w:rsidR="004742C0" w:rsidRDefault="004742C0" w:rsidP="00056F04">
      <w:pPr>
        <w:pStyle w:val="Titre2"/>
        <w:numPr>
          <w:ilvl w:val="0"/>
          <w:numId w:val="14"/>
        </w:numPr>
        <w:sectPr w:rsidR="004742C0" w:rsidSect="004742C0">
          <w:type w:val="oddPage"/>
          <w:pgSz w:w="8641" w:h="12962" w:code="11"/>
          <w:pgMar w:top="1418" w:right="1077" w:bottom="1418" w:left="1077" w:header="709" w:footer="709" w:gutter="340"/>
          <w:cols w:space="708"/>
          <w:docGrid w:linePitch="360"/>
        </w:sectPr>
      </w:pPr>
    </w:p>
    <w:p w14:paraId="6EE02D80" w14:textId="59812824" w:rsidR="00B93730" w:rsidRDefault="00D477B8" w:rsidP="00056F04">
      <w:pPr>
        <w:pStyle w:val="Titre2"/>
        <w:numPr>
          <w:ilvl w:val="0"/>
          <w:numId w:val="14"/>
        </w:numPr>
      </w:pPr>
      <w:bookmarkStart w:id="35" w:name="_Toc182761214"/>
      <w:r w:rsidRPr="00D477B8">
        <w:lastRenderedPageBreak/>
        <w:t>Pourquoi vouloir trouver sa vérité</w:t>
      </w:r>
      <w:r>
        <w:t xml:space="preserve"> </w:t>
      </w:r>
      <w:r w:rsidR="009D480E">
        <w:t>?</w:t>
      </w:r>
      <w:bookmarkEnd w:id="35"/>
      <w:r w:rsidR="009D480E" w:rsidRPr="007D46D0">
        <w:t xml:space="preserve"> </w:t>
      </w:r>
    </w:p>
    <w:p w14:paraId="10CD5B75" w14:textId="77777777" w:rsidR="009D480E" w:rsidRDefault="009D480E"/>
    <w:p w14:paraId="36281740" w14:textId="77777777" w:rsidR="009D480E" w:rsidRPr="009D480E" w:rsidRDefault="009D480E" w:rsidP="00024B9D">
      <w:pPr>
        <w:pStyle w:val="Texte"/>
      </w:pPr>
      <w:r w:rsidRPr="009D480E">
        <w:t xml:space="preserve">Méditer c’est fondamentalement être avec soi, simplement avec soi. Dans l’idée de prendre soin de soi. Et parfois des autres et du monde en général, à l’intérieur de soi. C’est la ligne suivie par ce livre jusqu’ici, avec </w:t>
      </w:r>
      <w:r w:rsidRPr="009D480E">
        <w:rPr>
          <w:i/>
          <w:iCs/>
          <w:smallCaps/>
        </w:rPr>
        <w:t>l’accueil de soi</w:t>
      </w:r>
      <w:r w:rsidRPr="009D480E">
        <w:t xml:space="preserve"> puis </w:t>
      </w:r>
      <w:r w:rsidRPr="009D480E">
        <w:rPr>
          <w:i/>
          <w:iCs/>
          <w:smallCaps/>
        </w:rPr>
        <w:t>la transformation de soi</w:t>
      </w:r>
      <w:r w:rsidRPr="009D480E">
        <w:t xml:space="preserve">. </w:t>
      </w:r>
    </w:p>
    <w:p w14:paraId="3B10B95C" w14:textId="77777777" w:rsidR="009D480E" w:rsidRPr="009D480E" w:rsidRDefault="009D480E" w:rsidP="009D480E">
      <w:pPr>
        <w:shd w:val="clear" w:color="auto" w:fill="FFFFFF"/>
        <w:spacing w:after="0" w:line="276" w:lineRule="auto"/>
        <w:jc w:val="both"/>
        <w:rPr>
          <w:rFonts w:ascii="Calibri" w:eastAsia="Calibri" w:hAnsi="Calibri" w:cs="Calibri"/>
          <w:sz w:val="28"/>
          <w:szCs w:val="28"/>
        </w:rPr>
      </w:pPr>
    </w:p>
    <w:p w14:paraId="0BA3C05D" w14:textId="77777777" w:rsidR="009D480E" w:rsidRPr="009D480E" w:rsidRDefault="009D480E" w:rsidP="00024B9D">
      <w:pPr>
        <w:pStyle w:val="Texte"/>
      </w:pPr>
      <w:r w:rsidRPr="009D480E">
        <w:t>Ce faisant - vous avez dû le remarquer - des questions surgissent régulièrement. Sur la technique. Sur l’intérêt de méditer. Mais aussi sur beaucoup d’autres sujets, comme la santé, le bonheur, le sens de la vie, le sens de la mort, et tant d’autres objets possibles de questionnement.</w:t>
      </w:r>
    </w:p>
    <w:p w14:paraId="24175D45" w14:textId="77777777" w:rsidR="009D480E" w:rsidRPr="009D480E" w:rsidRDefault="009D480E" w:rsidP="00024B9D">
      <w:pPr>
        <w:pStyle w:val="Texte"/>
      </w:pPr>
      <w:r w:rsidRPr="009D480E">
        <w:t>Des réponses arrivent parfois, voire des découvertes. Quelques fois essentielles à nos yeux.</w:t>
      </w:r>
    </w:p>
    <w:p w14:paraId="2F61DD5C" w14:textId="77777777" w:rsidR="009D480E" w:rsidRPr="009D480E" w:rsidRDefault="009D480E" w:rsidP="00024B9D">
      <w:pPr>
        <w:pStyle w:val="Texte"/>
      </w:pPr>
    </w:p>
    <w:p w14:paraId="5875DC3A" w14:textId="77777777" w:rsidR="009D480E" w:rsidRPr="009D480E" w:rsidRDefault="009D480E" w:rsidP="00024B9D">
      <w:pPr>
        <w:pStyle w:val="Texte"/>
      </w:pPr>
      <w:r w:rsidRPr="009D480E">
        <w:t xml:space="preserve">Ceci montre qu'en parallèle de la méditation quotidienne, il y a un cheminement intellectuel. Un cheminement propre à chacun, sans doute indescriptible tant il est personnel. Un cheminement qui amène progressivement à chacun sa propre vision du monde. </w:t>
      </w:r>
    </w:p>
    <w:p w14:paraId="3C8E73B0" w14:textId="77777777" w:rsidR="009D480E" w:rsidRPr="009D480E" w:rsidRDefault="009D480E" w:rsidP="00024B9D">
      <w:pPr>
        <w:pStyle w:val="Texte"/>
      </w:pPr>
    </w:p>
    <w:p w14:paraId="3FF8FFE1" w14:textId="001DFA0E" w:rsidR="009D480E" w:rsidRPr="009D480E" w:rsidRDefault="009D480E" w:rsidP="00024B9D">
      <w:pPr>
        <w:pStyle w:val="Texte"/>
      </w:pPr>
      <w:r w:rsidRPr="009D480E">
        <w:t>D’un côté – par la méditation – nous découvrons notre monde intérieur. Si vaste, si mystérieux.  Nos sensations, nos émotions, nos pensées qui surgissent, nos désirs, nos peurs</w:t>
      </w:r>
      <w:r w:rsidR="004B184C">
        <w:t>,</w:t>
      </w:r>
      <w:r w:rsidRPr="009D480E">
        <w:t xml:space="preserve"> etc. Chacun approche ainsi une certaine vérité. </w:t>
      </w:r>
      <w:r w:rsidRPr="009D480E">
        <w:lastRenderedPageBreak/>
        <w:t>Vérité à la mesure de sa sincérité dans l’observation intérieure. Sa vérité, largement impartageable.</w:t>
      </w:r>
    </w:p>
    <w:p w14:paraId="4E7D2584" w14:textId="77777777" w:rsidR="009D480E" w:rsidRPr="009D480E" w:rsidRDefault="009D480E" w:rsidP="00024B9D">
      <w:pPr>
        <w:pStyle w:val="Texte"/>
      </w:pPr>
    </w:p>
    <w:p w14:paraId="32151D6F" w14:textId="77777777" w:rsidR="009D480E" w:rsidRPr="009D480E" w:rsidRDefault="009D480E" w:rsidP="00024B9D">
      <w:pPr>
        <w:pStyle w:val="Texte"/>
      </w:pPr>
      <w:r w:rsidRPr="009D480E">
        <w:t>D’un autre côté – par le cheminement intellectuel décrit plus haut – nous nous forgeons notre propre vision du monde. Notre propre compréhension du monde. Nous approchons aussi une certaine vérité. Vérité également à la mesure de notre sincérité. Cette fois-ci notre sincérité dans le questionnement du monde. Cette vérité, elle, est en théorie partageable avec certains. Elle est prête à être mise en mots. À se confronter aux mots de notre interlocuteur. C’est le bonheur des discussions sur des sujets essentiels.</w:t>
      </w:r>
    </w:p>
    <w:p w14:paraId="6F16F50D" w14:textId="77777777" w:rsidR="009D480E" w:rsidRPr="009D480E" w:rsidRDefault="009D480E" w:rsidP="00024B9D">
      <w:pPr>
        <w:pStyle w:val="Texte"/>
      </w:pPr>
    </w:p>
    <w:p w14:paraId="5EC3E9BC" w14:textId="77777777" w:rsidR="009D480E" w:rsidRPr="009D480E" w:rsidRDefault="009D480E" w:rsidP="00024B9D">
      <w:pPr>
        <w:pStyle w:val="Texte"/>
      </w:pPr>
      <w:r w:rsidRPr="009D480E">
        <w:t xml:space="preserve">Ceci nous amène à plus intéressant encore : mettre ces deux vérités en regard. C’est l’objet de cette troisième partie du livre : </w:t>
      </w:r>
      <w:r w:rsidRPr="009D480E">
        <w:rPr>
          <w:i/>
          <w:smallCaps/>
        </w:rPr>
        <w:t>Trouver sa vérité</w:t>
      </w:r>
      <w:r w:rsidRPr="009D480E">
        <w:t>.</w:t>
      </w:r>
    </w:p>
    <w:p w14:paraId="1CEAAE6F" w14:textId="77777777" w:rsidR="009D480E" w:rsidRPr="009D480E" w:rsidRDefault="009D480E" w:rsidP="00024B9D">
      <w:pPr>
        <w:pStyle w:val="Texte"/>
      </w:pPr>
      <w:r w:rsidRPr="009D480E">
        <w:t>Car de toute évidence pour chacun de nous ces deux vérités sont interdépendantes. Elles sont nécessaires l’une à l’autre.</w:t>
      </w:r>
    </w:p>
    <w:p w14:paraId="7232A9B2" w14:textId="064C5B5C" w:rsidR="009D480E" w:rsidRPr="009D480E" w:rsidRDefault="009D480E" w:rsidP="00024B9D">
      <w:pPr>
        <w:pStyle w:val="Texte"/>
      </w:pPr>
      <w:r w:rsidRPr="009D480E">
        <w:t xml:space="preserve">Être </w:t>
      </w:r>
      <w:r w:rsidR="005B23D6">
        <w:t>« </w:t>
      </w:r>
      <w:r w:rsidRPr="009D480E">
        <w:rPr>
          <w:i/>
          <w:iCs/>
        </w:rPr>
        <w:t>bien dans sa peau</w:t>
      </w:r>
      <w:r w:rsidR="003E58AF">
        <w:t> »</w:t>
      </w:r>
      <w:r w:rsidRPr="009D480E">
        <w:t>, c’est être bien avec soi, bien avec les autres et bien avec le monde. Cela passe nécessairement par en avoir une vision juste. Une vision déformée de soi-même ou du monde amènera tôt ou tard des désagréments.</w:t>
      </w:r>
    </w:p>
    <w:p w14:paraId="1CA4F58C" w14:textId="77777777" w:rsidR="009D480E" w:rsidRPr="009D480E" w:rsidRDefault="009D480E" w:rsidP="00024B9D">
      <w:pPr>
        <w:pStyle w:val="Texte"/>
      </w:pPr>
    </w:p>
    <w:p w14:paraId="7F6CB447" w14:textId="6088A37E" w:rsidR="009D480E" w:rsidRPr="009D480E" w:rsidRDefault="009D480E" w:rsidP="00024B9D">
      <w:pPr>
        <w:pStyle w:val="Texte"/>
      </w:pPr>
      <w:r w:rsidRPr="009D480E">
        <w:t>Mais pourquoi, au chapitre précédent (</w:t>
      </w:r>
      <w:r w:rsidR="009B2F3C" w:rsidRPr="009B2F3C">
        <w:rPr>
          <w:i/>
          <w:iCs/>
        </w:rPr>
        <w:t>Seconde pause</w:t>
      </w:r>
      <w:r w:rsidR="009B2F3C">
        <w:t xml:space="preserve"> </w:t>
      </w:r>
      <w:r w:rsidRPr="009D480E">
        <w:t xml:space="preserve">p </w:t>
      </w:r>
      <w:r w:rsidR="00150B5D">
        <w:fldChar w:fldCharType="begin"/>
      </w:r>
      <w:r w:rsidR="00150B5D">
        <w:instrText xml:space="preserve"> PAGEREF _Ref182327377 \h </w:instrText>
      </w:r>
      <w:r w:rsidR="00150B5D">
        <w:fldChar w:fldCharType="separate"/>
      </w:r>
      <w:r w:rsidR="00122564">
        <w:rPr>
          <w:noProof/>
        </w:rPr>
        <w:t>83</w:t>
      </w:r>
      <w:r w:rsidR="00150B5D">
        <w:fldChar w:fldCharType="end"/>
      </w:r>
      <w:r w:rsidRPr="009D480E">
        <w:t xml:space="preserve">), vous ai-je demandé d’attendre avant d’aller plus loin ? D’attendre d’être à-peu-près en paix avec vos </w:t>
      </w:r>
      <w:r w:rsidRPr="009D480E">
        <w:lastRenderedPageBreak/>
        <w:t xml:space="preserve">automatismes émotionnels ? Automatismes de type </w:t>
      </w:r>
      <w:r w:rsidR="005B23D6">
        <w:t>« </w:t>
      </w:r>
      <w:r w:rsidRPr="009D480E">
        <w:rPr>
          <w:i/>
          <w:iCs/>
        </w:rPr>
        <w:t xml:space="preserve">Je ne veux pas </w:t>
      </w:r>
      <w:r w:rsidR="00BB3EFF">
        <w:rPr>
          <w:i/>
          <w:iCs/>
        </w:rPr>
        <w:t xml:space="preserve">de </w:t>
      </w:r>
      <w:r w:rsidRPr="009D480E">
        <w:rPr>
          <w:i/>
          <w:iCs/>
        </w:rPr>
        <w:t>ça !</w:t>
      </w:r>
      <w:r w:rsidR="003E58AF">
        <w:t> »</w:t>
      </w:r>
      <w:r w:rsidRPr="009D480E">
        <w:t xml:space="preserve"> et </w:t>
      </w:r>
      <w:r w:rsidR="005B23D6">
        <w:t>« </w:t>
      </w:r>
      <w:r w:rsidRPr="009D480E">
        <w:rPr>
          <w:i/>
          <w:iCs/>
        </w:rPr>
        <w:t>Je veux ça !</w:t>
      </w:r>
      <w:r w:rsidR="003E58AF">
        <w:t> »</w:t>
      </w:r>
      <w:r w:rsidRPr="009D480E">
        <w:t xml:space="preserve"> ? Parce que cette paix est nécessaire </w:t>
      </w:r>
      <w:r w:rsidRPr="009D480E">
        <w:rPr>
          <w:rFonts w:ascii="Times New Roman" w:hAnsi="Times New Roman" w:cs="Times New Roman"/>
        </w:rPr>
        <w:t>‒</w:t>
      </w:r>
      <w:r w:rsidRPr="009D480E">
        <w:t xml:space="preserve"> selon ma propre exp</w:t>
      </w:r>
      <w:r w:rsidRPr="009D480E">
        <w:rPr>
          <w:rFonts w:cs="Garamond"/>
        </w:rPr>
        <w:t>é</w:t>
      </w:r>
      <w:r w:rsidRPr="009D480E">
        <w:t xml:space="preserve">rience </w:t>
      </w:r>
      <w:r w:rsidRPr="009D480E">
        <w:rPr>
          <w:rFonts w:ascii="Times New Roman" w:hAnsi="Times New Roman" w:cs="Times New Roman"/>
        </w:rPr>
        <w:t>‒</w:t>
      </w:r>
      <w:r w:rsidRPr="009D480E">
        <w:t xml:space="preserve"> pour qu</w:t>
      </w:r>
      <w:r w:rsidRPr="009D480E">
        <w:rPr>
          <w:rFonts w:cs="Garamond"/>
        </w:rPr>
        <w:t>’</w:t>
      </w:r>
      <w:r w:rsidRPr="009D480E">
        <w:t>apparaisse en m</w:t>
      </w:r>
      <w:r w:rsidRPr="009D480E">
        <w:rPr>
          <w:rFonts w:cs="Garamond"/>
        </w:rPr>
        <w:t>é</w:t>
      </w:r>
      <w:r w:rsidRPr="009D480E">
        <w:t>ditation un autre type d</w:t>
      </w:r>
      <w:r w:rsidRPr="009D480E">
        <w:rPr>
          <w:rFonts w:cs="Garamond"/>
        </w:rPr>
        <w:t>’</w:t>
      </w:r>
      <w:r w:rsidRPr="009D480E">
        <w:t xml:space="preserve">automatismes </w:t>
      </w:r>
      <w:r w:rsidRPr="009D480E">
        <w:rPr>
          <w:rFonts w:cs="Garamond"/>
        </w:rPr>
        <w:t>é</w:t>
      </w:r>
      <w:r w:rsidRPr="009D480E">
        <w:t>motionnels. Des automatismes qui concernent directement la recherche de sa propre v</w:t>
      </w:r>
      <w:r w:rsidRPr="009D480E">
        <w:rPr>
          <w:rFonts w:cs="Garamond"/>
        </w:rPr>
        <w:t>é</w:t>
      </w:r>
      <w:r w:rsidRPr="009D480E">
        <w:t>rit</w:t>
      </w:r>
      <w:r w:rsidRPr="009D480E">
        <w:rPr>
          <w:rFonts w:cs="Garamond"/>
        </w:rPr>
        <w:t>é</w:t>
      </w:r>
      <w:r w:rsidRPr="009D480E">
        <w:t>. De quoi s</w:t>
      </w:r>
      <w:r w:rsidRPr="009D480E">
        <w:rPr>
          <w:rFonts w:cs="Garamond"/>
        </w:rPr>
        <w:t>’</w:t>
      </w:r>
      <w:r w:rsidRPr="009D480E">
        <w:t>agit-il</w:t>
      </w:r>
      <w:r w:rsidRPr="009D480E">
        <w:rPr>
          <w:rFonts w:cs="Garamond"/>
        </w:rPr>
        <w:t> </w:t>
      </w:r>
      <w:r w:rsidRPr="009D480E">
        <w:t>?</w:t>
      </w:r>
    </w:p>
    <w:p w14:paraId="084CFF62" w14:textId="77777777" w:rsidR="009D480E" w:rsidRPr="009D480E" w:rsidRDefault="009D480E" w:rsidP="00024B9D">
      <w:pPr>
        <w:pStyle w:val="Texte"/>
      </w:pPr>
    </w:p>
    <w:p w14:paraId="0CEE022F" w14:textId="06750635" w:rsidR="009D480E" w:rsidRPr="009D480E" w:rsidRDefault="009D480E" w:rsidP="00024B9D">
      <w:pPr>
        <w:pStyle w:val="Texte"/>
      </w:pPr>
      <w:r w:rsidRPr="009D480E">
        <w:t xml:space="preserve">En </w:t>
      </w:r>
      <w:r w:rsidR="005B23D6">
        <w:t>tant</w:t>
      </w:r>
      <w:r w:rsidRPr="009D480E">
        <w:t xml:space="preserve"> qu’être humain</w:t>
      </w:r>
      <w:r w:rsidR="005B23D6">
        <w:t>,</w:t>
      </w:r>
      <w:r w:rsidRPr="009D480E">
        <w:t xml:space="preserve"> chacun de nous</w:t>
      </w:r>
      <w:r w:rsidR="005B23D6">
        <w:t>,</w:t>
      </w:r>
      <w:r w:rsidRPr="009D480E">
        <w:t xml:space="preserve"> a nécessairement appris une chose tout à fait essentielle, dès sa plus tendre enfance : se faire accepter </w:t>
      </w:r>
      <w:r w:rsidR="005B23D6">
        <w:t>par les</w:t>
      </w:r>
      <w:r w:rsidRPr="009D480E">
        <w:t xml:space="preserve"> autres. Au moins </w:t>
      </w:r>
      <w:r w:rsidR="005B23D6">
        <w:t>par</w:t>
      </w:r>
      <w:r w:rsidRPr="009D480E">
        <w:t xml:space="preserve"> certains. Tout bébé, </w:t>
      </w:r>
      <w:r w:rsidR="005B23D6">
        <w:t>par</w:t>
      </w:r>
      <w:r w:rsidRPr="009D480E">
        <w:t xml:space="preserve"> sa maman ou la personne de remplacement. Ensuite, s’il y en a, </w:t>
      </w:r>
      <w:r w:rsidR="005B23D6">
        <w:t>par</w:t>
      </w:r>
      <w:r w:rsidRPr="009D480E">
        <w:t xml:space="preserve"> son papa</w:t>
      </w:r>
      <w:r w:rsidR="005B23D6">
        <w:t xml:space="preserve"> et</w:t>
      </w:r>
      <w:r w:rsidRPr="009D480E">
        <w:t xml:space="preserve"> ses frères et sœurs. Vient ensuite la garderie, l’école, etc. Dès l’apprentissage du langage, tous ces gens vous ont dit : </w:t>
      </w:r>
      <w:r w:rsidR="00215765">
        <w:t>« </w:t>
      </w:r>
      <w:r w:rsidRPr="009D480E">
        <w:rPr>
          <w:i/>
          <w:iCs/>
        </w:rPr>
        <w:t>tu</w:t>
      </w:r>
      <w:r w:rsidR="003E58AF">
        <w:t> »</w:t>
      </w:r>
      <w:r w:rsidRPr="009D480E">
        <w:t xml:space="preserve">. Bien souvent en rapport avec cette question d’être accepté, soigné, aimé. Et en retour vous avez appris </w:t>
      </w:r>
      <w:r w:rsidR="00215765">
        <w:t>« </w:t>
      </w:r>
      <w:r w:rsidRPr="009D480E">
        <w:rPr>
          <w:i/>
          <w:iCs/>
        </w:rPr>
        <w:t>je</w:t>
      </w:r>
      <w:r w:rsidR="003E58AF">
        <w:t> »</w:t>
      </w:r>
      <w:r w:rsidRPr="009D480E">
        <w:t>.</w:t>
      </w:r>
    </w:p>
    <w:p w14:paraId="21D685AA" w14:textId="77777777" w:rsidR="009D480E" w:rsidRPr="009D480E" w:rsidRDefault="009D480E" w:rsidP="00024B9D">
      <w:pPr>
        <w:pStyle w:val="Texte"/>
      </w:pPr>
    </w:p>
    <w:p w14:paraId="2DEF9F7E" w14:textId="7092C129" w:rsidR="00A21156" w:rsidRPr="000C527A" w:rsidRDefault="009D480E" w:rsidP="00024B9D">
      <w:pPr>
        <w:pStyle w:val="Texte"/>
      </w:pPr>
      <w:r w:rsidRPr="009D480E">
        <w:t xml:space="preserve">Et pour être sûr de bien apprendre </w:t>
      </w:r>
      <w:r w:rsidR="00215765">
        <w:t>« </w:t>
      </w:r>
      <w:r w:rsidRPr="009D480E">
        <w:rPr>
          <w:i/>
          <w:iCs/>
        </w:rPr>
        <w:t>je</w:t>
      </w:r>
      <w:r w:rsidR="003E58AF">
        <w:t> »</w:t>
      </w:r>
      <w:r w:rsidRPr="009D480E">
        <w:t xml:space="preserve">, pour être accepté des autres, vous avez intégré ou bâti </w:t>
      </w:r>
      <w:r w:rsidRPr="009D480E">
        <w:rPr>
          <w:rFonts w:ascii="Times New Roman" w:hAnsi="Times New Roman" w:cs="Times New Roman"/>
        </w:rPr>
        <w:t>‒</w:t>
      </w:r>
      <w:r w:rsidRPr="009D480E">
        <w:t xml:space="preserve"> inconsciemment </w:t>
      </w:r>
      <w:r w:rsidRPr="009D480E">
        <w:rPr>
          <w:rFonts w:ascii="Times New Roman" w:hAnsi="Times New Roman" w:cs="Times New Roman"/>
        </w:rPr>
        <w:t>‒</w:t>
      </w:r>
      <w:r w:rsidRPr="009D480E">
        <w:t xml:space="preserve"> des automatismes </w:t>
      </w:r>
      <w:r w:rsidRPr="009D480E">
        <w:rPr>
          <w:rFonts w:cs="Garamond"/>
        </w:rPr>
        <w:t>é</w:t>
      </w:r>
      <w:r w:rsidRPr="009D480E">
        <w:t xml:space="preserve">motionnels. Des automatismes </w:t>
      </w:r>
      <w:r w:rsidR="007365B0">
        <w:t xml:space="preserve">d’intégration, </w:t>
      </w:r>
      <w:r w:rsidRPr="009D480E">
        <w:t xml:space="preserve">de normalité, d’appartenance, d’identité, de caractère, </w:t>
      </w:r>
      <w:r w:rsidR="00AF5441" w:rsidRPr="000C527A">
        <w:rPr>
          <w:shd w:val="clear" w:color="auto" w:fill="FFFFFF"/>
        </w:rPr>
        <w:t>d'attitudes, </w:t>
      </w:r>
      <w:r w:rsidRPr="009D480E">
        <w:t xml:space="preserve">d’image, de différentiation, de socialisation, etc. </w:t>
      </w:r>
      <w:r w:rsidR="00A21156" w:rsidRPr="000C527A">
        <w:t xml:space="preserve">D’où parfois même des réflexes très discutables de fierté ou de honte. Encore des automatismes. Mus par la crainte ou le désir d’être ceci, de ne pas être cela. </w:t>
      </w:r>
      <w:r w:rsidR="000C527A" w:rsidRPr="000C527A">
        <w:t>Être ou devenir, voire avoir été</w:t>
      </w:r>
      <w:r w:rsidR="00A21156" w:rsidRPr="000C527A">
        <w:t xml:space="preserve">. </w:t>
      </w:r>
    </w:p>
    <w:p w14:paraId="528EAF72" w14:textId="2B407F43" w:rsidR="009D480E" w:rsidRPr="009D480E" w:rsidRDefault="009D480E" w:rsidP="00024B9D">
      <w:pPr>
        <w:pStyle w:val="Texte"/>
      </w:pPr>
      <w:bookmarkStart w:id="36" w:name="_Hlk177642205"/>
      <w:r w:rsidRPr="009D480E">
        <w:lastRenderedPageBreak/>
        <w:t xml:space="preserve">Après les automatismes de type </w:t>
      </w:r>
      <w:r w:rsidR="00215765">
        <w:t>« </w:t>
      </w:r>
      <w:r w:rsidRPr="009D480E">
        <w:rPr>
          <w:i/>
          <w:iCs/>
        </w:rPr>
        <w:t>Je ne veux pas</w:t>
      </w:r>
      <w:r w:rsidR="00BB3EFF">
        <w:rPr>
          <w:i/>
          <w:iCs/>
        </w:rPr>
        <w:t xml:space="preserve"> de</w:t>
      </w:r>
      <w:r w:rsidRPr="009D480E">
        <w:rPr>
          <w:i/>
          <w:iCs/>
        </w:rPr>
        <w:t xml:space="preserve"> ça !</w:t>
      </w:r>
      <w:r w:rsidR="003E58AF">
        <w:t> »</w:t>
      </w:r>
      <w:r w:rsidRPr="009D480E">
        <w:t xml:space="preserve"> et </w:t>
      </w:r>
      <w:r w:rsidR="00215765">
        <w:t>« </w:t>
      </w:r>
      <w:r w:rsidRPr="009D480E">
        <w:rPr>
          <w:i/>
          <w:iCs/>
        </w:rPr>
        <w:t>Je veux ça !</w:t>
      </w:r>
      <w:r w:rsidR="003E58AF">
        <w:t> »</w:t>
      </w:r>
      <w:r w:rsidRPr="009D480E">
        <w:t xml:space="preserve"> voici </w:t>
      </w:r>
      <w:r w:rsidR="005461BD" w:rsidRPr="005A10CE">
        <w:t xml:space="preserve">donc </w:t>
      </w:r>
      <w:r w:rsidRPr="009D480E">
        <w:t xml:space="preserve">les automatismes </w:t>
      </w:r>
      <w:r w:rsidR="007365B0" w:rsidRPr="005A10CE">
        <w:t xml:space="preserve">de type </w:t>
      </w:r>
      <w:r w:rsidR="00215765">
        <w:t>« </w:t>
      </w:r>
      <w:r w:rsidR="007365B0" w:rsidRPr="00B453E4">
        <w:rPr>
          <w:i/>
          <w:iCs/>
        </w:rPr>
        <w:t>difficulté avec Je</w:t>
      </w:r>
      <w:r w:rsidR="003E58AF">
        <w:t> »</w:t>
      </w:r>
      <w:r w:rsidRPr="009D480E">
        <w:t xml:space="preserve">. Ces automatismes véhiculent une </w:t>
      </w:r>
      <w:r w:rsidR="00215765">
        <w:t>« </w:t>
      </w:r>
      <w:r w:rsidRPr="009D480E">
        <w:t>vérité</w:t>
      </w:r>
      <w:r w:rsidR="003E58AF">
        <w:t> »</w:t>
      </w:r>
      <w:r w:rsidRPr="009D480E">
        <w:t xml:space="preserve"> apprise, commune à ceux dont vous deviez vous faire accepter. Fai</w:t>
      </w:r>
      <w:r w:rsidR="0031352A">
        <w:t>t</w:t>
      </w:r>
      <w:r w:rsidRPr="009D480E">
        <w:t xml:space="preserve">e d’opinions. </w:t>
      </w:r>
      <w:r w:rsidR="0031352A">
        <w:t>D</w:t>
      </w:r>
      <w:r w:rsidRPr="009D480E">
        <w:t>’imitations. D</w:t>
      </w:r>
      <w:r w:rsidR="0031352A">
        <w:t>’</w:t>
      </w:r>
      <w:r w:rsidRPr="009D480E">
        <w:t xml:space="preserve">idées reçues. </w:t>
      </w:r>
    </w:p>
    <w:p w14:paraId="46ED91D7" w14:textId="6613DD31" w:rsidR="009D480E" w:rsidRDefault="009D480E" w:rsidP="00024B9D">
      <w:pPr>
        <w:pStyle w:val="Texte"/>
      </w:pPr>
      <w:r w:rsidRPr="009D480E">
        <w:t>En toute logique ces automatismes nous empêchent d’accéder à notre propre vérité intérieure, unique au monde</w:t>
      </w:r>
      <w:r w:rsidR="0031352A">
        <w:t>, t</w:t>
      </w:r>
      <w:r w:rsidRPr="009D480E">
        <w:t>oujours en évolution.</w:t>
      </w:r>
    </w:p>
    <w:bookmarkEnd w:id="36"/>
    <w:p w14:paraId="2378B652" w14:textId="77777777" w:rsidR="009D480E" w:rsidRPr="009D480E" w:rsidRDefault="009D480E" w:rsidP="00024B9D">
      <w:pPr>
        <w:pStyle w:val="Texte"/>
      </w:pPr>
    </w:p>
    <w:p w14:paraId="2300AE63" w14:textId="707F5919" w:rsidR="009D480E" w:rsidRPr="009D480E" w:rsidRDefault="009D480E" w:rsidP="00024B9D">
      <w:pPr>
        <w:pStyle w:val="Texte"/>
      </w:pPr>
      <w:r w:rsidRPr="009D480E">
        <w:t xml:space="preserve">Comme nous l’avons vu, nous réagissons souvent de façon automatique. C’est la définition même des automatismes émotionnels. Et parfois nous le regrettons. Nous le regrettons quand les automatismes émotionnels se sont déclenchés à mauvais escient, de notre point de vue ou de celui d’autrui. Cela pourra amener des discussions du type : </w:t>
      </w:r>
      <w:r w:rsidR="00215765">
        <w:t>« </w:t>
      </w:r>
      <w:r w:rsidRPr="009D480E">
        <w:rPr>
          <w:i/>
          <w:iCs/>
        </w:rPr>
        <w:t>Pourquoi as-tu fais ça ?</w:t>
      </w:r>
      <w:r w:rsidR="003E58AF">
        <w:rPr>
          <w:i/>
          <w:iCs/>
        </w:rPr>
        <w:t> »</w:t>
      </w:r>
      <w:r w:rsidRPr="009D480E">
        <w:rPr>
          <w:i/>
          <w:iCs/>
        </w:rPr>
        <w:t xml:space="preserve"> </w:t>
      </w:r>
      <w:r w:rsidRPr="009D480E">
        <w:t xml:space="preserve">ou encore </w:t>
      </w:r>
      <w:r w:rsidR="00215765">
        <w:t>« </w:t>
      </w:r>
      <w:r w:rsidRPr="009D480E">
        <w:rPr>
          <w:i/>
          <w:iCs/>
        </w:rPr>
        <w:t>Pourquoi as-tu dis ça ?</w:t>
      </w:r>
      <w:r w:rsidR="003E58AF">
        <w:t> </w:t>
      </w:r>
      <w:r w:rsidR="003E58AF" w:rsidRPr="000C7213">
        <w:t>»</w:t>
      </w:r>
      <w:r w:rsidRPr="000C7213">
        <w:rPr>
          <w:i/>
          <w:iCs/>
        </w:rPr>
        <w:t>.</w:t>
      </w:r>
      <w:r w:rsidRPr="000C7213">
        <w:t xml:space="preserve"> </w:t>
      </w:r>
      <w:r w:rsidR="0031352A" w:rsidRPr="000C7213">
        <w:t>Où</w:t>
      </w:r>
      <w:r w:rsidRPr="000C7213">
        <w:t xml:space="preserve"> chacun cherche </w:t>
      </w:r>
      <w:r w:rsidRPr="009D480E">
        <w:t xml:space="preserve">à se justifier, comme il </w:t>
      </w:r>
      <w:r w:rsidR="00B453E4">
        <w:t xml:space="preserve">le </w:t>
      </w:r>
      <w:r w:rsidRPr="009D480E">
        <w:t>peut. Mais, si on regarde bien</w:t>
      </w:r>
      <w:r w:rsidRPr="000C7213">
        <w:t>, ce</w:t>
      </w:r>
      <w:r w:rsidR="0031352A" w:rsidRPr="000C7213">
        <w:t xml:space="preserve"> « </w:t>
      </w:r>
      <w:r w:rsidR="0031352A" w:rsidRPr="000C7213">
        <w:rPr>
          <w:i/>
          <w:iCs/>
        </w:rPr>
        <w:t>pourquoi</w:t>
      </w:r>
      <w:r w:rsidR="0031352A" w:rsidRPr="000C7213">
        <w:t> »</w:t>
      </w:r>
      <w:r w:rsidRPr="000C7213">
        <w:t xml:space="preserve"> reste souvent un mystère. Nous constatons seulement nos réactions, et </w:t>
      </w:r>
      <w:r w:rsidR="0031352A" w:rsidRPr="000C7213">
        <w:t>tentons de les</w:t>
      </w:r>
      <w:r w:rsidRPr="000C7213">
        <w:t xml:space="preserve"> justifi</w:t>
      </w:r>
      <w:r w:rsidR="0031352A" w:rsidRPr="000C7213">
        <w:t>er</w:t>
      </w:r>
      <w:r w:rsidRPr="000C7213">
        <w:t xml:space="preserve"> après coup. </w:t>
      </w:r>
      <w:r w:rsidR="0031352A" w:rsidRPr="000C7213">
        <w:t xml:space="preserve">Sans parler du questionnement : « Pourquoi ai-je fait cela ? ». </w:t>
      </w:r>
      <w:r w:rsidRPr="009D480E">
        <w:t xml:space="preserve">Certes, l’application de la </w:t>
      </w:r>
      <w:r w:rsidRPr="009D480E">
        <w:rPr>
          <w:i/>
          <w:iCs/>
        </w:rPr>
        <w:t xml:space="preserve">Technique de transformation de soi </w:t>
      </w:r>
      <w:r w:rsidRPr="009D480E">
        <w:t>nous a permis de bien déblayer la question</w:t>
      </w:r>
      <w:r w:rsidRPr="009D480E">
        <w:rPr>
          <w:i/>
          <w:iCs/>
        </w:rPr>
        <w:t xml:space="preserve">. </w:t>
      </w:r>
      <w:r w:rsidRPr="009D480E">
        <w:t xml:space="preserve">Mais il nous reste à être au clair avec l’acteur principal : </w:t>
      </w:r>
      <w:r w:rsidR="00215765">
        <w:t>« </w:t>
      </w:r>
      <w:r w:rsidRPr="009D480E">
        <w:rPr>
          <w:i/>
          <w:iCs/>
        </w:rPr>
        <w:t>Je</w:t>
      </w:r>
      <w:r w:rsidR="003E58AF">
        <w:t> »</w:t>
      </w:r>
      <w:r w:rsidRPr="009D480E">
        <w:t xml:space="preserve">. </w:t>
      </w:r>
    </w:p>
    <w:p w14:paraId="6C2ED82A" w14:textId="77777777" w:rsidR="009D480E" w:rsidRPr="009D480E" w:rsidRDefault="009D480E" w:rsidP="00024B9D">
      <w:pPr>
        <w:pStyle w:val="Texte"/>
      </w:pPr>
    </w:p>
    <w:p w14:paraId="5C27B90B" w14:textId="39B29C69" w:rsidR="009D480E" w:rsidRPr="009D480E" w:rsidRDefault="009D480E" w:rsidP="00024B9D">
      <w:pPr>
        <w:pStyle w:val="Texte"/>
      </w:pPr>
      <w:r w:rsidRPr="009D480E">
        <w:t xml:space="preserve">Après avoir travaillé le </w:t>
      </w:r>
      <w:r w:rsidR="00215765">
        <w:t>« </w:t>
      </w:r>
      <w:r w:rsidRPr="009D480E">
        <w:rPr>
          <w:i/>
          <w:iCs/>
        </w:rPr>
        <w:t>comment</w:t>
      </w:r>
      <w:r w:rsidR="003E58AF">
        <w:t> »</w:t>
      </w:r>
      <w:r w:rsidRPr="009D480E">
        <w:t xml:space="preserve"> </w:t>
      </w:r>
      <w:r w:rsidRPr="009D480E">
        <w:rPr>
          <w:rFonts w:ascii="Times New Roman" w:hAnsi="Times New Roman" w:cs="Times New Roman"/>
        </w:rPr>
        <w:t>‒</w:t>
      </w:r>
      <w:r w:rsidRPr="009D480E">
        <w:rPr>
          <w:rFonts w:cs="Garamond"/>
        </w:rPr>
        <w:t> </w:t>
      </w:r>
      <w:r w:rsidRPr="009D480E">
        <w:t>comment fonctionne Je</w:t>
      </w:r>
      <w:r w:rsidRPr="009D480E">
        <w:rPr>
          <w:rFonts w:cs="Garamond"/>
        </w:rPr>
        <w:t> </w:t>
      </w:r>
      <w:r w:rsidRPr="009D480E">
        <w:t>?</w:t>
      </w:r>
      <w:r w:rsidRPr="009D480E">
        <w:rPr>
          <w:rFonts w:cs="Garamond"/>
        </w:rPr>
        <w:t> </w:t>
      </w:r>
      <w:r w:rsidRPr="009D480E">
        <w:rPr>
          <w:rFonts w:ascii="Times New Roman" w:hAnsi="Times New Roman" w:cs="Times New Roman"/>
        </w:rPr>
        <w:t>‒</w:t>
      </w:r>
      <w:r w:rsidRPr="009D480E">
        <w:t xml:space="preserve"> dans la </w:t>
      </w:r>
      <w:r w:rsidRPr="009D480E">
        <w:rPr>
          <w:i/>
          <w:iCs/>
        </w:rPr>
        <w:t>Transformation de soi</w:t>
      </w:r>
      <w:r w:rsidRPr="009D480E">
        <w:t xml:space="preserve">, nous passons au </w:t>
      </w:r>
      <w:r w:rsidR="00215765">
        <w:t>« </w:t>
      </w:r>
      <w:r w:rsidRPr="009D480E">
        <w:rPr>
          <w:i/>
          <w:iCs/>
        </w:rPr>
        <w:t>qui</w:t>
      </w:r>
      <w:r w:rsidR="003E58AF">
        <w:t> »</w:t>
      </w:r>
      <w:r w:rsidRPr="009D480E">
        <w:t> : qui est Je</w:t>
      </w:r>
      <w:r w:rsidRPr="009D480E">
        <w:rPr>
          <w:i/>
          <w:iCs/>
        </w:rPr>
        <w:t xml:space="preserve"> </w:t>
      </w:r>
      <w:r w:rsidRPr="009D480E">
        <w:t xml:space="preserve">? Question qui s’avère plus vaste encore, et </w:t>
      </w:r>
      <w:r w:rsidRPr="009D480E">
        <w:lastRenderedPageBreak/>
        <w:t>moins couramment posée. Sans doute plus complexe à aborder. Mais quand on prend conscience des automatismes émotionnels correspondants, ils s’affaiblissent et permettent de nouvelles révélations.  Des brins de notre essence personnelle se dévoilent. Notre essence avant que toute définition sociale nous ait conditionné. Notre essence en termes notamment de qualités humaines. De qualités et de défauts qui nous sont intrinsèques (Nous approfondirons ce point dans le chapitre</w:t>
      </w:r>
      <w:r w:rsidR="00024B9D">
        <w:t xml:space="preserve"> à venir</w:t>
      </w:r>
      <w:r w:rsidRPr="009D480E">
        <w:t xml:space="preserve"> </w:t>
      </w:r>
      <w:r w:rsidRPr="009D480E">
        <w:rPr>
          <w:i/>
          <w:iCs/>
        </w:rPr>
        <w:t>Une vision des qualités humaines</w:t>
      </w:r>
      <w:r w:rsidRPr="009D480E">
        <w:t xml:space="preserve">) </w:t>
      </w:r>
    </w:p>
    <w:p w14:paraId="7AF2C983" w14:textId="77777777" w:rsidR="009D480E" w:rsidRPr="009D480E" w:rsidRDefault="009D480E" w:rsidP="00024B9D">
      <w:pPr>
        <w:pStyle w:val="Texte"/>
      </w:pPr>
    </w:p>
    <w:p w14:paraId="4F29A3B8" w14:textId="421826D7" w:rsidR="009D480E" w:rsidRPr="009D480E" w:rsidRDefault="009D480E" w:rsidP="00024B9D">
      <w:pPr>
        <w:pStyle w:val="Texte"/>
      </w:pPr>
      <w:r w:rsidRPr="009D480E">
        <w:t xml:space="preserve">La prise de conscience de notre essence première permet de mieux nous comprendre nous-même. De davantage s’aimer soi, tel que l’on est. Et, comme toute prise de conscience, elle nous fait évoluer. C’est l’objectif de la </w:t>
      </w:r>
      <w:r w:rsidRPr="009D480E">
        <w:rPr>
          <w:i/>
          <w:iCs/>
        </w:rPr>
        <w:t>Technique d’approche de notre vérité.</w:t>
      </w:r>
      <w:r w:rsidRPr="009D480E">
        <w:t xml:space="preserve"> Avant d’en arriver à cette technique nous allons déblayer un peu le terrain avec la question </w:t>
      </w:r>
      <w:r w:rsidR="00215765">
        <w:t>« </w:t>
      </w:r>
      <w:r w:rsidRPr="009D480E">
        <w:rPr>
          <w:i/>
          <w:iCs/>
        </w:rPr>
        <w:t>Que sais-je ?</w:t>
      </w:r>
      <w:r w:rsidR="003E58AF">
        <w:t> »</w:t>
      </w:r>
      <w:r w:rsidRPr="009D480E">
        <w:t>. Sans plus attendre.</w:t>
      </w:r>
    </w:p>
    <w:p w14:paraId="38F4E8B8" w14:textId="77777777" w:rsidR="004742C0" w:rsidRDefault="004742C0" w:rsidP="00056F04">
      <w:pPr>
        <w:pStyle w:val="Titre2"/>
        <w:numPr>
          <w:ilvl w:val="0"/>
          <w:numId w:val="14"/>
        </w:numPr>
        <w:sectPr w:rsidR="004742C0" w:rsidSect="004742C0">
          <w:type w:val="oddPage"/>
          <w:pgSz w:w="8641" w:h="12962" w:code="11"/>
          <w:pgMar w:top="1418" w:right="1077" w:bottom="1418" w:left="1077" w:header="709" w:footer="709" w:gutter="340"/>
          <w:cols w:space="708"/>
          <w:docGrid w:linePitch="360"/>
        </w:sectPr>
      </w:pPr>
    </w:p>
    <w:p w14:paraId="157586A2" w14:textId="64988D71" w:rsidR="001329F4" w:rsidRDefault="008C1C82" w:rsidP="00056F04">
      <w:pPr>
        <w:pStyle w:val="Titre2"/>
        <w:numPr>
          <w:ilvl w:val="0"/>
          <w:numId w:val="14"/>
        </w:numPr>
      </w:pPr>
      <w:bookmarkStart w:id="37" w:name="_Toc182761215"/>
      <w:r>
        <w:lastRenderedPageBreak/>
        <w:t xml:space="preserve">La </w:t>
      </w:r>
      <w:r w:rsidR="00EB4656" w:rsidRPr="00EB4656">
        <w:t>technique de la co</w:t>
      </w:r>
      <w:r w:rsidR="00AE2B5A">
        <w:t>nnaissance</w:t>
      </w:r>
      <w:bookmarkEnd w:id="37"/>
    </w:p>
    <w:p w14:paraId="16F2FEB9" w14:textId="77777777" w:rsidR="00D83034" w:rsidRDefault="00D83034" w:rsidP="00D83034">
      <w:pPr>
        <w:spacing w:after="0"/>
        <w:jc w:val="both"/>
        <w:rPr>
          <w:rFonts w:ascii="Calibri" w:eastAsia="Aptos" w:hAnsi="Calibri" w:cs="Calibri"/>
          <w:color w:val="000000"/>
          <w:kern w:val="2"/>
          <w:sz w:val="28"/>
          <w:szCs w:val="28"/>
          <w14:ligatures w14:val="standardContextual"/>
        </w:rPr>
      </w:pPr>
    </w:p>
    <w:p w14:paraId="1E45606F" w14:textId="73DE28B3" w:rsidR="00D83034" w:rsidRPr="00024B9D" w:rsidRDefault="00D83034" w:rsidP="00024B9D">
      <w:pPr>
        <w:pStyle w:val="Texte"/>
      </w:pPr>
      <w:r w:rsidRPr="00024B9D">
        <w:t xml:space="preserve">Une expérience </w:t>
      </w:r>
      <w:r w:rsidR="0031352A">
        <w:t>très plaisante</w:t>
      </w:r>
      <w:r w:rsidRPr="00024B9D">
        <w:t xml:space="preserve"> me revient : l'écoute des «</w:t>
      </w:r>
      <w:r w:rsidR="00B453E4">
        <w:t> </w:t>
      </w:r>
      <w:r w:rsidRPr="00024B9D">
        <w:t>discours du soir</w:t>
      </w:r>
      <w:r w:rsidR="003E58AF">
        <w:t> »</w:t>
      </w:r>
      <w:r w:rsidRPr="00024B9D">
        <w:t xml:space="preserve"> du stage </w:t>
      </w:r>
      <w:r w:rsidRPr="00F55223">
        <w:rPr>
          <w:i/>
          <w:iCs/>
        </w:rPr>
        <w:t>Vipassana</w:t>
      </w:r>
      <w:r w:rsidR="00B838CE" w:rsidRPr="00F55223">
        <w:rPr>
          <w:i/>
          <w:iCs/>
        </w:rPr>
        <w:fldChar w:fldCharType="begin"/>
      </w:r>
      <w:r w:rsidR="00B838CE" w:rsidRPr="00F55223">
        <w:rPr>
          <w:i/>
          <w:iCs/>
        </w:rPr>
        <w:instrText xml:space="preserve"> XE "Vipassana" </w:instrText>
      </w:r>
      <w:r w:rsidR="00B838CE" w:rsidRPr="00F55223">
        <w:rPr>
          <w:i/>
          <w:iCs/>
        </w:rPr>
        <w:fldChar w:fldCharType="end"/>
      </w:r>
      <w:r w:rsidRPr="00024B9D">
        <w:t xml:space="preserve"> (</w:t>
      </w:r>
      <w:r w:rsidR="00024B9D">
        <w:t>cf</w:t>
      </w:r>
      <w:r w:rsidR="00024B9D" w:rsidRPr="00024B9D">
        <w:t xml:space="preserve"> chapitre </w:t>
      </w:r>
      <w:r w:rsidR="00024B9D" w:rsidRPr="00024B9D">
        <w:rPr>
          <w:i/>
          <w:iCs/>
        </w:rPr>
        <w:t>Vipassana</w:t>
      </w:r>
      <w:r w:rsidRPr="000C7213">
        <w:t xml:space="preserve">). Chaque </w:t>
      </w:r>
      <w:r w:rsidR="00CD6C36" w:rsidRPr="000C7213">
        <w:t>jour</w:t>
      </w:r>
      <w:r w:rsidRPr="000C7213">
        <w:t xml:space="preserve">, </w:t>
      </w:r>
      <w:r w:rsidRPr="00024B9D">
        <w:t xml:space="preserve">après avoir médité des heures durant dans une grande salle dédiée, nous écoutons, au même endroit, un discours pré-enregistré. Il émane de feu Satya Narayan Goenka. Ce Birman, convaincu par </w:t>
      </w:r>
      <w:r w:rsidRPr="00F55223">
        <w:rPr>
          <w:i/>
          <w:iCs/>
        </w:rPr>
        <w:t>Vipassana</w:t>
      </w:r>
      <w:r w:rsidRPr="00024B9D">
        <w:t xml:space="preserve">, a fait connaître cette technique dans de nombreux pays. </w:t>
      </w:r>
    </w:p>
    <w:p w14:paraId="6691496E" w14:textId="77777777" w:rsidR="00D83034" w:rsidRPr="00D83034" w:rsidRDefault="00D83034" w:rsidP="00D83034">
      <w:pPr>
        <w:spacing w:after="0"/>
        <w:jc w:val="both"/>
        <w:rPr>
          <w:rFonts w:ascii="Calibri" w:eastAsia="Aptos" w:hAnsi="Calibri" w:cs="Calibri"/>
          <w:color w:val="000000"/>
          <w:kern w:val="2"/>
          <w:sz w:val="28"/>
          <w:szCs w:val="28"/>
          <w14:ligatures w14:val="standardContextual"/>
        </w:rPr>
      </w:pPr>
    </w:p>
    <w:p w14:paraId="6EBAE942" w14:textId="61431951" w:rsidR="00D83034" w:rsidRPr="00D83034" w:rsidRDefault="00D83034" w:rsidP="00024B9D">
      <w:pPr>
        <w:pStyle w:val="Texte"/>
      </w:pPr>
      <w:r w:rsidRPr="00D83034">
        <w:t xml:space="preserve">Voici une </w:t>
      </w:r>
      <w:r w:rsidRPr="000C7213">
        <w:t>métaphore</w:t>
      </w:r>
      <w:r w:rsidR="00CD6C36" w:rsidRPr="000C7213">
        <w:t>, parmi d’autres,</w:t>
      </w:r>
      <w:r w:rsidRPr="000C7213">
        <w:t xml:space="preserve"> issue de ces entretiens</w:t>
      </w:r>
      <w:r w:rsidR="00B453E4" w:rsidRPr="000C7213">
        <w:t>.</w:t>
      </w:r>
      <w:r w:rsidRPr="000C7213">
        <w:t xml:space="preserve"> Imaginez : on vous parle de façon </w:t>
      </w:r>
      <w:r w:rsidRPr="00D83034">
        <w:t>élogieuse d’un restaurant dont vous ignoriez l’existence. Vous regardez les avis sur internet : tous positifs. Vous vous dites que c’est s</w:t>
      </w:r>
      <w:r w:rsidR="00CD6C36">
        <w:t>û</w:t>
      </w:r>
      <w:r w:rsidRPr="00D83034">
        <w:t xml:space="preserve">rement un bon restaurant. Vous pourriez à votre tour en parler autour de vous. </w:t>
      </w:r>
    </w:p>
    <w:p w14:paraId="13938330" w14:textId="5A590334" w:rsidR="00D83034" w:rsidRPr="00D83034" w:rsidRDefault="00D83034" w:rsidP="00024B9D">
      <w:pPr>
        <w:pStyle w:val="Texte"/>
      </w:pPr>
      <w:r w:rsidRPr="00D83034">
        <w:t xml:space="preserve">Un jour, vous décidez </w:t>
      </w:r>
      <w:r w:rsidR="00B453E4">
        <w:t>de vous y rendre</w:t>
      </w:r>
      <w:r w:rsidRPr="00D83034">
        <w:t xml:space="preserve"> pour voir ce qu’il en est. Le restaurant est noir de monde, l’ambiance festive, les convives ont l’air de se régaler. Vous en déduisez que c’est vraiment un bon restaurant. </w:t>
      </w:r>
    </w:p>
    <w:p w14:paraId="1D1C85CE" w14:textId="77777777" w:rsidR="00D83034" w:rsidRPr="00D83034" w:rsidRDefault="00D83034" w:rsidP="00024B9D">
      <w:pPr>
        <w:pStyle w:val="Texte"/>
      </w:pPr>
      <w:r w:rsidRPr="00D83034">
        <w:t>Au bout d’un moment, on vous apporte le plat que vous avez commandé. Vous le goutez : il est tout à fait délicieux ! Vous pouvez enfin l’affirmer, c’est vraiment un bon restaurant.</w:t>
      </w:r>
    </w:p>
    <w:p w14:paraId="6A46009B" w14:textId="77777777" w:rsidR="00D83034" w:rsidRPr="00D83034" w:rsidRDefault="00D83034" w:rsidP="00024B9D">
      <w:pPr>
        <w:pStyle w:val="Texte"/>
      </w:pPr>
      <w:r w:rsidRPr="00D83034">
        <w:t xml:space="preserve">Dans la première étape, c’était une connaissance apprise, lue ou entendue. Dans la deuxième, une connaissance par déduction de vos perceptions directes. Et finalement une </w:t>
      </w:r>
      <w:r w:rsidRPr="00D83034">
        <w:lastRenderedPageBreak/>
        <w:t>connaissance par l’expérience vécue.  Et encore, vous n’avez gouté qu’un plat ! Qu’en est-il des autres ?</w:t>
      </w:r>
    </w:p>
    <w:p w14:paraId="1A92332C" w14:textId="45E8CC50" w:rsidR="00D83034" w:rsidRPr="00D83034" w:rsidRDefault="00D83034" w:rsidP="00024B9D">
      <w:pPr>
        <w:pStyle w:val="Texte"/>
      </w:pPr>
      <w:r w:rsidRPr="00D83034">
        <w:t xml:space="preserve">Tout cela pour expliquer qu’il y a </w:t>
      </w:r>
      <w:r w:rsidR="00215765">
        <w:t>« </w:t>
      </w:r>
      <w:r w:rsidRPr="00D83034">
        <w:t>connaissance</w:t>
      </w:r>
      <w:r w:rsidR="003E58AF">
        <w:t> »</w:t>
      </w:r>
      <w:r w:rsidRPr="00D83034">
        <w:t xml:space="preserve"> et </w:t>
      </w:r>
      <w:r w:rsidR="00215765">
        <w:t>« </w:t>
      </w:r>
      <w:r w:rsidRPr="00D83034">
        <w:t>connaissance</w:t>
      </w:r>
      <w:r w:rsidR="003E58AF">
        <w:t> »</w:t>
      </w:r>
      <w:r w:rsidRPr="00D83034">
        <w:t>, et qu’à cet égard rien ne vaut l’expérience. Bien souvent on croit savoir, connaître des choses, sans les avoir réellement expérimentées. Et très rarement totalement expérimentées.</w:t>
      </w:r>
    </w:p>
    <w:p w14:paraId="75C1D1EF" w14:textId="77777777" w:rsidR="00D83034" w:rsidRPr="00D83034" w:rsidRDefault="00D83034" w:rsidP="00024B9D">
      <w:pPr>
        <w:pStyle w:val="Texte"/>
      </w:pPr>
    </w:p>
    <w:p w14:paraId="279FAB72" w14:textId="16D97690" w:rsidR="00D83034" w:rsidRPr="00D83034" w:rsidRDefault="00D83034" w:rsidP="00024B9D">
      <w:pPr>
        <w:pStyle w:val="Texte"/>
        <w:rPr>
          <w:rFonts w:eastAsia="Times New Roman"/>
        </w:rPr>
      </w:pPr>
      <w:r w:rsidRPr="00D83034">
        <w:t xml:space="preserve">Si j’ai bien interprété son propos, c’est cela qui a fait dire à Socrate : </w:t>
      </w:r>
      <w:r w:rsidR="00215765">
        <w:t>« </w:t>
      </w:r>
      <w:r w:rsidRPr="00D83034">
        <w:rPr>
          <w:i/>
          <w:iCs/>
        </w:rPr>
        <w:t>Je</w:t>
      </w:r>
      <w:r w:rsidRPr="00D83034">
        <w:rPr>
          <w:rFonts w:eastAsia="Times New Roman"/>
          <w:i/>
          <w:iCs/>
        </w:rPr>
        <w:t xml:space="preserve"> ne sais qu'une chose, c'est que je ne sais rien</w:t>
      </w:r>
      <w:r w:rsidR="003E58AF">
        <w:rPr>
          <w:rFonts w:eastAsia="Times New Roman"/>
          <w:i/>
          <w:iCs/>
        </w:rPr>
        <w:t> »</w:t>
      </w:r>
      <w:r w:rsidRPr="00D83034">
        <w:rPr>
          <w:rFonts w:eastAsia="Times New Roman"/>
          <w:i/>
          <w:iCs/>
        </w:rPr>
        <w:t>.</w:t>
      </w:r>
      <w:r w:rsidRPr="00D83034">
        <w:rPr>
          <w:rFonts w:eastAsia="Times New Roman"/>
        </w:rPr>
        <w:t xml:space="preserve"> Nous faisons à longueur de journée des choix sur la base de savoirs dont nous n’avons pas vraiment et totalement fait l’expérience, bien loin de là en général ! Sans cela, les vendeurs de toutes sortes n’investiraient pas tant dans la publicité. Ils savent que cela fonctionne ! Même contre notre gré, ces publicités nous influencent, et, le moment venu, vont influencer nos choix. </w:t>
      </w:r>
    </w:p>
    <w:p w14:paraId="3381045D" w14:textId="662F3062" w:rsidR="00D83034" w:rsidRPr="00D83034" w:rsidRDefault="00D83034" w:rsidP="00024B9D">
      <w:pPr>
        <w:pStyle w:val="Texte"/>
        <w:rPr>
          <w:rFonts w:eastAsia="Times New Roman"/>
        </w:rPr>
      </w:pPr>
      <w:r w:rsidRPr="00D83034">
        <w:rPr>
          <w:rFonts w:eastAsia="Times New Roman"/>
        </w:rPr>
        <w:t xml:space="preserve">Par ailleurs nos sens peuvent s’avérer trompeurs : on croit avoir vu, entendu ou perçu quelque chose, qui se révèlera différent sous un autre jour … Connaissez-vous ces restaurants où l’on vous sert les plats dans une salle plongée dans un noir total ? Suivant un menu surprise servi par des non-voyants (En particulier la chaîne </w:t>
      </w:r>
      <w:r w:rsidRPr="00D83034">
        <w:rPr>
          <w:rFonts w:eastAsia="Times New Roman"/>
          <w:i/>
          <w:iCs/>
        </w:rPr>
        <w:t>Restaurant Dans le Noir</w:t>
      </w:r>
      <w:r w:rsidRPr="00D83034">
        <w:rPr>
          <w:rFonts w:eastAsia="Times New Roman"/>
        </w:rPr>
        <w:t xml:space="preserve">). C’est bluffant. On se trompe en général totalement en cherchant à identifier ce que l’on </w:t>
      </w:r>
      <w:r w:rsidR="00B453E4">
        <w:rPr>
          <w:rFonts w:eastAsia="Times New Roman"/>
        </w:rPr>
        <w:t xml:space="preserve">est </w:t>
      </w:r>
      <w:r w:rsidRPr="00D83034">
        <w:rPr>
          <w:rFonts w:eastAsia="Times New Roman"/>
        </w:rPr>
        <w:t xml:space="preserve">en train de déguster, alors même que le plat n’est pas spécialement original. Une purée de carottes, de l’agneau fondant. Une crème au chocolat. </w:t>
      </w:r>
      <w:proofErr w:type="gramStart"/>
      <w:r w:rsidRPr="00D83034">
        <w:rPr>
          <w:rFonts w:eastAsia="Times New Roman"/>
        </w:rPr>
        <w:t>Un vin surprise</w:t>
      </w:r>
      <w:proofErr w:type="gramEnd"/>
      <w:r w:rsidRPr="00D83034">
        <w:rPr>
          <w:rFonts w:eastAsia="Times New Roman"/>
        </w:rPr>
        <w:t>. Donc</w:t>
      </w:r>
      <w:r w:rsidR="00CD6C36">
        <w:rPr>
          <w:rFonts w:eastAsia="Times New Roman"/>
        </w:rPr>
        <w:t>,</w:t>
      </w:r>
      <w:r w:rsidRPr="00D83034">
        <w:rPr>
          <w:rFonts w:eastAsia="Times New Roman"/>
        </w:rPr>
        <w:t xml:space="preserve"> même l’expérience ne suffit pas toujours.</w:t>
      </w:r>
    </w:p>
    <w:p w14:paraId="18DF2158" w14:textId="2E353C69" w:rsidR="00D83034" w:rsidRPr="00D83034" w:rsidRDefault="00D83034" w:rsidP="00024B9D">
      <w:pPr>
        <w:pStyle w:val="Texte"/>
      </w:pPr>
      <w:r w:rsidRPr="00D83034">
        <w:lastRenderedPageBreak/>
        <w:t>Quel rapport avec le propos du livre ? Parlons déjà de la notion de méditation. Ce que l’on peut lire à ce sujet ne nous en donne qu’une vague idée. Voir des méditants méditer nous renseigne encore moins. Seule notre pratique effective peut nous faire progresser. Et il n’y a jamais deux méditations identiques. La pratique elle-même change régulièrement notre façon intime de pratiquer. Donc qui peut dire </w:t>
      </w:r>
      <w:r w:rsidR="003E58AF">
        <w:rPr>
          <w:i/>
          <w:iCs/>
        </w:rPr>
        <w:t>« </w:t>
      </w:r>
      <w:r w:rsidRPr="00D83034">
        <w:rPr>
          <w:i/>
          <w:iCs/>
        </w:rPr>
        <w:t>je sais vraiment méditer, j’ai fait le tour de la méditation</w:t>
      </w:r>
      <w:r w:rsidR="003E58AF">
        <w:rPr>
          <w:i/>
          <w:iCs/>
        </w:rPr>
        <w:t> »</w:t>
      </w:r>
      <w:r w:rsidRPr="00D83034">
        <w:t xml:space="preserve"> ? Qui peut réellement </w:t>
      </w:r>
      <w:r w:rsidR="00215765">
        <w:t>« </w:t>
      </w:r>
      <w:r w:rsidRPr="00D83034">
        <w:t>apprendre</w:t>
      </w:r>
      <w:r w:rsidR="003E58AF">
        <w:t> »</w:t>
      </w:r>
      <w:r w:rsidRPr="00D83034">
        <w:t xml:space="preserve"> aux autres à méditer ?</w:t>
      </w:r>
    </w:p>
    <w:p w14:paraId="430EF02E" w14:textId="77777777" w:rsidR="00D83034" w:rsidRPr="00D83034" w:rsidRDefault="00D83034" w:rsidP="00024B9D">
      <w:pPr>
        <w:pStyle w:val="Texte"/>
      </w:pPr>
      <w:r w:rsidRPr="00D83034">
        <w:t>On peut seulement témoigner, encourager, donner des indications pour mettre sur la voie, jusqu’à ce que l’inspiration prenne enfin le relais. Certes, cela peut prendre beaucoup de temps …</w:t>
      </w:r>
    </w:p>
    <w:p w14:paraId="2F20EBEE" w14:textId="77777777" w:rsidR="00D83034" w:rsidRPr="00D83034" w:rsidRDefault="00D83034" w:rsidP="00024B9D">
      <w:pPr>
        <w:pStyle w:val="Texte"/>
      </w:pPr>
    </w:p>
    <w:p w14:paraId="1D07CD6C" w14:textId="64E18E05" w:rsidR="00D83034" w:rsidRPr="000C7213" w:rsidRDefault="00D83034" w:rsidP="00024B9D">
      <w:pPr>
        <w:pStyle w:val="Texte"/>
      </w:pPr>
      <w:r w:rsidRPr="00D83034">
        <w:t>Nous pourrions en dire autant de l’inspiration, n’est-ce pas </w:t>
      </w:r>
      <w:r w:rsidRPr="000C7213">
        <w:t xml:space="preserve">? </w:t>
      </w:r>
      <w:r w:rsidR="00CD6C36" w:rsidRPr="000C7213">
        <w:t>Comme de</w:t>
      </w:r>
      <w:r w:rsidRPr="000C7213">
        <w:t xml:space="preserve"> la détection de nos automatismes émotionnels. </w:t>
      </w:r>
      <w:r w:rsidR="00CD6C36" w:rsidRPr="000C7213">
        <w:t>A</w:t>
      </w:r>
      <w:r w:rsidRPr="000C7213">
        <w:t xml:space="preserve"> fortiori</w:t>
      </w:r>
      <w:r w:rsidR="00CD6C36" w:rsidRPr="000C7213">
        <w:t>,</w:t>
      </w:r>
      <w:r w:rsidRPr="000C7213">
        <w:t xml:space="preserve"> </w:t>
      </w:r>
      <w:r w:rsidR="00CD6C36" w:rsidRPr="000C7213">
        <w:t>de</w:t>
      </w:r>
      <w:r w:rsidRPr="000C7213">
        <w:t xml:space="preserve"> </w:t>
      </w:r>
      <w:r w:rsidR="00215765" w:rsidRPr="000C7213">
        <w:t>« </w:t>
      </w:r>
      <w:r w:rsidRPr="000C7213">
        <w:t>notre vérité</w:t>
      </w:r>
      <w:r w:rsidR="003E58AF" w:rsidRPr="000C7213">
        <w:t> »</w:t>
      </w:r>
      <w:r w:rsidRPr="000C7213">
        <w:t>. Qui suis-je ? Quel est le sens de ma vie ? Qui est vraiment mon compagnon ou ma compagne ? Etc.</w:t>
      </w:r>
    </w:p>
    <w:p w14:paraId="4F607868" w14:textId="77777777" w:rsidR="00D83034" w:rsidRPr="00D83034" w:rsidRDefault="00D83034" w:rsidP="00024B9D">
      <w:pPr>
        <w:pStyle w:val="Texte"/>
      </w:pPr>
    </w:p>
    <w:p w14:paraId="42F81542" w14:textId="3D45E58D" w:rsidR="00D83034" w:rsidRPr="00D83034" w:rsidRDefault="00D83034" w:rsidP="00024B9D">
      <w:pPr>
        <w:pStyle w:val="Texte"/>
      </w:pPr>
      <w:r w:rsidRPr="00D83034">
        <w:t xml:space="preserve">Tout cela pour amener la </w:t>
      </w:r>
      <w:r w:rsidRPr="00D83034">
        <w:rPr>
          <w:i/>
          <w:iCs/>
        </w:rPr>
        <w:t xml:space="preserve">Technique de la </w:t>
      </w:r>
      <w:r w:rsidR="00714676">
        <w:rPr>
          <w:i/>
          <w:iCs/>
        </w:rPr>
        <w:t>c</w:t>
      </w:r>
      <w:r w:rsidRPr="00D83034">
        <w:rPr>
          <w:i/>
          <w:iCs/>
        </w:rPr>
        <w:t>onnaissance</w:t>
      </w:r>
      <w:r w:rsidRPr="00D83034">
        <w:t>. Celle-ci va nous aider à questionner nos connaissances, creuser nos interrogations et répondre à nos questionnements. Essayez-là, c’est impressionnant.</w:t>
      </w:r>
    </w:p>
    <w:p w14:paraId="425458E5" w14:textId="77777777" w:rsidR="00D83034" w:rsidRPr="00D83034" w:rsidRDefault="00D83034" w:rsidP="00024B9D">
      <w:pPr>
        <w:pStyle w:val="Texte"/>
      </w:pPr>
    </w:p>
    <w:p w14:paraId="38E333D1" w14:textId="77777777" w:rsidR="00D83034" w:rsidRPr="00D83034" w:rsidRDefault="00D83034" w:rsidP="00024B9D">
      <w:pPr>
        <w:pStyle w:val="Texte"/>
      </w:pPr>
      <w:r w:rsidRPr="00D83034">
        <w:t xml:space="preserve">Faites-le notamment si vous cherchez une réponse à une question précise. Ainsi Claude souffrait d’une maladie chronique. Elle était convaincue qu’il y avait une raison </w:t>
      </w:r>
      <w:r w:rsidRPr="00D83034">
        <w:lastRenderedPageBreak/>
        <w:t>psychosomatique à cette affection, sans réussir à mettre le doigt dessus. Un jour, au moment de la pratique, cette question lui est venue à l’esprit, et elle a eu l’élan d’y consacrer sa méditation. Elle fut ravie du résultat …</w:t>
      </w:r>
    </w:p>
    <w:p w14:paraId="7F479E9B" w14:textId="731AB253" w:rsidR="00D83034" w:rsidRPr="00D83034" w:rsidRDefault="00D83034" w:rsidP="00024B9D">
      <w:pPr>
        <w:pStyle w:val="Texte"/>
      </w:pPr>
      <w:r w:rsidRPr="00D83034">
        <w:t xml:space="preserve">Claude n’a pas trouvé vraiment d’explication rationnelle à sa maladie, mais elle a vécu une expérience marquante. Elle a rencontré une part d’elle-même qu’elle avait totalement oubliée. Une façon d’être de l’enfance. Une enfance aux prises à de grandes contradictions, propres à cette période particulière de notre vie. Elle a eu le sentiment que la maladie, pourtant apparue à l’âge adulte, </w:t>
      </w:r>
      <w:r w:rsidRPr="00343B17">
        <w:t xml:space="preserve">exprimait cette façon d’être </w:t>
      </w:r>
      <w:r w:rsidR="00CD6C36" w:rsidRPr="00343B17">
        <w:t>de l’enfance</w:t>
      </w:r>
      <w:r w:rsidRPr="00343B17">
        <w:t xml:space="preserve">. Claude réalisa qu’elle avait été obligée de la gommer </w:t>
      </w:r>
      <w:r w:rsidRPr="00D83034">
        <w:t>en grandissant. Cette expérience lui fit sentir une paix nouvelle par rapport à sa maladie, et un nouveau chemin de guérison sembla se dessiner.</w:t>
      </w:r>
    </w:p>
    <w:p w14:paraId="799C9DA9" w14:textId="77777777" w:rsidR="00D83034" w:rsidRPr="00D83034" w:rsidRDefault="00D83034" w:rsidP="00024B9D">
      <w:pPr>
        <w:pStyle w:val="Texte"/>
      </w:pPr>
    </w:p>
    <w:p w14:paraId="08595841" w14:textId="5AF6EF80" w:rsidR="00D83034" w:rsidRPr="00D83034" w:rsidRDefault="00D83034" w:rsidP="00024B9D">
      <w:pPr>
        <w:pStyle w:val="Texte"/>
      </w:pPr>
      <w:r w:rsidRPr="00D83034">
        <w:t xml:space="preserve">Venons-en donc à la </w:t>
      </w:r>
      <w:r w:rsidRPr="00D83034">
        <w:rPr>
          <w:i/>
          <w:iCs/>
        </w:rPr>
        <w:t xml:space="preserve">Technique de la </w:t>
      </w:r>
      <w:r w:rsidR="00714676">
        <w:rPr>
          <w:i/>
          <w:iCs/>
        </w:rPr>
        <w:t>c</w:t>
      </w:r>
      <w:r w:rsidRPr="00D83034">
        <w:rPr>
          <w:i/>
          <w:iCs/>
        </w:rPr>
        <w:t xml:space="preserve">onnaissance. </w:t>
      </w:r>
      <w:r w:rsidRPr="00D83034">
        <w:t xml:space="preserve">Elle comporte deux phases successives. Une phase </w:t>
      </w:r>
      <w:r w:rsidR="00215765">
        <w:t>« </w:t>
      </w:r>
      <w:r w:rsidRPr="00D83034">
        <w:t>active</w:t>
      </w:r>
      <w:r w:rsidR="003E58AF">
        <w:t> »</w:t>
      </w:r>
      <w:r w:rsidRPr="00D83034">
        <w:t xml:space="preserve"> suivie d’une phase </w:t>
      </w:r>
      <w:r w:rsidR="00215765">
        <w:t>« </w:t>
      </w:r>
      <w:r w:rsidRPr="00D83034">
        <w:t>passive</w:t>
      </w:r>
      <w:r w:rsidR="003E58AF">
        <w:t> »</w:t>
      </w:r>
      <w:r w:rsidRPr="00D83034">
        <w:t>. Il est préférable de l’utiliser lors de la pratique du soir.</w:t>
      </w:r>
    </w:p>
    <w:p w14:paraId="669B72D4" w14:textId="77777777" w:rsidR="00D83034" w:rsidRPr="00D83034" w:rsidRDefault="00D83034" w:rsidP="00024B9D">
      <w:pPr>
        <w:pStyle w:val="Texte"/>
      </w:pPr>
    </w:p>
    <w:p w14:paraId="74911836" w14:textId="39FA5233" w:rsidR="00D83034" w:rsidRPr="00D83034" w:rsidRDefault="00D83034" w:rsidP="00024B9D">
      <w:pPr>
        <w:pStyle w:val="Texte"/>
      </w:pPr>
      <w:r w:rsidRPr="00D83034">
        <w:t xml:space="preserve">Dans la phase </w:t>
      </w:r>
      <w:r w:rsidR="00215765">
        <w:t>« </w:t>
      </w:r>
      <w:r w:rsidRPr="00D83034">
        <w:t>active</w:t>
      </w:r>
      <w:r w:rsidR="003E58AF">
        <w:t> »</w:t>
      </w:r>
      <w:r w:rsidRPr="00D83034">
        <w:t xml:space="preserve">, le </w:t>
      </w:r>
      <w:r w:rsidR="00215765">
        <w:t>« </w:t>
      </w:r>
      <w:r w:rsidRPr="00D83034">
        <w:t>permanent</w:t>
      </w:r>
      <w:r w:rsidR="003E58AF">
        <w:t> »</w:t>
      </w:r>
      <w:r w:rsidRPr="00D83034">
        <w:t xml:space="preserve"> sera le questionnement particulier qui vous amène. L’impermanent sera tout ce que vous savez ou pensez par rapport à ce questionnement. Tout ce qui vous vient à l’esprit.</w:t>
      </w:r>
    </w:p>
    <w:p w14:paraId="7D5AD0B7" w14:textId="77777777" w:rsidR="00D83034" w:rsidRPr="00D83034" w:rsidRDefault="00D83034" w:rsidP="00024B9D">
      <w:pPr>
        <w:pStyle w:val="Texte"/>
      </w:pPr>
      <w:r w:rsidRPr="00D83034">
        <w:t xml:space="preserve">Vous pouvez le faire simplement en pensée, ou en pratiquant le balayage de la surface du corps, ou encore </w:t>
      </w:r>
      <w:r w:rsidRPr="00D83034">
        <w:lastRenderedPageBreak/>
        <w:t>en parcourant l’intérieur, cette fois-ci, de votre corps. Avec l’idée que faire le tour de son corps, c’est faire le tour de son esprit. Quand vous avez le sentiment d’avoir vraiment fait le tour de la question, d’en avoir labouré le champ en tous sens, passez à la phase passive.</w:t>
      </w:r>
    </w:p>
    <w:p w14:paraId="2005FB7C" w14:textId="77777777" w:rsidR="00D83034" w:rsidRPr="00D83034" w:rsidRDefault="00D83034" w:rsidP="00024B9D">
      <w:pPr>
        <w:pStyle w:val="Texte"/>
      </w:pPr>
    </w:p>
    <w:p w14:paraId="208D9964" w14:textId="5AB0442D" w:rsidR="00D83034" w:rsidRPr="00D83034" w:rsidRDefault="00D83034" w:rsidP="00024B9D">
      <w:pPr>
        <w:pStyle w:val="Texte"/>
      </w:pPr>
      <w:r w:rsidRPr="00D83034">
        <w:t xml:space="preserve">Dans la phase </w:t>
      </w:r>
      <w:r w:rsidR="00215765">
        <w:t>« </w:t>
      </w:r>
      <w:r w:rsidRPr="00D83034">
        <w:t>passive</w:t>
      </w:r>
      <w:r w:rsidR="003E58AF">
        <w:t> »</w:t>
      </w:r>
      <w:r w:rsidRPr="00D83034">
        <w:t xml:space="preserve">, le permanent est l’idée d’être réceptif. D’être en état de réceptivité. Réceptif aux sensations, aux impressions, aux images qui surgissent. Aux idées soudaines. Vous </w:t>
      </w:r>
      <w:r w:rsidRPr="00343B17">
        <w:t>pouvez rester totalement neutre et réceptif, ou bien vous aider</w:t>
      </w:r>
      <w:r w:rsidR="00CD6C36" w:rsidRPr="00343B17">
        <w:t>,</w:t>
      </w:r>
      <w:r w:rsidRPr="00343B17">
        <w:t xml:space="preserve"> simplement</w:t>
      </w:r>
      <w:r w:rsidR="00CD6C36" w:rsidRPr="00343B17">
        <w:t>,</w:t>
      </w:r>
      <w:r w:rsidRPr="00343B17">
        <w:t xml:space="preserve"> par l’attention à la respiration</w:t>
      </w:r>
      <w:r w:rsidR="00CD6C36" w:rsidRPr="00343B17">
        <w:t>.</w:t>
      </w:r>
      <w:r w:rsidRPr="00343B17">
        <w:t xml:space="preserve"> </w:t>
      </w:r>
      <w:r w:rsidR="00CD6C36" w:rsidRPr="00343B17">
        <w:t xml:space="preserve">Ou encore </w:t>
      </w:r>
      <w:r w:rsidRPr="00343B17">
        <w:t xml:space="preserve">par un balayage de surface ou </w:t>
      </w:r>
      <w:r w:rsidR="00BC6F5F" w:rsidRPr="00343B17">
        <w:t xml:space="preserve">même </w:t>
      </w:r>
      <w:r w:rsidRPr="00343B17">
        <w:t xml:space="preserve">un parcours intérieur de </w:t>
      </w:r>
      <w:r w:rsidRPr="00D83034">
        <w:t xml:space="preserve">votre corps. Pour essayer de </w:t>
      </w:r>
      <w:r w:rsidR="00215765">
        <w:t>« </w:t>
      </w:r>
      <w:r w:rsidRPr="00D83034">
        <w:t>capter</w:t>
      </w:r>
      <w:r w:rsidR="003E58AF">
        <w:t> »</w:t>
      </w:r>
      <w:r w:rsidRPr="00D83034">
        <w:t xml:space="preserve"> quelque chose propre au point de vue de chaque partie de votre corps. </w:t>
      </w:r>
    </w:p>
    <w:p w14:paraId="734266E5" w14:textId="77777777" w:rsidR="00D83034" w:rsidRPr="00D83034" w:rsidRDefault="00D83034" w:rsidP="00024B9D">
      <w:pPr>
        <w:pStyle w:val="Texte"/>
      </w:pPr>
    </w:p>
    <w:p w14:paraId="557249AA" w14:textId="5322130C" w:rsidR="00D83034" w:rsidRPr="00D83034" w:rsidRDefault="00D83034" w:rsidP="00024B9D">
      <w:pPr>
        <w:pStyle w:val="Texte"/>
      </w:pPr>
      <w:r w:rsidRPr="00D83034">
        <w:t xml:space="preserve">Cette phase de réceptivité est essentielle ! Si vous pratiquez effectivement cette technique le soir, juste avant de vous </w:t>
      </w:r>
      <w:r w:rsidRPr="00343B17">
        <w:t xml:space="preserve">coucher, le travail continuera </w:t>
      </w:r>
      <w:r w:rsidR="00BC6F5F" w:rsidRPr="00343B17">
        <w:t>de lui-même</w:t>
      </w:r>
      <w:r w:rsidRPr="00343B17">
        <w:t xml:space="preserve"> </w:t>
      </w:r>
      <w:r w:rsidR="00BC6F5F" w:rsidRPr="00343B17">
        <w:t>durant</w:t>
      </w:r>
      <w:r w:rsidRPr="00343B17">
        <w:t xml:space="preserve"> la nuit. Et souvent, juste au réveil, ou lors de la pratique du matin, des réponses </w:t>
      </w:r>
      <w:r w:rsidRPr="00D83034">
        <w:t xml:space="preserve">nouvelles viendront. La nuit aura </w:t>
      </w:r>
      <w:r w:rsidR="00215765">
        <w:t>« </w:t>
      </w:r>
      <w:r w:rsidRPr="00D83034">
        <w:t>porté conseil</w:t>
      </w:r>
      <w:r w:rsidR="003E58AF">
        <w:t> »</w:t>
      </w:r>
      <w:r w:rsidRPr="00D83034">
        <w:t xml:space="preserve">. Vous y verrez plus clair. Comme pour Claude, ce ne seront pas forcément de nouvelles idées, explications ou compréhensions. On pourrait plutôt parler d’une rencontre avec une part de soi, une nouvelle manière d’être, une corde supplémentaire à son arc. Grâce au fait d’avoir intégré plus profondément le champ du questionnement abordé. </w:t>
      </w:r>
    </w:p>
    <w:p w14:paraId="1C80DCF2" w14:textId="17A53646" w:rsidR="00D83034" w:rsidRPr="00D83034" w:rsidRDefault="00D83034" w:rsidP="00024B9D">
      <w:pPr>
        <w:pStyle w:val="Texte"/>
      </w:pPr>
      <w:r w:rsidRPr="00D83034">
        <w:lastRenderedPageBreak/>
        <w:t xml:space="preserve">La technique vise donc plutôt à </w:t>
      </w:r>
      <w:r w:rsidR="00215765">
        <w:t>« </w:t>
      </w:r>
      <w:r w:rsidRPr="00D83034">
        <w:t>calmer le mental</w:t>
      </w:r>
      <w:r w:rsidR="003E58AF">
        <w:t> »</w:t>
      </w:r>
      <w:r w:rsidRPr="00D83034">
        <w:t xml:space="preserve">, en lui permettant d’exprimer tout ce qu’il peut exprimer. Ce calme permet ensuite de passer sur un autre plan, davantage </w:t>
      </w:r>
      <w:r w:rsidR="00215765">
        <w:t>« </w:t>
      </w:r>
      <w:r w:rsidRPr="00D83034">
        <w:t>sensitif</w:t>
      </w:r>
      <w:r w:rsidR="003E58AF">
        <w:t> »</w:t>
      </w:r>
      <w:r w:rsidRPr="00D83034">
        <w:t>.</w:t>
      </w:r>
    </w:p>
    <w:p w14:paraId="16A8EFC1" w14:textId="77777777" w:rsidR="00D83034" w:rsidRPr="00D83034" w:rsidRDefault="00D83034" w:rsidP="00024B9D">
      <w:pPr>
        <w:pStyle w:val="Texte"/>
      </w:pPr>
    </w:p>
    <w:p w14:paraId="6A028FA9" w14:textId="47F7BF28" w:rsidR="00D83034" w:rsidRPr="00D83034" w:rsidRDefault="00D83034" w:rsidP="00024B9D">
      <w:pPr>
        <w:pStyle w:val="Texte"/>
      </w:pPr>
      <w:r w:rsidRPr="00D83034">
        <w:t>Concernant des exemples de permanent, j’en ai cité plusieurs précédemment : qu’est-ce pour moi que la méditation ? que peut-elle m’apporter ? qu’est-ce que l’inspiration ? qu’est-ce qu’un automatisme émotionnel ? Etc.</w:t>
      </w:r>
    </w:p>
    <w:p w14:paraId="7F4E2A58" w14:textId="77777777" w:rsidR="00D83034" w:rsidRPr="00D83034" w:rsidRDefault="00D83034" w:rsidP="00024B9D">
      <w:pPr>
        <w:pStyle w:val="Texte"/>
      </w:pPr>
      <w:r w:rsidRPr="00D83034">
        <w:t>Mais cela peut tout aussi bien être des questions tout à fait personnelles. Comme : par rapport à telle situation, que voudrais-je vraiment ? comment résoudre tel problème personnel ?</w:t>
      </w:r>
    </w:p>
    <w:p w14:paraId="74BB7E02" w14:textId="190EA682" w:rsidR="00D83034" w:rsidRPr="00D83034" w:rsidRDefault="00D83034" w:rsidP="00024B9D">
      <w:pPr>
        <w:pStyle w:val="Texte"/>
      </w:pPr>
      <w:r w:rsidRPr="00D83034">
        <w:t>Enfin, bien sûr, cette technique pourra être utile aux écrivains, aux créatifs, aux chercheurs</w:t>
      </w:r>
      <w:r w:rsidR="004B184C">
        <w:t>,</w:t>
      </w:r>
      <w:r w:rsidRPr="00D83034">
        <w:t xml:space="preserve"> etc.</w:t>
      </w:r>
    </w:p>
    <w:p w14:paraId="57DDFF4C" w14:textId="77777777" w:rsidR="00D83034" w:rsidRPr="00D83034" w:rsidRDefault="00D83034" w:rsidP="00024B9D">
      <w:pPr>
        <w:pStyle w:val="Texte"/>
      </w:pPr>
    </w:p>
    <w:p w14:paraId="7A97E816" w14:textId="77777777" w:rsidR="00D83034" w:rsidRPr="00D83034" w:rsidRDefault="00D83034" w:rsidP="00024B9D">
      <w:pPr>
        <w:pStyle w:val="Texte"/>
      </w:pPr>
      <w:r w:rsidRPr="00D83034">
        <w:t>À noter que l’on est souvent amené à effectuer la même pratique, avec le même questionnement, plusieurs soirs de suite. Petit à petit, la question se décante …</w:t>
      </w:r>
    </w:p>
    <w:p w14:paraId="30AFA042" w14:textId="77777777" w:rsidR="00D83034" w:rsidRPr="00D83034" w:rsidRDefault="00D83034" w:rsidP="00024B9D">
      <w:pPr>
        <w:pStyle w:val="Texte"/>
      </w:pPr>
    </w:p>
    <w:p w14:paraId="165CA72D" w14:textId="5A01681E" w:rsidR="004742C0" w:rsidRPr="00343B17" w:rsidRDefault="00B64341" w:rsidP="00024B9D">
      <w:pPr>
        <w:pStyle w:val="Texte"/>
      </w:pPr>
      <w:r w:rsidRPr="00B64341">
        <w:t xml:space="preserve">Après avoir accompagné Claude sur un chemin lui permettant de faire le point sur ses connaissances, connaissances importantes pour sa vie intérieure, abordons maintenant la question de ses </w:t>
      </w:r>
      <w:r w:rsidR="00215765">
        <w:t>« </w:t>
      </w:r>
      <w:r w:rsidRPr="00B64341">
        <w:t xml:space="preserve">tiraillements </w:t>
      </w:r>
      <w:r w:rsidRPr="00343B17">
        <w:t>intérieurs</w:t>
      </w:r>
      <w:r w:rsidR="003E58AF" w:rsidRPr="00343B17">
        <w:t> »</w:t>
      </w:r>
      <w:r w:rsidRPr="00343B17">
        <w:t>.</w:t>
      </w:r>
      <w:r w:rsidR="00BC6F5F" w:rsidRPr="00343B17">
        <w:t xml:space="preserve"> Par l’approche de sa vérité.</w:t>
      </w:r>
    </w:p>
    <w:p w14:paraId="7B861780" w14:textId="77777777" w:rsidR="004742C0" w:rsidRDefault="004742C0" w:rsidP="00EB4656">
      <w:pPr>
        <w:pStyle w:val="Titre2"/>
        <w:numPr>
          <w:ilvl w:val="0"/>
          <w:numId w:val="14"/>
        </w:numPr>
        <w:sectPr w:rsidR="004742C0" w:rsidSect="004742C0">
          <w:type w:val="oddPage"/>
          <w:pgSz w:w="8641" w:h="12962" w:code="11"/>
          <w:pgMar w:top="1418" w:right="1077" w:bottom="1418" w:left="1077" w:header="709" w:footer="709" w:gutter="340"/>
          <w:cols w:space="708"/>
          <w:docGrid w:linePitch="360"/>
        </w:sectPr>
      </w:pPr>
    </w:p>
    <w:p w14:paraId="6F8D7B83" w14:textId="6889373C" w:rsidR="00EB4656" w:rsidRDefault="00EB4656" w:rsidP="00EB4656">
      <w:pPr>
        <w:pStyle w:val="Titre2"/>
        <w:numPr>
          <w:ilvl w:val="0"/>
          <w:numId w:val="14"/>
        </w:numPr>
      </w:pPr>
      <w:bookmarkStart w:id="38" w:name="_Toc182761216"/>
      <w:r w:rsidRPr="00EB4656">
        <w:lastRenderedPageBreak/>
        <w:t>La technique d’approche de notre vérité</w:t>
      </w:r>
      <w:bookmarkEnd w:id="38"/>
    </w:p>
    <w:p w14:paraId="24013666" w14:textId="77777777" w:rsidR="008A16A4" w:rsidRDefault="008A16A4" w:rsidP="008A16A4">
      <w:pPr>
        <w:shd w:val="clear" w:color="auto" w:fill="FFFFFF"/>
        <w:spacing w:after="0"/>
        <w:jc w:val="both"/>
        <w:rPr>
          <w:rFonts w:ascii="Calibri" w:eastAsia="Calibri" w:hAnsi="Calibri" w:cs="Calibri"/>
          <w:sz w:val="28"/>
          <w:szCs w:val="28"/>
          <w:shd w:val="clear" w:color="auto" w:fill="FFFFFF"/>
          <w:lang w:eastAsia="fr-FR"/>
        </w:rPr>
      </w:pPr>
    </w:p>
    <w:p w14:paraId="46185D00" w14:textId="6ED658C4" w:rsidR="008A16A4" w:rsidRPr="008A16A4" w:rsidRDefault="008A16A4" w:rsidP="00024B9D">
      <w:pPr>
        <w:pStyle w:val="Texte"/>
        <w:rPr>
          <w:shd w:val="clear" w:color="auto" w:fill="FFFFFF"/>
          <w:lang w:eastAsia="fr-FR"/>
        </w:rPr>
      </w:pPr>
      <w:r w:rsidRPr="008A16A4">
        <w:rPr>
          <w:shd w:val="clear" w:color="auto" w:fill="FFFFFF"/>
          <w:lang w:eastAsia="fr-FR"/>
        </w:rPr>
        <w:t xml:space="preserve">Comme nous l’avons vu dans l’introduction de cette troisième partie du livre, après les automatismes de type </w:t>
      </w:r>
      <w:r w:rsidR="00215765">
        <w:rPr>
          <w:shd w:val="clear" w:color="auto" w:fill="FFFFFF"/>
          <w:lang w:eastAsia="fr-FR"/>
        </w:rPr>
        <w:t>« </w:t>
      </w:r>
      <w:r w:rsidRPr="008A16A4">
        <w:rPr>
          <w:i/>
          <w:iCs/>
          <w:shd w:val="clear" w:color="auto" w:fill="FFFFFF"/>
          <w:lang w:eastAsia="fr-FR"/>
        </w:rPr>
        <w:t>Je ne veux pas de ça !</w:t>
      </w:r>
      <w:r w:rsidR="003E58AF">
        <w:rPr>
          <w:shd w:val="clear" w:color="auto" w:fill="FFFFFF"/>
          <w:lang w:eastAsia="fr-FR"/>
        </w:rPr>
        <w:t> »</w:t>
      </w:r>
      <w:r w:rsidRPr="008A16A4">
        <w:rPr>
          <w:shd w:val="clear" w:color="auto" w:fill="FFFFFF"/>
          <w:lang w:eastAsia="fr-FR"/>
        </w:rPr>
        <w:t xml:space="preserve"> et </w:t>
      </w:r>
      <w:r w:rsidR="00215765">
        <w:rPr>
          <w:shd w:val="clear" w:color="auto" w:fill="FFFFFF"/>
          <w:lang w:eastAsia="fr-FR"/>
        </w:rPr>
        <w:t>« </w:t>
      </w:r>
      <w:r w:rsidRPr="008A16A4">
        <w:rPr>
          <w:i/>
          <w:iCs/>
          <w:shd w:val="clear" w:color="auto" w:fill="FFFFFF"/>
          <w:lang w:eastAsia="fr-FR"/>
        </w:rPr>
        <w:t>Je veux ça !</w:t>
      </w:r>
      <w:r w:rsidR="003E58AF">
        <w:rPr>
          <w:shd w:val="clear" w:color="auto" w:fill="FFFFFF"/>
          <w:lang w:eastAsia="fr-FR"/>
        </w:rPr>
        <w:t> »</w:t>
      </w:r>
      <w:r w:rsidRPr="008A16A4">
        <w:rPr>
          <w:shd w:val="clear" w:color="auto" w:fill="FFFFFF"/>
          <w:lang w:eastAsia="fr-FR"/>
        </w:rPr>
        <w:t xml:space="preserve"> nous allons examiner les automatismes </w:t>
      </w:r>
      <w:bookmarkStart w:id="39" w:name="_Hlk178625233"/>
      <w:r w:rsidRPr="008A16A4">
        <w:rPr>
          <w:shd w:val="clear" w:color="auto" w:fill="FFFFFF"/>
          <w:lang w:eastAsia="fr-FR"/>
        </w:rPr>
        <w:t xml:space="preserve">de type </w:t>
      </w:r>
      <w:r w:rsidR="00215765">
        <w:rPr>
          <w:shd w:val="clear" w:color="auto" w:fill="FFFFFF"/>
          <w:lang w:eastAsia="fr-FR"/>
        </w:rPr>
        <w:t>« </w:t>
      </w:r>
      <w:bookmarkStart w:id="40" w:name="_Hlk178538071"/>
      <w:r w:rsidRPr="008A16A4">
        <w:rPr>
          <w:i/>
          <w:iCs/>
          <w:shd w:val="clear" w:color="auto" w:fill="FFFFFF"/>
          <w:lang w:eastAsia="fr-FR"/>
        </w:rPr>
        <w:t>d</w:t>
      </w:r>
      <w:bookmarkEnd w:id="40"/>
      <w:r w:rsidRPr="008A16A4">
        <w:rPr>
          <w:i/>
          <w:iCs/>
          <w:shd w:val="clear" w:color="auto" w:fill="FFFFFF"/>
          <w:lang w:eastAsia="fr-FR"/>
        </w:rPr>
        <w:t>ifficulté avec Je</w:t>
      </w:r>
      <w:r w:rsidR="003E58AF">
        <w:rPr>
          <w:shd w:val="clear" w:color="auto" w:fill="FFFFFF"/>
          <w:lang w:eastAsia="fr-FR"/>
        </w:rPr>
        <w:t> »</w:t>
      </w:r>
      <w:bookmarkEnd w:id="39"/>
      <w:r w:rsidRPr="008A16A4">
        <w:rPr>
          <w:shd w:val="clear" w:color="auto" w:fill="FFFFFF"/>
          <w:lang w:eastAsia="fr-FR"/>
        </w:rPr>
        <w:t>.</w:t>
      </w:r>
    </w:p>
    <w:p w14:paraId="2FB49594" w14:textId="77777777" w:rsidR="008A16A4" w:rsidRPr="008A16A4" w:rsidRDefault="008A16A4" w:rsidP="00024B9D">
      <w:pPr>
        <w:pStyle w:val="Texte"/>
        <w:rPr>
          <w:shd w:val="clear" w:color="auto" w:fill="FFFFFF"/>
          <w:lang w:eastAsia="fr-FR"/>
        </w:rPr>
      </w:pPr>
    </w:p>
    <w:p w14:paraId="3DDB1AAB" w14:textId="4D7FC9B5" w:rsidR="008A16A4" w:rsidRPr="008A16A4" w:rsidRDefault="008A16A4" w:rsidP="00024B9D">
      <w:pPr>
        <w:pStyle w:val="Texte"/>
        <w:rPr>
          <w:shd w:val="clear" w:color="auto" w:fill="FFFFFF"/>
          <w:lang w:eastAsia="fr-FR"/>
        </w:rPr>
      </w:pPr>
      <w:r w:rsidRPr="008A16A4">
        <w:rPr>
          <w:shd w:val="clear" w:color="auto" w:fill="FFFFFF"/>
          <w:lang w:eastAsia="fr-FR"/>
        </w:rPr>
        <w:t xml:space="preserve">Chacun de nous a appris, dès la toute petite enfance, à comprendre de quoi on lui parle quand on lui dit </w:t>
      </w:r>
      <w:r w:rsidR="00215765">
        <w:rPr>
          <w:shd w:val="clear" w:color="auto" w:fill="FFFFFF"/>
          <w:lang w:eastAsia="fr-FR"/>
        </w:rPr>
        <w:t>« </w:t>
      </w:r>
      <w:r w:rsidRPr="008A16A4">
        <w:rPr>
          <w:shd w:val="clear" w:color="auto" w:fill="FFFFFF"/>
          <w:lang w:eastAsia="fr-FR"/>
        </w:rPr>
        <w:t>tu</w:t>
      </w:r>
      <w:r w:rsidR="003E58AF">
        <w:rPr>
          <w:shd w:val="clear" w:color="auto" w:fill="FFFFFF"/>
          <w:lang w:eastAsia="fr-FR"/>
        </w:rPr>
        <w:t> »</w:t>
      </w:r>
      <w:r w:rsidRPr="008A16A4">
        <w:rPr>
          <w:shd w:val="clear" w:color="auto" w:fill="FFFFFF"/>
          <w:lang w:eastAsia="fr-FR"/>
        </w:rPr>
        <w:t xml:space="preserve">. Chacun de nous a de même appris à dire </w:t>
      </w:r>
      <w:r w:rsidR="00215765">
        <w:rPr>
          <w:shd w:val="clear" w:color="auto" w:fill="FFFFFF"/>
          <w:lang w:eastAsia="fr-FR"/>
        </w:rPr>
        <w:t>« </w:t>
      </w:r>
      <w:r w:rsidRPr="008A16A4">
        <w:rPr>
          <w:shd w:val="clear" w:color="auto" w:fill="FFFFFF"/>
          <w:lang w:eastAsia="fr-FR"/>
        </w:rPr>
        <w:t>je</w:t>
      </w:r>
      <w:r w:rsidR="003E58AF">
        <w:rPr>
          <w:shd w:val="clear" w:color="auto" w:fill="FFFFFF"/>
          <w:lang w:eastAsia="fr-FR"/>
        </w:rPr>
        <w:t> »</w:t>
      </w:r>
      <w:r w:rsidRPr="008A16A4">
        <w:rPr>
          <w:shd w:val="clear" w:color="auto" w:fill="FFFFFF"/>
          <w:lang w:eastAsia="fr-FR"/>
        </w:rPr>
        <w:t xml:space="preserve">, </w:t>
      </w:r>
      <w:r w:rsidR="00215765">
        <w:rPr>
          <w:shd w:val="clear" w:color="auto" w:fill="FFFFFF"/>
          <w:lang w:eastAsia="fr-FR"/>
        </w:rPr>
        <w:t>« </w:t>
      </w:r>
      <w:r w:rsidRPr="008A16A4">
        <w:rPr>
          <w:shd w:val="clear" w:color="auto" w:fill="FFFFFF"/>
          <w:lang w:eastAsia="fr-FR"/>
        </w:rPr>
        <w:t>moi</w:t>
      </w:r>
      <w:r w:rsidR="003E58AF">
        <w:rPr>
          <w:shd w:val="clear" w:color="auto" w:fill="FFFFFF"/>
          <w:lang w:eastAsia="fr-FR"/>
        </w:rPr>
        <w:t> »</w:t>
      </w:r>
      <w:r w:rsidRPr="008A16A4">
        <w:rPr>
          <w:shd w:val="clear" w:color="auto" w:fill="FFFFFF"/>
          <w:lang w:eastAsia="fr-FR"/>
        </w:rPr>
        <w:t xml:space="preserve">, en comprenant que ces mots désignent la même chose que </w:t>
      </w:r>
      <w:r w:rsidR="00215765">
        <w:rPr>
          <w:shd w:val="clear" w:color="auto" w:fill="FFFFFF"/>
          <w:lang w:eastAsia="fr-FR"/>
        </w:rPr>
        <w:t>« </w:t>
      </w:r>
      <w:r w:rsidRPr="008A16A4">
        <w:rPr>
          <w:shd w:val="clear" w:color="auto" w:fill="FFFFFF"/>
          <w:lang w:eastAsia="fr-FR"/>
        </w:rPr>
        <w:t>tu</w:t>
      </w:r>
      <w:r w:rsidR="003E58AF">
        <w:rPr>
          <w:shd w:val="clear" w:color="auto" w:fill="FFFFFF"/>
          <w:lang w:eastAsia="fr-FR"/>
        </w:rPr>
        <w:t> »</w:t>
      </w:r>
      <w:r w:rsidR="00215765">
        <w:rPr>
          <w:shd w:val="clear" w:color="auto" w:fill="FFFFFF"/>
          <w:lang w:eastAsia="fr-FR"/>
        </w:rPr>
        <w:t> </w:t>
      </w:r>
      <w:r w:rsidRPr="008A16A4">
        <w:rPr>
          <w:shd w:val="clear" w:color="auto" w:fill="FFFFFF"/>
          <w:lang w:eastAsia="fr-FR"/>
        </w:rPr>
        <w:t xml:space="preserve">quand ils sont dits par soi-même. </w:t>
      </w:r>
    </w:p>
    <w:p w14:paraId="199AEC0A" w14:textId="0EDD4474" w:rsidR="008A16A4" w:rsidRPr="008A16A4" w:rsidRDefault="008A16A4" w:rsidP="00024B9D">
      <w:pPr>
        <w:pStyle w:val="Texte"/>
        <w:rPr>
          <w:shd w:val="clear" w:color="auto" w:fill="FFFFFF"/>
          <w:lang w:eastAsia="fr-FR"/>
        </w:rPr>
      </w:pPr>
      <w:r w:rsidRPr="008A16A4">
        <w:rPr>
          <w:shd w:val="clear" w:color="auto" w:fill="FFFFFF"/>
          <w:lang w:eastAsia="fr-FR"/>
        </w:rPr>
        <w:t xml:space="preserve">Le point qui nous concerne précisément ici est notre sensibilité à ce qui suit ce </w:t>
      </w:r>
      <w:r w:rsidR="00215765">
        <w:rPr>
          <w:shd w:val="clear" w:color="auto" w:fill="FFFFFF"/>
          <w:lang w:eastAsia="fr-FR"/>
        </w:rPr>
        <w:t>« </w:t>
      </w:r>
      <w:r w:rsidRPr="008A16A4">
        <w:rPr>
          <w:shd w:val="clear" w:color="auto" w:fill="FFFFFF"/>
          <w:lang w:eastAsia="fr-FR"/>
        </w:rPr>
        <w:t>tu</w:t>
      </w:r>
      <w:r w:rsidR="003E58AF">
        <w:rPr>
          <w:shd w:val="clear" w:color="auto" w:fill="FFFFFF"/>
          <w:lang w:eastAsia="fr-FR"/>
        </w:rPr>
        <w:t> »</w:t>
      </w:r>
      <w:r w:rsidRPr="008A16A4">
        <w:rPr>
          <w:shd w:val="clear" w:color="auto" w:fill="FFFFFF"/>
          <w:lang w:eastAsia="fr-FR"/>
        </w:rPr>
        <w:t xml:space="preserve">. En particulier s’il s’agit d’un compliment ou d’un reproche. Une sensibilité due au désir se sentir intégré. Cette sensibilité peut être également réveillée par de nombreuses situations, comme des souvenirs, des lectures, des évènements nous concernant, etc. </w:t>
      </w:r>
    </w:p>
    <w:p w14:paraId="675DEDE8" w14:textId="329C7BDA" w:rsidR="008A16A4" w:rsidRPr="008A16A4" w:rsidRDefault="008A16A4" w:rsidP="00024B9D">
      <w:pPr>
        <w:pStyle w:val="Texte"/>
        <w:rPr>
          <w:shd w:val="clear" w:color="auto" w:fill="FFFFFF"/>
          <w:lang w:eastAsia="fr-FR"/>
        </w:rPr>
      </w:pPr>
      <w:r w:rsidRPr="008A16A4">
        <w:rPr>
          <w:shd w:val="clear" w:color="auto" w:fill="FFFFFF"/>
          <w:lang w:eastAsia="fr-FR"/>
        </w:rPr>
        <w:t xml:space="preserve">Le réveil de cette sensibilité provoque souvent une réaction émotionnelle immédiate. Un automatisme émotionnel. Voilà ce que sont les automatismes émotionnels de type </w:t>
      </w:r>
      <w:r w:rsidR="00215765">
        <w:rPr>
          <w:shd w:val="clear" w:color="auto" w:fill="FFFFFF"/>
          <w:lang w:eastAsia="fr-FR"/>
        </w:rPr>
        <w:t>« </w:t>
      </w:r>
      <w:r w:rsidRPr="008A16A4">
        <w:rPr>
          <w:i/>
          <w:iCs/>
          <w:shd w:val="clear" w:color="auto" w:fill="FFFFFF"/>
          <w:lang w:eastAsia="fr-FR"/>
        </w:rPr>
        <w:t>difficulté avec Je</w:t>
      </w:r>
      <w:r w:rsidR="003E58AF">
        <w:rPr>
          <w:shd w:val="clear" w:color="auto" w:fill="FFFFFF"/>
          <w:lang w:eastAsia="fr-FR"/>
        </w:rPr>
        <w:t> »</w:t>
      </w:r>
      <w:r w:rsidRPr="008A16A4">
        <w:rPr>
          <w:shd w:val="clear" w:color="auto" w:fill="FFFFFF"/>
          <w:lang w:eastAsia="fr-FR"/>
        </w:rPr>
        <w:t>.</w:t>
      </w:r>
    </w:p>
    <w:p w14:paraId="197CD8EA" w14:textId="77777777" w:rsidR="008A16A4" w:rsidRPr="008A16A4" w:rsidRDefault="008A16A4" w:rsidP="00024B9D">
      <w:pPr>
        <w:pStyle w:val="Texte"/>
        <w:rPr>
          <w:shd w:val="clear" w:color="auto" w:fill="FFFFFF"/>
          <w:lang w:eastAsia="fr-FR"/>
        </w:rPr>
      </w:pPr>
    </w:p>
    <w:p w14:paraId="659A579B" w14:textId="6290EC2E" w:rsidR="008A16A4" w:rsidRPr="008A16A4" w:rsidRDefault="008A16A4" w:rsidP="00024B9D">
      <w:pPr>
        <w:pStyle w:val="Texte"/>
        <w:rPr>
          <w:shd w:val="clear" w:color="auto" w:fill="FFFFFF"/>
          <w:lang w:eastAsia="fr-FR"/>
        </w:rPr>
      </w:pPr>
      <w:r w:rsidRPr="008A16A4">
        <w:rPr>
          <w:shd w:val="clear" w:color="auto" w:fill="FFFFFF"/>
          <w:lang w:eastAsia="fr-FR"/>
        </w:rPr>
        <w:t xml:space="preserve">Prenons un exemple : nos propres contradictions face aux flots bouillonnants de la vie. Qui n’en n’a pas ? Quand de telles contradictions apparaissent soudainement, cela déclenche bien souvent des </w:t>
      </w:r>
      <w:r w:rsidRPr="008A16A4">
        <w:rPr>
          <w:shd w:val="clear" w:color="auto" w:fill="FFFFFF"/>
          <w:lang w:eastAsia="fr-FR"/>
        </w:rPr>
        <w:lastRenderedPageBreak/>
        <w:t xml:space="preserve">mécanismes de défense, n’est-ce pas ? Ne serait-ce que le temps qui passe trop vite et nous empêche de répondre correctement à toutes nos résolutions ou obligations. Et a fortiori nous prive souvent de temps de pause pour nous écouter nous-mêmes. Pour être en phase avec notre entourage, nous cherchons à pallier ces contradictions, ou à les justifier, les minimiser, les occulter, etc. Tout cela va très vite. Et met donc souvent en œuvre des automatismes. Des automatismes émotionnels de type </w:t>
      </w:r>
      <w:r w:rsidR="00215765">
        <w:rPr>
          <w:shd w:val="clear" w:color="auto" w:fill="FFFFFF"/>
          <w:lang w:eastAsia="fr-FR"/>
        </w:rPr>
        <w:t>« </w:t>
      </w:r>
      <w:r w:rsidRPr="008A16A4">
        <w:rPr>
          <w:i/>
          <w:iCs/>
          <w:shd w:val="clear" w:color="auto" w:fill="FFFFFF"/>
          <w:lang w:eastAsia="fr-FR"/>
        </w:rPr>
        <w:t>difficulté avec Je</w:t>
      </w:r>
      <w:r w:rsidR="003E58AF">
        <w:rPr>
          <w:shd w:val="clear" w:color="auto" w:fill="FFFFFF"/>
          <w:lang w:eastAsia="fr-FR"/>
        </w:rPr>
        <w:t> »</w:t>
      </w:r>
      <w:r w:rsidRPr="008A16A4">
        <w:rPr>
          <w:shd w:val="clear" w:color="auto" w:fill="FFFFFF"/>
          <w:lang w:eastAsia="fr-FR"/>
        </w:rPr>
        <w:t xml:space="preserve">. Typiquement, allumer la télévision pour évacuer le stress, alors qu’il y a tant à faire. Façon compulsive de fuir cette difficulté avec </w:t>
      </w:r>
      <w:r w:rsidR="00215765">
        <w:rPr>
          <w:shd w:val="clear" w:color="auto" w:fill="FFFFFF"/>
          <w:lang w:eastAsia="fr-FR"/>
        </w:rPr>
        <w:t>« </w:t>
      </w:r>
      <w:r w:rsidRPr="008A16A4">
        <w:rPr>
          <w:shd w:val="clear" w:color="auto" w:fill="FFFFFF"/>
          <w:lang w:eastAsia="fr-FR"/>
        </w:rPr>
        <w:t>Je</w:t>
      </w:r>
      <w:r w:rsidR="003E58AF">
        <w:rPr>
          <w:shd w:val="clear" w:color="auto" w:fill="FFFFFF"/>
          <w:lang w:eastAsia="fr-FR"/>
        </w:rPr>
        <w:t> »</w:t>
      </w:r>
      <w:r w:rsidRPr="008A16A4">
        <w:rPr>
          <w:shd w:val="clear" w:color="auto" w:fill="FFFFFF"/>
          <w:lang w:eastAsia="fr-FR"/>
        </w:rPr>
        <w:t xml:space="preserve"> trop pressante.</w:t>
      </w:r>
    </w:p>
    <w:p w14:paraId="6D1FC3E6" w14:textId="77777777" w:rsidR="008A16A4" w:rsidRPr="008A16A4" w:rsidRDefault="008A16A4" w:rsidP="00024B9D">
      <w:pPr>
        <w:pStyle w:val="Texte"/>
        <w:rPr>
          <w:shd w:val="clear" w:color="auto" w:fill="FFFFFF"/>
          <w:lang w:eastAsia="fr-FR"/>
        </w:rPr>
      </w:pPr>
    </w:p>
    <w:p w14:paraId="76AB52A6" w14:textId="57A68C73" w:rsidR="008A16A4" w:rsidRPr="008A16A4" w:rsidRDefault="008A16A4" w:rsidP="00024B9D">
      <w:pPr>
        <w:pStyle w:val="Texte"/>
        <w:rPr>
          <w:shd w:val="clear" w:color="auto" w:fill="FFFFFF"/>
          <w:lang w:eastAsia="fr-FR"/>
        </w:rPr>
      </w:pPr>
      <w:r w:rsidRPr="008A16A4">
        <w:rPr>
          <w:shd w:val="clear" w:color="auto" w:fill="FFFFFF"/>
          <w:lang w:eastAsia="fr-FR"/>
        </w:rPr>
        <w:t xml:space="preserve">Ce genre d’automatisme semble commun, voire universel, et c’est bien le problème. J’ai une conviction profonde : chacun de nous est, intérieurement parlant, tout à fait unique au monde. Comme si chacun incarnait un point de vue particulier de l’univers. Or les automatismes sont en général appris, imités, souvent issus de la culture familiale. Ils s’expriment en lieu et place de notre personnalité profonde, de notre propre vérité. Notre propre vérité devrait être une façon unique de se frayer un chemin dans l’immense complexité de la vie. À cet égard, les automatismes de type </w:t>
      </w:r>
      <w:r w:rsidR="00215765">
        <w:rPr>
          <w:shd w:val="clear" w:color="auto" w:fill="FFFFFF"/>
          <w:lang w:eastAsia="fr-FR"/>
        </w:rPr>
        <w:t>« </w:t>
      </w:r>
      <w:r w:rsidRPr="008A16A4">
        <w:rPr>
          <w:i/>
          <w:iCs/>
          <w:shd w:val="clear" w:color="auto" w:fill="FFFFFF"/>
          <w:lang w:eastAsia="fr-FR"/>
        </w:rPr>
        <w:t>difficulté avec Je</w:t>
      </w:r>
      <w:r w:rsidR="003E58AF">
        <w:rPr>
          <w:shd w:val="clear" w:color="auto" w:fill="FFFFFF"/>
          <w:lang w:eastAsia="fr-FR"/>
        </w:rPr>
        <w:t> »</w:t>
      </w:r>
      <w:r w:rsidRPr="008A16A4">
        <w:rPr>
          <w:shd w:val="clear" w:color="auto" w:fill="FFFFFF"/>
          <w:lang w:eastAsia="fr-FR"/>
        </w:rPr>
        <w:t>, salvateurs au moment où nous les intégrons, deviennent par la suite des obstacles plutôt mortifères.</w:t>
      </w:r>
    </w:p>
    <w:p w14:paraId="258EB380" w14:textId="77777777" w:rsidR="008A16A4" w:rsidRPr="008A16A4" w:rsidRDefault="008A16A4" w:rsidP="00024B9D">
      <w:pPr>
        <w:pStyle w:val="Texte"/>
        <w:rPr>
          <w:shd w:val="clear" w:color="auto" w:fill="FFFFFF"/>
          <w:lang w:eastAsia="fr-FR"/>
        </w:rPr>
      </w:pPr>
    </w:p>
    <w:p w14:paraId="6E88FF74" w14:textId="77777777" w:rsidR="008A16A4" w:rsidRPr="008A16A4" w:rsidRDefault="008A16A4" w:rsidP="00024B9D">
      <w:pPr>
        <w:pStyle w:val="Texte"/>
        <w:rPr>
          <w:shd w:val="clear" w:color="auto" w:fill="FFFFFF"/>
          <w:lang w:eastAsia="fr-FR"/>
        </w:rPr>
      </w:pPr>
      <w:r w:rsidRPr="008A16A4">
        <w:rPr>
          <w:shd w:val="clear" w:color="auto" w:fill="FFFFFF"/>
          <w:lang w:eastAsia="fr-FR"/>
        </w:rPr>
        <w:lastRenderedPageBreak/>
        <w:t>Ces automatismes nous empêchent de profiter de notre vérité de l’instant, car ils interviennent avant que nous l’approchions. Ils nous font penser, parler ou agir sans attendre. En souriant ou grimaçant. Stressés ou excités. Concentrés ou inattentifs. Anxieux ou désirants. Etc.</w:t>
      </w:r>
    </w:p>
    <w:p w14:paraId="18BCE9B2" w14:textId="77777777" w:rsidR="008A16A4" w:rsidRPr="008A16A4" w:rsidRDefault="008A16A4" w:rsidP="00024B9D">
      <w:pPr>
        <w:pStyle w:val="Texte"/>
        <w:rPr>
          <w:shd w:val="clear" w:color="auto" w:fill="FFFFFF"/>
          <w:lang w:eastAsia="fr-FR"/>
        </w:rPr>
      </w:pPr>
      <w:r w:rsidRPr="008A16A4">
        <w:rPr>
          <w:shd w:val="clear" w:color="auto" w:fill="FFFFFF"/>
          <w:lang w:eastAsia="fr-FR"/>
        </w:rPr>
        <w:t>Cela se fait tout seul, presque à notre insu. C’est d’ailleurs souvent cette sensation de ne pas être pleinement présent à soi-même qui nous pousse vers la méditation. Pour se trouver soi-même. Être conscient de soi et de l’instant présent. Se connaître. Se comprendre et s’aimer. Tranquille, conscient, disponible.</w:t>
      </w:r>
    </w:p>
    <w:p w14:paraId="225E2284" w14:textId="77777777" w:rsidR="008A16A4" w:rsidRPr="008A16A4" w:rsidRDefault="008A16A4" w:rsidP="00024B9D">
      <w:pPr>
        <w:pStyle w:val="Texte"/>
        <w:rPr>
          <w:shd w:val="clear" w:color="auto" w:fill="FFFFFF"/>
          <w:lang w:eastAsia="fr-FR"/>
        </w:rPr>
      </w:pPr>
    </w:p>
    <w:p w14:paraId="105ED50F" w14:textId="77777777" w:rsidR="008A16A4" w:rsidRPr="008A16A4" w:rsidRDefault="008A16A4" w:rsidP="00024B9D">
      <w:pPr>
        <w:pStyle w:val="Texte"/>
        <w:rPr>
          <w:shd w:val="clear" w:color="auto" w:fill="FFFFFF"/>
          <w:lang w:eastAsia="fr-FR"/>
        </w:rPr>
      </w:pPr>
      <w:r w:rsidRPr="008A16A4">
        <w:rPr>
          <w:shd w:val="clear" w:color="auto" w:fill="FFFFFF"/>
          <w:lang w:eastAsia="fr-FR"/>
        </w:rPr>
        <w:t xml:space="preserve">Mais comment nous libérer du poids de ces automatismes particuliers ? C’est l’objet de la </w:t>
      </w:r>
      <w:r w:rsidRPr="008A16A4">
        <w:rPr>
          <w:i/>
          <w:iCs/>
          <w:shd w:val="clear" w:color="auto" w:fill="FFFFFF"/>
          <w:lang w:eastAsia="fr-FR"/>
        </w:rPr>
        <w:t>Technique d’approche de notre vérité</w:t>
      </w:r>
      <w:r w:rsidRPr="008A16A4">
        <w:rPr>
          <w:shd w:val="clear" w:color="auto" w:fill="FFFFFF"/>
          <w:lang w:eastAsia="fr-FR"/>
        </w:rPr>
        <w:t xml:space="preserve"> que nous allons voir maintenant. Reprenons l’exemple de nos contradictions. Avant de les détecter intérieurement, via un balayage, il est précieux d’appliquer une autre méthode : détecter nos contradictions dans la vie courante. Nos contradictions et d’une façon générale nos défauts. Comment ?</w:t>
      </w:r>
    </w:p>
    <w:p w14:paraId="21204F48" w14:textId="77777777" w:rsidR="008A16A4" w:rsidRPr="008A16A4" w:rsidRDefault="008A16A4" w:rsidP="00024B9D">
      <w:pPr>
        <w:pStyle w:val="Texte"/>
        <w:rPr>
          <w:shd w:val="clear" w:color="auto" w:fill="FFFFFF"/>
          <w:lang w:eastAsia="fr-FR"/>
        </w:rPr>
      </w:pPr>
    </w:p>
    <w:p w14:paraId="6F8E44C9" w14:textId="77777777" w:rsidR="008A16A4" w:rsidRPr="008A16A4" w:rsidRDefault="008A16A4" w:rsidP="00024B9D">
      <w:pPr>
        <w:pStyle w:val="Texte"/>
        <w:rPr>
          <w:shd w:val="clear" w:color="auto" w:fill="FFFFFF"/>
          <w:lang w:eastAsia="fr-FR"/>
        </w:rPr>
      </w:pPr>
      <w:bookmarkStart w:id="41" w:name="projection"/>
      <w:bookmarkEnd w:id="41"/>
      <w:r w:rsidRPr="008A16A4">
        <w:rPr>
          <w:shd w:val="clear" w:color="auto" w:fill="FFFFFF"/>
          <w:lang w:eastAsia="fr-FR"/>
        </w:rPr>
        <w:t>Nos contradictions, nos défauts, nous dérangent régulièrement. Consciemment ou pas. Dans tous les cas, plusieurs parts de nous y travaillent activement, en général à notre insu. Elles y travaillent en nous faisant remarquer ou imaginer ces défauts chez les autres. Nos proches, nos voisins, nos collègues, les gens célèbres, les hommes politiques, etc. Et même les contradictions du monde !</w:t>
      </w:r>
    </w:p>
    <w:p w14:paraId="3FF1C5BC" w14:textId="77777777" w:rsidR="008A16A4" w:rsidRPr="008A16A4" w:rsidRDefault="008A16A4" w:rsidP="00024B9D">
      <w:pPr>
        <w:pStyle w:val="Texte"/>
        <w:rPr>
          <w:shd w:val="clear" w:color="auto" w:fill="FFFFFF"/>
          <w:lang w:eastAsia="fr-FR"/>
        </w:rPr>
      </w:pPr>
      <w:r w:rsidRPr="008A16A4">
        <w:rPr>
          <w:shd w:val="clear" w:color="auto" w:fill="FFFFFF"/>
          <w:lang w:eastAsia="fr-FR"/>
        </w:rPr>
        <w:lastRenderedPageBreak/>
        <w:t xml:space="preserve">S’il vous plaît, accueillez cette affirmation comme une hypothèse. Mettez-là à l’épreuve. Observez-vous à cet égard dans la vie de tous les jours. </w:t>
      </w:r>
    </w:p>
    <w:p w14:paraId="393B9ABC" w14:textId="77777777" w:rsidR="008A16A4" w:rsidRPr="008A16A4" w:rsidRDefault="008A16A4" w:rsidP="00024B9D">
      <w:pPr>
        <w:pStyle w:val="Texte"/>
        <w:rPr>
          <w:shd w:val="clear" w:color="auto" w:fill="FFFFFF"/>
          <w:lang w:eastAsia="fr-FR"/>
        </w:rPr>
      </w:pPr>
    </w:p>
    <w:p w14:paraId="3EABE52E" w14:textId="578223FD" w:rsidR="008A16A4" w:rsidRPr="008A16A4" w:rsidRDefault="008A16A4" w:rsidP="00024B9D">
      <w:pPr>
        <w:pStyle w:val="Texte"/>
        <w:rPr>
          <w:shd w:val="clear" w:color="auto" w:fill="FFFFFF"/>
          <w:lang w:eastAsia="fr-FR"/>
        </w:rPr>
      </w:pPr>
      <w:r w:rsidRPr="008A16A4">
        <w:rPr>
          <w:shd w:val="clear" w:color="auto" w:fill="FFFFFF"/>
          <w:lang w:eastAsia="fr-FR"/>
        </w:rPr>
        <w:t xml:space="preserve">Je dis que lorsqu’un défaut nous dérange chez autrui, ou dans l’organisation des choses ou du monde, c’est que nous ne sommes pas en paix nous-mêmes, intérieurement, avec ce défaut. À l’inverse, lorsque l’on a vraiment pris conscience de l’un de </w:t>
      </w:r>
      <w:r w:rsidR="00BC6F5F">
        <w:rPr>
          <w:shd w:val="clear" w:color="auto" w:fill="FFFFFF"/>
          <w:lang w:eastAsia="fr-FR"/>
        </w:rPr>
        <w:t>nos</w:t>
      </w:r>
      <w:r w:rsidRPr="008A16A4">
        <w:rPr>
          <w:shd w:val="clear" w:color="auto" w:fill="FFFFFF"/>
          <w:lang w:eastAsia="fr-FR"/>
        </w:rPr>
        <w:t xml:space="preserve"> défauts, même s’il est toujours actif, il nous dérange moins chez les autres, dans l’organisation des choses ou du monde. Car on a identifié la source du désagrément en nous-mêmes.</w:t>
      </w:r>
    </w:p>
    <w:p w14:paraId="6383E91B" w14:textId="77777777" w:rsidR="008A16A4" w:rsidRPr="008A16A4" w:rsidRDefault="008A16A4" w:rsidP="00024B9D">
      <w:pPr>
        <w:pStyle w:val="Texte"/>
        <w:rPr>
          <w:shd w:val="clear" w:color="auto" w:fill="FFFFFF"/>
          <w:lang w:eastAsia="fr-FR"/>
        </w:rPr>
      </w:pPr>
    </w:p>
    <w:p w14:paraId="56929104" w14:textId="2B43DE8D" w:rsidR="008A16A4" w:rsidRPr="008A16A4" w:rsidRDefault="008A16A4" w:rsidP="00024B9D">
      <w:pPr>
        <w:pStyle w:val="Texte"/>
        <w:rPr>
          <w:shd w:val="clear" w:color="auto" w:fill="FFFFFF"/>
          <w:lang w:eastAsia="fr-FR"/>
        </w:rPr>
      </w:pPr>
      <w:r w:rsidRPr="008A16A4">
        <w:rPr>
          <w:shd w:val="clear" w:color="auto" w:fill="FFFFFF"/>
          <w:lang w:eastAsia="fr-FR"/>
        </w:rPr>
        <w:t xml:space="preserve">Voici donc le volet </w:t>
      </w:r>
      <w:r w:rsidR="00215765">
        <w:rPr>
          <w:shd w:val="clear" w:color="auto" w:fill="FFFFFF"/>
          <w:lang w:eastAsia="fr-FR"/>
        </w:rPr>
        <w:t>« </w:t>
      </w:r>
      <w:r w:rsidRPr="008A16A4">
        <w:rPr>
          <w:shd w:val="clear" w:color="auto" w:fill="FFFFFF"/>
          <w:lang w:eastAsia="fr-FR"/>
        </w:rPr>
        <w:t>extérieur</w:t>
      </w:r>
      <w:r w:rsidR="003E58AF">
        <w:rPr>
          <w:shd w:val="clear" w:color="auto" w:fill="FFFFFF"/>
          <w:lang w:eastAsia="fr-FR"/>
        </w:rPr>
        <w:t> »</w:t>
      </w:r>
      <w:r w:rsidRPr="008A16A4">
        <w:rPr>
          <w:shd w:val="clear" w:color="auto" w:fill="FFFFFF"/>
          <w:lang w:eastAsia="fr-FR"/>
        </w:rPr>
        <w:t xml:space="preserve"> de la </w:t>
      </w:r>
      <w:r w:rsidRPr="008A16A4">
        <w:rPr>
          <w:i/>
          <w:iCs/>
          <w:shd w:val="clear" w:color="auto" w:fill="FFFFFF"/>
          <w:lang w:eastAsia="fr-FR"/>
        </w:rPr>
        <w:t>Technique d’approche de notre vérité</w:t>
      </w:r>
      <w:r w:rsidRPr="008A16A4">
        <w:rPr>
          <w:shd w:val="clear" w:color="auto" w:fill="FFFFFF"/>
          <w:lang w:eastAsia="fr-FR"/>
        </w:rPr>
        <w:t>. Appliqué ici à nos contradictions et autres défauts :</w:t>
      </w:r>
    </w:p>
    <w:p w14:paraId="4FD228FC" w14:textId="77777777" w:rsidR="008A16A4" w:rsidRPr="008A16A4" w:rsidRDefault="008A16A4" w:rsidP="00024B9D">
      <w:pPr>
        <w:pStyle w:val="Texte"/>
        <w:rPr>
          <w:shd w:val="clear" w:color="auto" w:fill="FFFFFF"/>
          <w:lang w:eastAsia="fr-FR"/>
        </w:rPr>
      </w:pPr>
    </w:p>
    <w:p w14:paraId="4C7B1FEA" w14:textId="0919AB59" w:rsidR="008A16A4" w:rsidRPr="008A16A4" w:rsidRDefault="008A16A4" w:rsidP="00024B9D">
      <w:pPr>
        <w:pStyle w:val="Texte"/>
        <w:rPr>
          <w:shd w:val="clear" w:color="auto" w:fill="FFFFFF"/>
          <w:lang w:eastAsia="fr-FR"/>
        </w:rPr>
      </w:pPr>
      <w:r w:rsidRPr="008A16A4">
        <w:rPr>
          <w:shd w:val="clear" w:color="auto" w:fill="FFFFFF"/>
          <w:lang w:eastAsia="fr-FR"/>
        </w:rPr>
        <w:t xml:space="preserve">Première étape : comme je le disais plus haut, accueillir l’hypothèse de la </w:t>
      </w:r>
      <w:r w:rsidR="00215765">
        <w:rPr>
          <w:shd w:val="clear" w:color="auto" w:fill="FFFFFF"/>
          <w:lang w:eastAsia="fr-FR"/>
        </w:rPr>
        <w:t>« </w:t>
      </w:r>
      <w:r w:rsidRPr="008A16A4">
        <w:rPr>
          <w:shd w:val="clear" w:color="auto" w:fill="FFFFFF"/>
          <w:lang w:eastAsia="fr-FR"/>
        </w:rPr>
        <w:t>projection</w:t>
      </w:r>
      <w:r w:rsidR="003E58AF">
        <w:rPr>
          <w:shd w:val="clear" w:color="auto" w:fill="FFFFFF"/>
          <w:lang w:eastAsia="fr-FR"/>
        </w:rPr>
        <w:t> »</w:t>
      </w:r>
      <w:r w:rsidRPr="008A16A4">
        <w:rPr>
          <w:shd w:val="clear" w:color="auto" w:fill="FFFFFF"/>
          <w:lang w:eastAsia="fr-FR"/>
        </w:rPr>
        <w:t xml:space="preserve">. Hypothèse qui dit que l’on croit remarquer chez les autres ou sur le monde nos propres façons d’être. Pensez-y. Réfléchissez-y. Discutez-en. Faites-en un jour le </w:t>
      </w:r>
      <w:r w:rsidR="00215765">
        <w:rPr>
          <w:shd w:val="clear" w:color="auto" w:fill="FFFFFF"/>
          <w:lang w:eastAsia="fr-FR"/>
        </w:rPr>
        <w:t>« </w:t>
      </w:r>
      <w:r w:rsidRPr="008A16A4">
        <w:rPr>
          <w:shd w:val="clear" w:color="auto" w:fill="FFFFFF"/>
          <w:lang w:eastAsia="fr-FR"/>
        </w:rPr>
        <w:t>permanent</w:t>
      </w:r>
      <w:r w:rsidR="003E58AF">
        <w:rPr>
          <w:shd w:val="clear" w:color="auto" w:fill="FFFFFF"/>
          <w:lang w:eastAsia="fr-FR"/>
        </w:rPr>
        <w:t> »</w:t>
      </w:r>
      <w:r w:rsidRPr="008A16A4">
        <w:rPr>
          <w:shd w:val="clear" w:color="auto" w:fill="FFFFFF"/>
          <w:lang w:eastAsia="fr-FR"/>
        </w:rPr>
        <w:t xml:space="preserve"> de la </w:t>
      </w:r>
      <w:r w:rsidRPr="008A16A4">
        <w:rPr>
          <w:i/>
          <w:iCs/>
          <w:shd w:val="clear" w:color="auto" w:fill="FFFFFF"/>
          <w:lang w:eastAsia="fr-FR"/>
        </w:rPr>
        <w:t xml:space="preserve">Technique de la </w:t>
      </w:r>
      <w:r w:rsidR="00714676">
        <w:rPr>
          <w:i/>
          <w:iCs/>
          <w:shd w:val="clear" w:color="auto" w:fill="FFFFFF"/>
          <w:lang w:eastAsia="fr-FR"/>
        </w:rPr>
        <w:t>c</w:t>
      </w:r>
      <w:r w:rsidRPr="008A16A4">
        <w:rPr>
          <w:i/>
          <w:iCs/>
          <w:shd w:val="clear" w:color="auto" w:fill="FFFFFF"/>
          <w:lang w:eastAsia="fr-FR"/>
        </w:rPr>
        <w:t>onnaissance</w:t>
      </w:r>
      <w:r w:rsidRPr="008A16A4">
        <w:rPr>
          <w:shd w:val="clear" w:color="auto" w:fill="FFFFFF"/>
          <w:lang w:eastAsia="fr-FR"/>
        </w:rPr>
        <w:t xml:space="preserve"> vue précédemment.</w:t>
      </w:r>
    </w:p>
    <w:p w14:paraId="2A844214" w14:textId="77777777" w:rsidR="008A16A4" w:rsidRPr="008A16A4" w:rsidRDefault="008A16A4" w:rsidP="00024B9D">
      <w:pPr>
        <w:pStyle w:val="Texte"/>
        <w:rPr>
          <w:shd w:val="clear" w:color="auto" w:fill="FFFFFF"/>
          <w:lang w:eastAsia="fr-FR"/>
        </w:rPr>
      </w:pPr>
    </w:p>
    <w:p w14:paraId="2EE7CC96" w14:textId="77777777" w:rsidR="008A16A4" w:rsidRPr="008A16A4" w:rsidRDefault="008A16A4" w:rsidP="00024B9D">
      <w:pPr>
        <w:pStyle w:val="Texte"/>
        <w:rPr>
          <w:shd w:val="clear" w:color="auto" w:fill="FFFFFF"/>
          <w:lang w:eastAsia="fr-FR"/>
        </w:rPr>
      </w:pPr>
      <w:r w:rsidRPr="008A16A4">
        <w:rPr>
          <w:shd w:val="clear" w:color="auto" w:fill="FFFFFF"/>
          <w:lang w:eastAsia="fr-FR"/>
        </w:rPr>
        <w:t xml:space="preserve">Deuxième étape : quand l’occasion se présente, observez ce mécanisme de projection chez vous et chez autrui. Ainsi Claude était prompte à critiquer autrui et les choses. À tout va ! Au point de se mettre parfois dans des colères noires, comme nous l’avons vu au début de ce livre. </w:t>
      </w:r>
      <w:r w:rsidRPr="008A16A4">
        <w:rPr>
          <w:shd w:val="clear" w:color="auto" w:fill="FFFFFF"/>
          <w:lang w:eastAsia="fr-FR"/>
        </w:rPr>
        <w:lastRenderedPageBreak/>
        <w:t xml:space="preserve">Certes, les colères ont depuis quasiment disparu, mais une bonne dose de négativité a perduré. Négativité qui la gênait elle-même, sans qu’elle réussisse vraiment à progresser. </w:t>
      </w:r>
    </w:p>
    <w:p w14:paraId="0DA06FBC" w14:textId="77777777" w:rsidR="008A16A4" w:rsidRPr="008A16A4" w:rsidRDefault="008A16A4" w:rsidP="00024B9D">
      <w:pPr>
        <w:pStyle w:val="Texte"/>
        <w:rPr>
          <w:shd w:val="clear" w:color="auto" w:fill="FFFFFF"/>
          <w:lang w:eastAsia="fr-FR"/>
        </w:rPr>
      </w:pPr>
      <w:r w:rsidRPr="008A16A4">
        <w:rPr>
          <w:shd w:val="clear" w:color="auto" w:fill="FFFFFF"/>
          <w:lang w:eastAsia="fr-FR"/>
        </w:rPr>
        <w:t>Cette notion de projection fut pour Claude un véritable tournant. Un point important de compréhension. Qui lui a vraiment permis d’avancer.</w:t>
      </w:r>
    </w:p>
    <w:p w14:paraId="5EEB3F95" w14:textId="77777777" w:rsidR="008A16A4" w:rsidRPr="008A16A4" w:rsidRDefault="008A16A4" w:rsidP="00024B9D">
      <w:pPr>
        <w:pStyle w:val="Texte"/>
        <w:rPr>
          <w:shd w:val="clear" w:color="auto" w:fill="FFFFFF"/>
          <w:lang w:eastAsia="fr-FR"/>
        </w:rPr>
      </w:pPr>
    </w:p>
    <w:p w14:paraId="01F3317E" w14:textId="007F864E" w:rsidR="008A16A4" w:rsidRPr="008A16A4" w:rsidRDefault="008A16A4" w:rsidP="00024B9D">
      <w:pPr>
        <w:pStyle w:val="Texte"/>
        <w:rPr>
          <w:shd w:val="clear" w:color="auto" w:fill="FFFFFF"/>
          <w:lang w:eastAsia="fr-FR"/>
        </w:rPr>
      </w:pPr>
      <w:r w:rsidRPr="008A16A4">
        <w:rPr>
          <w:shd w:val="clear" w:color="auto" w:fill="FFFFFF"/>
          <w:lang w:eastAsia="fr-FR"/>
        </w:rPr>
        <w:t xml:space="preserve">Troisième étape : quand vous aurez détecté une contradiction, un défaut en vous, une négativité récurrente, vous serez motivé pour y travailler via le volet </w:t>
      </w:r>
      <w:r w:rsidR="00215765">
        <w:rPr>
          <w:shd w:val="clear" w:color="auto" w:fill="FFFFFF"/>
          <w:lang w:eastAsia="fr-FR"/>
        </w:rPr>
        <w:t>« </w:t>
      </w:r>
      <w:r w:rsidRPr="008A16A4">
        <w:rPr>
          <w:shd w:val="clear" w:color="auto" w:fill="FFFFFF"/>
          <w:lang w:eastAsia="fr-FR"/>
        </w:rPr>
        <w:t>intérieur</w:t>
      </w:r>
      <w:r w:rsidR="003E58AF">
        <w:rPr>
          <w:shd w:val="clear" w:color="auto" w:fill="FFFFFF"/>
          <w:lang w:eastAsia="fr-FR"/>
        </w:rPr>
        <w:t> »</w:t>
      </w:r>
      <w:r w:rsidRPr="008A16A4">
        <w:rPr>
          <w:shd w:val="clear" w:color="auto" w:fill="FFFFFF"/>
          <w:lang w:eastAsia="fr-FR"/>
        </w:rPr>
        <w:t xml:space="preserve"> de la </w:t>
      </w:r>
      <w:r w:rsidRPr="008A16A4">
        <w:rPr>
          <w:i/>
          <w:iCs/>
          <w:shd w:val="clear" w:color="auto" w:fill="FFFFFF"/>
          <w:lang w:eastAsia="fr-FR"/>
        </w:rPr>
        <w:t>Technique d’approche de notre vérité</w:t>
      </w:r>
      <w:r w:rsidRPr="008A16A4">
        <w:rPr>
          <w:shd w:val="clear" w:color="auto" w:fill="FFFFFF"/>
          <w:lang w:eastAsia="fr-FR"/>
        </w:rPr>
        <w:t>. Voyons donc ce deuxième volet :</w:t>
      </w:r>
    </w:p>
    <w:p w14:paraId="69BE53A3" w14:textId="77777777" w:rsidR="008A16A4" w:rsidRPr="008A16A4" w:rsidRDefault="008A16A4" w:rsidP="00024B9D">
      <w:pPr>
        <w:pStyle w:val="Texte"/>
        <w:rPr>
          <w:shd w:val="clear" w:color="auto" w:fill="FFFFFF"/>
          <w:lang w:eastAsia="fr-FR"/>
        </w:rPr>
      </w:pPr>
    </w:p>
    <w:p w14:paraId="459B7C25" w14:textId="0378203C" w:rsidR="008A16A4" w:rsidRPr="008A16A4" w:rsidRDefault="008A16A4" w:rsidP="00024B9D">
      <w:pPr>
        <w:pStyle w:val="Texte"/>
        <w:rPr>
          <w:shd w:val="clear" w:color="auto" w:fill="FFFFFF"/>
          <w:lang w:eastAsia="fr-FR"/>
        </w:rPr>
      </w:pPr>
      <w:r w:rsidRPr="008A16A4">
        <w:rPr>
          <w:shd w:val="clear" w:color="auto" w:fill="FFFFFF"/>
          <w:lang w:eastAsia="fr-FR"/>
        </w:rPr>
        <w:t xml:space="preserve">Dans la </w:t>
      </w:r>
      <w:r w:rsidRPr="008A16A4">
        <w:rPr>
          <w:i/>
          <w:iCs/>
          <w:shd w:val="clear" w:color="auto" w:fill="FFFFFF"/>
          <w:lang w:eastAsia="fr-FR"/>
        </w:rPr>
        <w:t xml:space="preserve">Technique de </w:t>
      </w:r>
      <w:r w:rsidR="0025430E">
        <w:rPr>
          <w:i/>
          <w:iCs/>
          <w:shd w:val="clear" w:color="auto" w:fill="FFFFFF"/>
          <w:lang w:eastAsia="fr-FR"/>
        </w:rPr>
        <w:t>t</w:t>
      </w:r>
      <w:r w:rsidR="0025430E" w:rsidRPr="008A16A4">
        <w:rPr>
          <w:i/>
          <w:iCs/>
          <w:shd w:val="clear" w:color="auto" w:fill="FFFFFF"/>
          <w:lang w:eastAsia="fr-FR"/>
        </w:rPr>
        <w:t>ransformation</w:t>
      </w:r>
      <w:r w:rsidRPr="008A16A4">
        <w:rPr>
          <w:i/>
          <w:iCs/>
          <w:shd w:val="clear" w:color="auto" w:fill="FFFFFF"/>
          <w:lang w:eastAsia="fr-FR"/>
        </w:rPr>
        <w:t xml:space="preserve"> de soi</w:t>
      </w:r>
      <w:r w:rsidRPr="008A16A4">
        <w:rPr>
          <w:shd w:val="clear" w:color="auto" w:fill="FFFFFF"/>
          <w:lang w:eastAsia="fr-FR"/>
        </w:rPr>
        <w:t xml:space="preserve"> vous avez appris le balayage de la surface du corps. Cette surface qui est notre interface avec monde extérieur. En particulier avec autres. Les automatismes de type </w:t>
      </w:r>
      <w:r w:rsidR="00215765">
        <w:rPr>
          <w:shd w:val="clear" w:color="auto" w:fill="FFFFFF"/>
          <w:lang w:eastAsia="fr-FR"/>
        </w:rPr>
        <w:t>« </w:t>
      </w:r>
      <w:r w:rsidRPr="008A16A4">
        <w:rPr>
          <w:i/>
          <w:iCs/>
          <w:shd w:val="clear" w:color="auto" w:fill="FFFFFF"/>
          <w:lang w:eastAsia="fr-FR"/>
        </w:rPr>
        <w:t>Je ne veux pas de ça !</w:t>
      </w:r>
      <w:r w:rsidR="003E58AF">
        <w:rPr>
          <w:shd w:val="clear" w:color="auto" w:fill="FFFFFF"/>
          <w:lang w:eastAsia="fr-FR"/>
        </w:rPr>
        <w:t> »</w:t>
      </w:r>
      <w:r w:rsidRPr="008A16A4">
        <w:rPr>
          <w:shd w:val="clear" w:color="auto" w:fill="FFFFFF"/>
          <w:lang w:eastAsia="fr-FR"/>
        </w:rPr>
        <w:t xml:space="preserve"> et </w:t>
      </w:r>
      <w:r w:rsidR="00215765">
        <w:rPr>
          <w:shd w:val="clear" w:color="auto" w:fill="FFFFFF"/>
          <w:lang w:eastAsia="fr-FR"/>
        </w:rPr>
        <w:t>« </w:t>
      </w:r>
      <w:r w:rsidRPr="008A16A4">
        <w:rPr>
          <w:i/>
          <w:iCs/>
          <w:shd w:val="clear" w:color="auto" w:fill="FFFFFF"/>
          <w:lang w:eastAsia="fr-FR"/>
        </w:rPr>
        <w:t>Je veux ça !</w:t>
      </w:r>
      <w:r w:rsidR="003E58AF">
        <w:rPr>
          <w:shd w:val="clear" w:color="auto" w:fill="FFFFFF"/>
          <w:lang w:eastAsia="fr-FR"/>
        </w:rPr>
        <w:t> »</w:t>
      </w:r>
      <w:r w:rsidRPr="008A16A4">
        <w:rPr>
          <w:shd w:val="clear" w:color="auto" w:fill="FFFFFF"/>
          <w:lang w:eastAsia="fr-FR"/>
        </w:rPr>
        <w:t xml:space="preserve"> concernent en effet essentiellement notre rapport à l’extérieur. Même s’ils s’accompagnent de phénomènes intérieurs à notre corps, ils se manifestent toujours par une sensation sur la peau. Les automatismes de type </w:t>
      </w:r>
      <w:r w:rsidR="00215765">
        <w:rPr>
          <w:shd w:val="clear" w:color="auto" w:fill="FFFFFF"/>
          <w:lang w:eastAsia="fr-FR"/>
        </w:rPr>
        <w:t>« </w:t>
      </w:r>
      <w:r w:rsidRPr="008A16A4">
        <w:rPr>
          <w:i/>
          <w:iCs/>
          <w:shd w:val="clear" w:color="auto" w:fill="FFFFFF"/>
          <w:lang w:eastAsia="fr-FR"/>
        </w:rPr>
        <w:t>difficulté avec Je</w:t>
      </w:r>
      <w:r w:rsidR="003E58AF">
        <w:rPr>
          <w:shd w:val="clear" w:color="auto" w:fill="FFFFFF"/>
          <w:lang w:eastAsia="fr-FR"/>
        </w:rPr>
        <w:t> »</w:t>
      </w:r>
      <w:r w:rsidRPr="008A16A4">
        <w:rPr>
          <w:shd w:val="clear" w:color="auto" w:fill="FFFFFF"/>
          <w:lang w:eastAsia="fr-FR"/>
        </w:rPr>
        <w:t>, eux, sont davantage intérieurs. En conséquence, le balayage de cette technique parcourra l’intérieur de notre corps. Voyons les différentes étapes.</w:t>
      </w:r>
    </w:p>
    <w:p w14:paraId="78F65F72" w14:textId="77777777" w:rsidR="008A16A4" w:rsidRPr="008A16A4" w:rsidRDefault="008A16A4" w:rsidP="008A16A4">
      <w:pPr>
        <w:shd w:val="clear" w:color="auto" w:fill="FFFFFF"/>
        <w:spacing w:after="0"/>
        <w:jc w:val="both"/>
        <w:rPr>
          <w:rFonts w:ascii="Calibri" w:eastAsia="Calibri" w:hAnsi="Calibri" w:cs="Calibri"/>
          <w:sz w:val="28"/>
          <w:szCs w:val="28"/>
          <w:shd w:val="clear" w:color="auto" w:fill="FFFFFF"/>
          <w:lang w:eastAsia="fr-FR"/>
        </w:rPr>
      </w:pPr>
    </w:p>
    <w:p w14:paraId="1EB8879C" w14:textId="77777777" w:rsidR="008A16A4" w:rsidRPr="008A16A4" w:rsidRDefault="008A16A4" w:rsidP="00024B9D">
      <w:pPr>
        <w:pStyle w:val="Texte"/>
        <w:numPr>
          <w:ilvl w:val="0"/>
          <w:numId w:val="70"/>
        </w:numPr>
      </w:pPr>
      <w:r w:rsidRPr="008A16A4">
        <w:t xml:space="preserve">Lors de votre méditation du matin comme du soir, commencez par trouver le calme en vous. Un début de calme. En particulier une respiration </w:t>
      </w:r>
      <w:r w:rsidRPr="008A16A4">
        <w:lastRenderedPageBreak/>
        <w:t>tranquille, détendue, paisible. Avec cette idée de l’approche de votre vérité. Plus précisément avec l’idée de trouver une chose qui vous empêche d’être davantage en paix avec vous-même. Un obstacle. Une objection.</w:t>
      </w:r>
    </w:p>
    <w:p w14:paraId="2837346E" w14:textId="77777777" w:rsidR="008A16A4" w:rsidRPr="008A16A4" w:rsidRDefault="008A16A4" w:rsidP="00024B9D">
      <w:pPr>
        <w:pStyle w:val="Texte"/>
      </w:pPr>
    </w:p>
    <w:p w14:paraId="68E321BF" w14:textId="748D9CE2" w:rsidR="008A16A4" w:rsidRPr="001A3DFA" w:rsidRDefault="008A16A4" w:rsidP="00024B9D">
      <w:pPr>
        <w:pStyle w:val="Texte"/>
        <w:numPr>
          <w:ilvl w:val="0"/>
          <w:numId w:val="70"/>
        </w:numPr>
      </w:pPr>
      <w:r w:rsidRPr="008A16A4">
        <w:t xml:space="preserve">Cela se décantera plus ou moins rapidement, jusqu’à ce que votre esprit se focalise effectivement sur un obstacle possible. Souvent vous l’aurez détecté via le volet </w:t>
      </w:r>
      <w:r w:rsidR="00215765">
        <w:t>« </w:t>
      </w:r>
      <w:r w:rsidRPr="008A16A4">
        <w:t>extérieur</w:t>
      </w:r>
      <w:r w:rsidR="003E58AF">
        <w:t> »</w:t>
      </w:r>
      <w:r w:rsidRPr="008A16A4">
        <w:t xml:space="preserve"> de la technique vu plus haut. Nous sommes toujours avec le partage de l’attention : 50% pour le permanent, cet obstacle donc, et 50% pour </w:t>
      </w:r>
      <w:r w:rsidRPr="001A3DFA">
        <w:t xml:space="preserve">l’impermanent. </w:t>
      </w:r>
      <w:r w:rsidR="00221BE4" w:rsidRPr="001A3DFA">
        <w:t>Et toujours immobile</w:t>
      </w:r>
      <w:r w:rsidR="00A4684D" w:rsidRPr="001A3DFA">
        <w:t xml:space="preserve"> (voir p </w:t>
      </w:r>
      <w:r w:rsidR="00221BE4" w:rsidRPr="001A3DFA">
        <w:fldChar w:fldCharType="begin"/>
      </w:r>
      <w:r w:rsidR="00221BE4" w:rsidRPr="001A3DFA">
        <w:instrText xml:space="preserve"> PAGEREF immobilité \h </w:instrText>
      </w:r>
      <w:r w:rsidR="00221BE4" w:rsidRPr="001A3DFA">
        <w:fldChar w:fldCharType="separate"/>
      </w:r>
      <w:r w:rsidR="00122564">
        <w:rPr>
          <w:noProof/>
        </w:rPr>
        <w:t>47</w:t>
      </w:r>
      <w:r w:rsidR="00221BE4" w:rsidRPr="001A3DFA">
        <w:fldChar w:fldCharType="end"/>
      </w:r>
      <w:r w:rsidR="00A4684D" w:rsidRPr="001A3DFA">
        <w:t>).</w:t>
      </w:r>
    </w:p>
    <w:p w14:paraId="6C9288A8" w14:textId="77777777" w:rsidR="008A16A4" w:rsidRPr="008A16A4" w:rsidRDefault="008A16A4" w:rsidP="00024B9D">
      <w:pPr>
        <w:pStyle w:val="Texte"/>
      </w:pPr>
    </w:p>
    <w:p w14:paraId="4C9180ED" w14:textId="77777777" w:rsidR="008A16A4" w:rsidRPr="008A16A4" w:rsidRDefault="008A16A4" w:rsidP="00024B9D">
      <w:pPr>
        <w:pStyle w:val="Texte"/>
        <w:numPr>
          <w:ilvl w:val="0"/>
          <w:numId w:val="70"/>
        </w:numPr>
      </w:pPr>
      <w:r w:rsidRPr="008A16A4">
        <w:t>L’impermanent est toujours le balayage du corps à l’écoute des sensations. Cette fois-ci en sondant vers l’intérieur depuis chaque endroit de la peau. Vers les muscles, les viscères, les organes, les os, les sensations profondes. En ressentant les mouvements d’énergie, positionnements toujours changeants des parts de nous les unes par rapport aux autres.</w:t>
      </w:r>
    </w:p>
    <w:p w14:paraId="050BF385" w14:textId="77777777" w:rsidR="008A16A4" w:rsidRPr="008A16A4" w:rsidRDefault="008A16A4" w:rsidP="00024B9D">
      <w:pPr>
        <w:pStyle w:val="Texte"/>
      </w:pPr>
    </w:p>
    <w:p w14:paraId="3689EC9D" w14:textId="77777777" w:rsidR="008A16A4" w:rsidRPr="008A16A4" w:rsidRDefault="008A16A4" w:rsidP="00024B9D">
      <w:pPr>
        <w:pStyle w:val="Texte"/>
        <w:numPr>
          <w:ilvl w:val="0"/>
          <w:numId w:val="70"/>
        </w:numPr>
      </w:pPr>
      <w:r w:rsidRPr="008A16A4">
        <w:t>Jusqu’à détecter une agitation nouvelle en soi. L’impression que la négativité part de là. Entre autres endroits éventuels du corps.</w:t>
      </w:r>
    </w:p>
    <w:p w14:paraId="64471ED2" w14:textId="77777777" w:rsidR="008A16A4" w:rsidRPr="008A16A4" w:rsidRDefault="008A16A4" w:rsidP="00024B9D">
      <w:pPr>
        <w:pStyle w:val="Texte"/>
      </w:pPr>
    </w:p>
    <w:p w14:paraId="17764BB0" w14:textId="399B7D4D" w:rsidR="008A16A4" w:rsidRPr="008A16A4" w:rsidRDefault="008A16A4" w:rsidP="00024B9D">
      <w:pPr>
        <w:pStyle w:val="Texte"/>
        <w:numPr>
          <w:ilvl w:val="0"/>
          <w:numId w:val="70"/>
        </w:numPr>
      </w:pPr>
      <w:r w:rsidRPr="008A16A4">
        <w:lastRenderedPageBreak/>
        <w:t xml:space="preserve">Observer un moment cette agitation nouvelle. La rejoindre, la rencontrer, la comprendre. Lui donner </w:t>
      </w:r>
      <w:r w:rsidRPr="001A3DFA">
        <w:t>raison, et</w:t>
      </w:r>
      <w:r w:rsidR="00BC6F5F" w:rsidRPr="001A3DFA">
        <w:t>,</w:t>
      </w:r>
      <w:r w:rsidRPr="001A3DFA">
        <w:t xml:space="preserve"> en même </w:t>
      </w:r>
      <w:r w:rsidR="00BC6F5F" w:rsidRPr="001A3DFA">
        <w:t xml:space="preserve">temps, </w:t>
      </w:r>
      <w:r w:rsidRPr="001A3DFA">
        <w:t xml:space="preserve">lui </w:t>
      </w:r>
      <w:r w:rsidRPr="008A16A4">
        <w:t xml:space="preserve">montrer une autre voie, celle de l’inspiration. Lui montrer l'état réceptif à l'inspiration et lui laisser le temps de trouver cet état. Parfois on observe des zones du corps qui expriment des choses avec lesquelles le </w:t>
      </w:r>
      <w:r w:rsidR="00215765">
        <w:t>« </w:t>
      </w:r>
      <w:r w:rsidRPr="008A16A4">
        <w:t>moi</w:t>
      </w:r>
      <w:r w:rsidR="003E58AF">
        <w:t> »</w:t>
      </w:r>
      <w:r w:rsidRPr="008A16A4">
        <w:t xml:space="preserve"> est en désaccord. L’inspiration peut éclairer la voie de l’harmonie.</w:t>
      </w:r>
    </w:p>
    <w:p w14:paraId="304259E8" w14:textId="77777777" w:rsidR="008A16A4" w:rsidRPr="008A16A4" w:rsidRDefault="008A16A4" w:rsidP="008A16A4">
      <w:pPr>
        <w:ind w:left="720"/>
        <w:contextualSpacing/>
        <w:rPr>
          <w:rFonts w:ascii="Calibri" w:eastAsia="Calibri" w:hAnsi="Calibri" w:cs="Calibri"/>
          <w:sz w:val="28"/>
          <w:szCs w:val="28"/>
        </w:rPr>
      </w:pPr>
    </w:p>
    <w:p w14:paraId="7C7FF13E" w14:textId="1A48116A" w:rsidR="008A16A4" w:rsidRPr="008A16A4" w:rsidRDefault="008A16A4" w:rsidP="00024B9D">
      <w:pPr>
        <w:pStyle w:val="Texte"/>
        <w:numPr>
          <w:ilvl w:val="0"/>
          <w:numId w:val="70"/>
        </w:numPr>
        <w:rPr>
          <w:shd w:val="clear" w:color="auto" w:fill="FFFFFF"/>
          <w:lang w:eastAsia="fr-FR"/>
        </w:rPr>
      </w:pPr>
      <w:r w:rsidRPr="008A16A4">
        <w:t xml:space="preserve">Continuer le </w:t>
      </w:r>
      <w:r w:rsidRPr="001A3DFA">
        <w:t xml:space="preserve">balayage. </w:t>
      </w:r>
      <w:r w:rsidR="00BC6F5F" w:rsidRPr="001A3DFA">
        <w:t xml:space="preserve">Intérieur au corps. </w:t>
      </w:r>
      <w:r w:rsidRPr="008A16A4">
        <w:t xml:space="preserve">Comprenez que via le balayage, nous faisons, idéalement, le tour de tous les points de vue à notre disposition. Le tour de tous les ressentis de notre vie. De tous les souvenirs. On intègre ce que dit chaque partie de notre corps. Et donc cette pratique met à l'épreuve notre capacité à accueillir des points de vue différents. Ils sont dans notre propre corps. Laisser ces forces interagir en soi. C’est un niveau plus profond de la consigne </w:t>
      </w:r>
      <w:r w:rsidR="00215765">
        <w:t>« </w:t>
      </w:r>
      <w:r w:rsidRPr="008A16A4">
        <w:t>ne pas réagir</w:t>
      </w:r>
      <w:r w:rsidR="003E58AF">
        <w:t> »</w:t>
      </w:r>
      <w:r w:rsidRPr="008A16A4">
        <w:t>.</w:t>
      </w:r>
    </w:p>
    <w:p w14:paraId="5356E12A" w14:textId="77777777" w:rsidR="008A16A4" w:rsidRPr="008A16A4" w:rsidRDefault="008A16A4" w:rsidP="008A16A4">
      <w:pPr>
        <w:shd w:val="clear" w:color="auto" w:fill="FFFFFF"/>
        <w:spacing w:after="0" w:line="276" w:lineRule="auto"/>
        <w:contextualSpacing/>
        <w:jc w:val="both"/>
        <w:rPr>
          <w:rFonts w:ascii="Calibri" w:eastAsia="Calibri" w:hAnsi="Calibri" w:cs="Calibri"/>
          <w:sz w:val="28"/>
          <w:szCs w:val="28"/>
          <w:shd w:val="clear" w:color="auto" w:fill="FFFFFF"/>
          <w:lang w:eastAsia="fr-FR"/>
        </w:rPr>
      </w:pPr>
    </w:p>
    <w:p w14:paraId="4708FC06" w14:textId="77777777" w:rsidR="008A16A4" w:rsidRPr="008A16A4" w:rsidRDefault="008A16A4" w:rsidP="00024B9D">
      <w:pPr>
        <w:pStyle w:val="Texte"/>
        <w:rPr>
          <w:shd w:val="clear" w:color="auto" w:fill="FFFFFF"/>
          <w:lang w:eastAsia="fr-FR"/>
        </w:rPr>
      </w:pPr>
      <w:r w:rsidRPr="008A16A4">
        <w:rPr>
          <w:shd w:val="clear" w:color="auto" w:fill="FFFFFF"/>
          <w:lang w:eastAsia="fr-FR"/>
        </w:rPr>
        <w:t>Outre cette approche, voyons une façon complémentaire de procéder. Une façon aussi importante que la première. Elle consiste à regarder les obstacles surmontés plutôt que les obstacles restant à surmonter. Cette façon de faire va nous donner de la joie et nous encourager à continuer.</w:t>
      </w:r>
    </w:p>
    <w:p w14:paraId="3EB93E02" w14:textId="77777777" w:rsidR="008A16A4" w:rsidRPr="008A16A4" w:rsidRDefault="008A16A4" w:rsidP="00024B9D">
      <w:pPr>
        <w:pStyle w:val="Texte"/>
        <w:rPr>
          <w:shd w:val="clear" w:color="auto" w:fill="FFFFFF"/>
          <w:lang w:eastAsia="fr-FR"/>
        </w:rPr>
      </w:pPr>
    </w:p>
    <w:p w14:paraId="638CA5AC" w14:textId="77777777" w:rsidR="008A16A4" w:rsidRPr="008A16A4" w:rsidRDefault="008A16A4" w:rsidP="00024B9D">
      <w:pPr>
        <w:pStyle w:val="Texte"/>
        <w:rPr>
          <w:shd w:val="clear" w:color="auto" w:fill="FFFFFF"/>
          <w:lang w:eastAsia="fr-FR"/>
        </w:rPr>
      </w:pPr>
      <w:r w:rsidRPr="008A16A4">
        <w:rPr>
          <w:shd w:val="clear" w:color="auto" w:fill="FFFFFF"/>
          <w:lang w:eastAsia="fr-FR"/>
        </w:rPr>
        <w:lastRenderedPageBreak/>
        <w:t>Cela donnera, pour le volet extérieur de la technique : voir comment on a intégré cette notion de projection et comment on la voit à l’œuvre partout sur le sujet du moment, par exemple les contradictions.</w:t>
      </w:r>
    </w:p>
    <w:p w14:paraId="25BC943F" w14:textId="77777777" w:rsidR="008A16A4" w:rsidRPr="008A16A4" w:rsidRDefault="008A16A4" w:rsidP="00024B9D">
      <w:pPr>
        <w:pStyle w:val="Texte"/>
        <w:rPr>
          <w:shd w:val="clear" w:color="auto" w:fill="FFFFFF"/>
          <w:lang w:eastAsia="fr-FR"/>
        </w:rPr>
      </w:pPr>
    </w:p>
    <w:p w14:paraId="4E9009C8" w14:textId="11162AF7" w:rsidR="008A16A4" w:rsidRPr="008A16A4" w:rsidRDefault="008A16A4" w:rsidP="00024B9D">
      <w:pPr>
        <w:pStyle w:val="Texte"/>
        <w:rPr>
          <w:shd w:val="clear" w:color="auto" w:fill="FFFFFF"/>
          <w:lang w:eastAsia="fr-FR"/>
        </w:rPr>
      </w:pPr>
      <w:r w:rsidRPr="008A16A4">
        <w:rPr>
          <w:shd w:val="clear" w:color="auto" w:fill="FFFFFF"/>
          <w:lang w:eastAsia="fr-FR"/>
        </w:rPr>
        <w:t xml:space="preserve">Et pour le volet intérieur, voir que lorsque l’agitation se présente, on la laisse interagir avec les autres forces en soi, comme si on respectait une forme de </w:t>
      </w:r>
      <w:r w:rsidR="00215765">
        <w:rPr>
          <w:shd w:val="clear" w:color="auto" w:fill="FFFFFF"/>
          <w:lang w:eastAsia="fr-FR"/>
        </w:rPr>
        <w:t>« </w:t>
      </w:r>
      <w:r w:rsidRPr="008A16A4">
        <w:rPr>
          <w:shd w:val="clear" w:color="auto" w:fill="FFFFFF"/>
          <w:lang w:eastAsia="fr-FR"/>
        </w:rPr>
        <w:t>démocratie intérieure</w:t>
      </w:r>
      <w:r w:rsidR="003E58AF">
        <w:rPr>
          <w:shd w:val="clear" w:color="auto" w:fill="FFFFFF"/>
          <w:lang w:eastAsia="fr-FR"/>
        </w:rPr>
        <w:t> »</w:t>
      </w:r>
      <w:r w:rsidRPr="008A16A4">
        <w:rPr>
          <w:shd w:val="clear" w:color="auto" w:fill="FFFFFF"/>
          <w:lang w:eastAsia="fr-FR"/>
        </w:rPr>
        <w:t xml:space="preserve"> entre nos parts de soi.</w:t>
      </w:r>
    </w:p>
    <w:p w14:paraId="06D40FC8" w14:textId="77777777" w:rsidR="008A16A4" w:rsidRPr="008A16A4" w:rsidRDefault="008A16A4" w:rsidP="00024B9D">
      <w:pPr>
        <w:pStyle w:val="Texte"/>
        <w:rPr>
          <w:shd w:val="clear" w:color="auto" w:fill="FFFFFF"/>
          <w:lang w:eastAsia="fr-FR"/>
        </w:rPr>
      </w:pPr>
    </w:p>
    <w:p w14:paraId="106E2222" w14:textId="77777777" w:rsidR="008A16A4" w:rsidRPr="008A16A4" w:rsidRDefault="008A16A4" w:rsidP="00024B9D">
      <w:pPr>
        <w:pStyle w:val="Texte"/>
        <w:rPr>
          <w:shd w:val="clear" w:color="auto" w:fill="FFFFFF"/>
          <w:lang w:eastAsia="fr-FR"/>
        </w:rPr>
      </w:pPr>
      <w:r w:rsidRPr="008A16A4">
        <w:rPr>
          <w:shd w:val="clear" w:color="auto" w:fill="FFFFFF"/>
          <w:lang w:eastAsia="fr-FR"/>
        </w:rPr>
        <w:t xml:space="preserve">Dans la version de base de la technique, on cherche à approcher de notre vérité. Dans la version complémentaire, on profite de nos avancées. Une alternance dans le temps entre ces deux versions parait vraiment salutaire.  </w:t>
      </w:r>
    </w:p>
    <w:p w14:paraId="6C2027D9" w14:textId="77777777" w:rsidR="008A16A4" w:rsidRPr="008A16A4" w:rsidRDefault="008A16A4" w:rsidP="00024B9D">
      <w:pPr>
        <w:pStyle w:val="Texte"/>
        <w:rPr>
          <w:shd w:val="clear" w:color="auto" w:fill="FFFFFF"/>
          <w:lang w:eastAsia="fr-FR"/>
        </w:rPr>
      </w:pPr>
    </w:p>
    <w:p w14:paraId="28A5A433" w14:textId="1D22B37D" w:rsidR="008A16A4" w:rsidRPr="008A16A4" w:rsidRDefault="008A16A4" w:rsidP="00024B9D">
      <w:pPr>
        <w:pStyle w:val="Texte"/>
        <w:rPr>
          <w:shd w:val="clear" w:color="auto" w:fill="FFFFFF"/>
          <w:lang w:eastAsia="fr-FR"/>
        </w:rPr>
      </w:pPr>
      <w:r w:rsidRPr="008A16A4">
        <w:rPr>
          <w:shd w:val="clear" w:color="auto" w:fill="FFFFFF"/>
          <w:lang w:eastAsia="fr-FR"/>
        </w:rPr>
        <w:t>Enfin nous avons présenté la technique en prenant l’exemple de nos contradictions, de nos défauts. C’était un axe d’approche de notre vérité. Il y en a beaucoup d’autres. Et régulièrement chacun en découvrira de nouveaux pour lui. Ce sont comme les voies d’escalade d’un massif montagneux. La montagne que nous sommes. Dans chaque voie, il s’agit d’observer intérieurement comment nous nous comportons et nous sentons dans le paysage propre à cette voie. Voici trois paysages, trois voies, parmi d’autres</w:t>
      </w:r>
      <w:r w:rsidR="00BC6F5F">
        <w:rPr>
          <w:shd w:val="clear" w:color="auto" w:fill="FFFFFF"/>
          <w:lang w:eastAsia="fr-FR"/>
        </w:rPr>
        <w:t>,</w:t>
      </w:r>
      <w:r w:rsidRPr="008A16A4">
        <w:rPr>
          <w:shd w:val="clear" w:color="auto" w:fill="FFFFFF"/>
          <w:lang w:eastAsia="fr-FR"/>
        </w:rPr>
        <w:t xml:space="preserve"> qui on fait sens pour moi :</w:t>
      </w:r>
    </w:p>
    <w:p w14:paraId="7598EF72" w14:textId="77777777" w:rsidR="008A16A4" w:rsidRPr="008A16A4" w:rsidRDefault="008A16A4" w:rsidP="008A16A4">
      <w:pPr>
        <w:shd w:val="clear" w:color="auto" w:fill="FFFFFF"/>
        <w:spacing w:after="0"/>
        <w:jc w:val="both"/>
        <w:rPr>
          <w:rFonts w:ascii="Calibri" w:eastAsia="Calibri" w:hAnsi="Calibri" w:cs="Calibri"/>
          <w:sz w:val="28"/>
          <w:szCs w:val="28"/>
          <w:shd w:val="clear" w:color="auto" w:fill="FFFFFF"/>
          <w:lang w:eastAsia="fr-FR"/>
        </w:rPr>
      </w:pPr>
    </w:p>
    <w:p w14:paraId="0726EE17" w14:textId="77777777" w:rsidR="008A16A4" w:rsidRPr="008A16A4" w:rsidRDefault="008A16A4" w:rsidP="00024B9D">
      <w:pPr>
        <w:pStyle w:val="Texte"/>
        <w:numPr>
          <w:ilvl w:val="0"/>
          <w:numId w:val="71"/>
        </w:numPr>
        <w:rPr>
          <w:shd w:val="clear" w:color="auto" w:fill="FFFFFF"/>
          <w:lang w:eastAsia="fr-FR"/>
        </w:rPr>
      </w:pPr>
      <w:r w:rsidRPr="008A16A4">
        <w:rPr>
          <w:shd w:val="clear" w:color="auto" w:fill="FFFFFF"/>
          <w:lang w:eastAsia="fr-FR"/>
        </w:rPr>
        <w:lastRenderedPageBreak/>
        <w:t xml:space="preserve">L’incroyable diversité de la vie, diversité humaine, diversité des choses. Le tourbillon de la vie. L’impermanence permanente ! Là encore, on imagine les autres faits comme soi, on projette. C’est un obstacle. On peut souffrir de cette diversité et de cette imprévisibilité des choses et des gens, ou, à l’inverse en être émerveillé. De nombreux points de vue cohabitent à cet égard en nous. C’est une part de notre vérité, que l’on peut approcher avec la technique décrite plus haut. </w:t>
      </w:r>
    </w:p>
    <w:p w14:paraId="7B889DA0" w14:textId="77777777" w:rsidR="008A16A4" w:rsidRPr="008A16A4" w:rsidRDefault="008A16A4" w:rsidP="00024B9D">
      <w:pPr>
        <w:pStyle w:val="Texte"/>
        <w:rPr>
          <w:shd w:val="clear" w:color="auto" w:fill="FFFFFF"/>
          <w:lang w:eastAsia="fr-FR"/>
        </w:rPr>
      </w:pPr>
    </w:p>
    <w:p w14:paraId="431408F2" w14:textId="77777777" w:rsidR="008A16A4" w:rsidRPr="008A16A4" w:rsidRDefault="008A16A4" w:rsidP="00024B9D">
      <w:pPr>
        <w:pStyle w:val="Texte"/>
        <w:numPr>
          <w:ilvl w:val="0"/>
          <w:numId w:val="71"/>
        </w:numPr>
        <w:rPr>
          <w:shd w:val="clear" w:color="auto" w:fill="FFFFFF"/>
          <w:lang w:eastAsia="fr-FR"/>
        </w:rPr>
      </w:pPr>
      <w:r w:rsidRPr="008A16A4">
        <w:rPr>
          <w:shd w:val="clear" w:color="auto" w:fill="FFFFFF"/>
          <w:lang w:eastAsia="fr-FR"/>
        </w:rPr>
        <w:t>La lutte pour la vie et l’instinct de conservation. Dans le monde végétal, le monde animal, comme le mode humain. Nous faisant croire parfois que l’on est nécessairement soit dominant, soit dominé. Alors que dans la nature comme dans l’humanité, l’entraide est massive. Savoir recevoir de l’autre, apprendre de lui, est essentiel. Et de même, transmettre dès que cela fait sens est un bonheur. Ici encore la projection joue, nombreux sont nos propres points de vue et la technique s’applique.</w:t>
      </w:r>
    </w:p>
    <w:p w14:paraId="72A815A3" w14:textId="77777777" w:rsidR="008A16A4" w:rsidRPr="008A16A4" w:rsidRDefault="008A16A4" w:rsidP="00024B9D">
      <w:pPr>
        <w:pStyle w:val="Texte"/>
        <w:rPr>
          <w:shd w:val="clear" w:color="auto" w:fill="FFFFFF"/>
          <w:lang w:eastAsia="fr-FR"/>
        </w:rPr>
      </w:pPr>
    </w:p>
    <w:p w14:paraId="3552F35E" w14:textId="7D8017D9" w:rsidR="008A16A4" w:rsidRPr="008A16A4" w:rsidRDefault="008A16A4" w:rsidP="00024B9D">
      <w:pPr>
        <w:pStyle w:val="Texte"/>
        <w:numPr>
          <w:ilvl w:val="0"/>
          <w:numId w:val="71"/>
        </w:numPr>
        <w:rPr>
          <w:shd w:val="clear" w:color="auto" w:fill="FFFFFF"/>
          <w:lang w:eastAsia="fr-FR"/>
        </w:rPr>
      </w:pPr>
      <w:r w:rsidRPr="008A16A4">
        <w:rPr>
          <w:shd w:val="clear" w:color="auto" w:fill="FFFFFF"/>
          <w:lang w:eastAsia="fr-FR"/>
        </w:rPr>
        <w:t xml:space="preserve">La vérité et le mensonge. Plus exactement, mentir ou ne pas mentir. Le choix est important. Je considère même qu’il peut changer une vie. Car il paraît difficile de mentir aux autres, sans tôt ou tard se mentir à soi-même. Il paraît difficile aussi de mentir à quelqu’un sans, d’une certaine façon, se </w:t>
      </w:r>
      <w:r w:rsidRPr="008A16A4">
        <w:rPr>
          <w:shd w:val="clear" w:color="auto" w:fill="FFFFFF"/>
          <w:lang w:eastAsia="fr-FR"/>
        </w:rPr>
        <w:lastRenderedPageBreak/>
        <w:t xml:space="preserve">couper de lui. Ces mensonges sont bien souvent l’œuvre d’automatismes émotionnels de de type </w:t>
      </w:r>
      <w:r w:rsidR="00215765">
        <w:rPr>
          <w:shd w:val="clear" w:color="auto" w:fill="FFFFFF"/>
          <w:lang w:eastAsia="fr-FR"/>
        </w:rPr>
        <w:t>« </w:t>
      </w:r>
      <w:r w:rsidRPr="008A16A4">
        <w:rPr>
          <w:i/>
          <w:iCs/>
          <w:shd w:val="clear" w:color="auto" w:fill="FFFFFF"/>
          <w:lang w:eastAsia="fr-FR"/>
        </w:rPr>
        <w:t>difficulté avec Je</w:t>
      </w:r>
      <w:r w:rsidR="003E58AF">
        <w:rPr>
          <w:i/>
          <w:iCs/>
          <w:shd w:val="clear" w:color="auto" w:fill="FFFFFF"/>
          <w:lang w:eastAsia="fr-FR"/>
        </w:rPr>
        <w:t> »</w:t>
      </w:r>
      <w:r w:rsidRPr="008A16A4">
        <w:rPr>
          <w:shd w:val="clear" w:color="auto" w:fill="FFFFFF"/>
          <w:lang w:eastAsia="fr-FR"/>
        </w:rPr>
        <w:t>. Des mensonges qui sortent tous seuls, pour tâcher d’arriver à nos fins. Là encore, il y a beaucoup à observer en soi et autour de soi. Observer la projection, qui se manifeste par la confiance ou la méfiance. Ici, l’application de la technique peut nécessiter beaucoup de courage.</w:t>
      </w:r>
    </w:p>
    <w:p w14:paraId="4A4F3F61" w14:textId="77777777" w:rsidR="008A16A4" w:rsidRPr="008A16A4" w:rsidRDefault="008A16A4" w:rsidP="008A16A4">
      <w:pPr>
        <w:shd w:val="clear" w:color="auto" w:fill="FFFFFF"/>
        <w:spacing w:after="0"/>
        <w:jc w:val="both"/>
        <w:rPr>
          <w:rFonts w:ascii="Calibri" w:eastAsia="Calibri" w:hAnsi="Calibri" w:cs="Calibri"/>
          <w:sz w:val="28"/>
          <w:szCs w:val="28"/>
          <w:shd w:val="clear" w:color="auto" w:fill="FFFFFF"/>
          <w:lang w:eastAsia="fr-FR"/>
        </w:rPr>
      </w:pPr>
    </w:p>
    <w:p w14:paraId="5D3F4B19" w14:textId="77777777" w:rsidR="008A16A4" w:rsidRPr="008A16A4" w:rsidRDefault="008A16A4" w:rsidP="00024B9D">
      <w:pPr>
        <w:pStyle w:val="Texte"/>
        <w:rPr>
          <w:shd w:val="clear" w:color="auto" w:fill="FFFFFF"/>
          <w:lang w:eastAsia="fr-FR"/>
        </w:rPr>
      </w:pPr>
      <w:r w:rsidRPr="008A16A4">
        <w:rPr>
          <w:shd w:val="clear" w:color="auto" w:fill="FFFFFF"/>
          <w:lang w:eastAsia="fr-FR"/>
        </w:rPr>
        <w:t xml:space="preserve">Le principe est toujours le même : la qualité de nos rapports avec le monde et les autres est à la mesure de la qualité des rapports entre tout ce qui nous compose nous-mêmes, les parts de nous. </w:t>
      </w:r>
    </w:p>
    <w:p w14:paraId="6030D645" w14:textId="01E23400" w:rsidR="008A16A4" w:rsidRPr="008A16A4" w:rsidRDefault="008A16A4" w:rsidP="00024B9D">
      <w:pPr>
        <w:pStyle w:val="Texte"/>
        <w:rPr>
          <w:shd w:val="clear" w:color="auto" w:fill="FFFFFF"/>
          <w:lang w:eastAsia="fr-FR"/>
        </w:rPr>
      </w:pPr>
      <w:r w:rsidRPr="008A16A4">
        <w:rPr>
          <w:shd w:val="clear" w:color="auto" w:fill="FFFFFF"/>
          <w:lang w:eastAsia="fr-FR"/>
        </w:rPr>
        <w:t>Vous serez sans doute d’accord pour dire que nous ne pouvons pas changer le monde ni les autres. En revanche nous pouvons faire évoluer notre « démocratie intérieure</w:t>
      </w:r>
      <w:r w:rsidR="003E58AF">
        <w:rPr>
          <w:shd w:val="clear" w:color="auto" w:fill="FFFFFF"/>
          <w:lang w:eastAsia="fr-FR"/>
        </w:rPr>
        <w:t> »</w:t>
      </w:r>
      <w:r w:rsidRPr="008A16A4">
        <w:rPr>
          <w:shd w:val="clear" w:color="auto" w:fill="FFFFFF"/>
          <w:lang w:eastAsia="fr-FR"/>
        </w:rPr>
        <w:t>, entre parts de nous-même. Vers davantage d’amour et de compréhension mutuelle, de joie partagée, d’entraide et d’alignement, d’ouverture, de sensibilité et de disponibilité.</w:t>
      </w:r>
    </w:p>
    <w:p w14:paraId="4C990D40" w14:textId="1894D1C4" w:rsidR="008A16A4" w:rsidRPr="008A16A4" w:rsidRDefault="008A16A4" w:rsidP="00024B9D">
      <w:pPr>
        <w:pStyle w:val="Texte"/>
        <w:rPr>
          <w:shd w:val="clear" w:color="auto" w:fill="FFFFFF"/>
          <w:lang w:eastAsia="fr-FR"/>
        </w:rPr>
      </w:pPr>
      <w:r w:rsidRPr="008A16A4">
        <w:rPr>
          <w:shd w:val="clear" w:color="auto" w:fill="FFFFFF"/>
          <w:lang w:eastAsia="fr-FR"/>
        </w:rPr>
        <w:t xml:space="preserve">Plus nombreuses dans notre être sont les parties reliées entre elles, et reliées à notre </w:t>
      </w:r>
      <w:r w:rsidR="00215765">
        <w:rPr>
          <w:shd w:val="clear" w:color="auto" w:fill="FFFFFF"/>
          <w:lang w:eastAsia="fr-FR"/>
        </w:rPr>
        <w:t>« </w:t>
      </w:r>
      <w:r w:rsidRPr="008A16A4">
        <w:rPr>
          <w:shd w:val="clear" w:color="auto" w:fill="FFFFFF"/>
          <w:lang w:eastAsia="fr-FR"/>
        </w:rPr>
        <w:t>moi</w:t>
      </w:r>
      <w:r w:rsidR="003E58AF">
        <w:rPr>
          <w:shd w:val="clear" w:color="auto" w:fill="FFFFFF"/>
          <w:lang w:eastAsia="fr-FR"/>
        </w:rPr>
        <w:t> »</w:t>
      </w:r>
      <w:r w:rsidRPr="008A16A4">
        <w:rPr>
          <w:shd w:val="clear" w:color="auto" w:fill="FFFFFF"/>
          <w:lang w:eastAsia="fr-FR"/>
        </w:rPr>
        <w:t xml:space="preserve">, plus dans les tribulations de notre vie, nous saurons nous situer positivement vis à vis des situations qui se présentent. L’objet de la </w:t>
      </w:r>
      <w:r w:rsidRPr="008A16A4">
        <w:rPr>
          <w:i/>
          <w:iCs/>
          <w:shd w:val="clear" w:color="auto" w:fill="FFFFFF"/>
          <w:lang w:eastAsia="fr-FR"/>
        </w:rPr>
        <w:t>Technique d’approche de notre vérité</w:t>
      </w:r>
      <w:r w:rsidRPr="008A16A4">
        <w:rPr>
          <w:shd w:val="clear" w:color="auto" w:fill="FFFFFF"/>
          <w:lang w:eastAsia="fr-FR"/>
        </w:rPr>
        <w:t xml:space="preserve"> est d’œuvrer en ce sens.</w:t>
      </w:r>
    </w:p>
    <w:p w14:paraId="269E3794" w14:textId="51B0CE59" w:rsidR="008A16A4" w:rsidRPr="008A16A4" w:rsidRDefault="008A16A4" w:rsidP="00024B9D">
      <w:pPr>
        <w:pStyle w:val="Texte"/>
        <w:rPr>
          <w:shd w:val="clear" w:color="auto" w:fill="FFFFFF"/>
          <w:lang w:eastAsia="fr-FR"/>
        </w:rPr>
      </w:pPr>
      <w:r w:rsidRPr="008A16A4">
        <w:rPr>
          <w:shd w:val="clear" w:color="auto" w:fill="FFFFFF"/>
          <w:lang w:eastAsia="fr-FR"/>
        </w:rPr>
        <w:br/>
        <w:t xml:space="preserve">À ce stade, le balayage se fait souvent en quelques respirations. Parfois même une seule. Et puis vous aurez </w:t>
      </w:r>
      <w:r w:rsidRPr="008A16A4">
        <w:rPr>
          <w:shd w:val="clear" w:color="auto" w:fill="FFFFFF"/>
          <w:lang w:eastAsia="fr-FR"/>
        </w:rPr>
        <w:lastRenderedPageBreak/>
        <w:t>peut-être remarqué que les « permanents</w:t>
      </w:r>
      <w:r w:rsidR="003E58AF">
        <w:rPr>
          <w:shd w:val="clear" w:color="auto" w:fill="FFFFFF"/>
          <w:lang w:eastAsia="fr-FR"/>
        </w:rPr>
        <w:t> »</w:t>
      </w:r>
      <w:r w:rsidRPr="008A16A4">
        <w:rPr>
          <w:shd w:val="clear" w:color="auto" w:fill="FFFFFF"/>
          <w:lang w:eastAsia="fr-FR"/>
        </w:rPr>
        <w:t xml:space="preserve"> sont assez proches de ceux de la </w:t>
      </w:r>
      <w:r w:rsidRPr="008A16A4">
        <w:rPr>
          <w:i/>
          <w:iCs/>
          <w:shd w:val="clear" w:color="auto" w:fill="FFFFFF"/>
          <w:lang w:eastAsia="fr-FR"/>
        </w:rPr>
        <w:t xml:space="preserve">Technique </w:t>
      </w:r>
      <w:r w:rsidR="00714676">
        <w:rPr>
          <w:i/>
          <w:iCs/>
          <w:shd w:val="clear" w:color="auto" w:fill="FFFFFF"/>
          <w:lang w:eastAsia="fr-FR"/>
        </w:rPr>
        <w:t>d</w:t>
      </w:r>
      <w:r w:rsidRPr="008A16A4">
        <w:rPr>
          <w:i/>
          <w:iCs/>
          <w:shd w:val="clear" w:color="auto" w:fill="FFFFFF"/>
          <w:lang w:eastAsia="fr-FR"/>
        </w:rPr>
        <w:t>’accueil de soi</w:t>
      </w:r>
      <w:r w:rsidRPr="008A16A4">
        <w:rPr>
          <w:shd w:val="clear" w:color="auto" w:fill="FFFFFF"/>
          <w:lang w:eastAsia="fr-FR"/>
        </w:rPr>
        <w:t>. De fait, les deux techniques se ressemblent dans leur application intérieure. Avec néanmoins une différence majeure : nous sommes passés de l’accueil de soi à l’accueil des</w:t>
      </w:r>
      <w:r w:rsidRPr="008A16A4">
        <w:rPr>
          <w:i/>
          <w:iCs/>
          <w:u w:val="single"/>
          <w:shd w:val="clear" w:color="auto" w:fill="FFFFFF"/>
          <w:lang w:eastAsia="fr-FR"/>
        </w:rPr>
        <w:t xml:space="preserve"> parts de soi</w:t>
      </w:r>
      <w:r w:rsidRPr="008A16A4">
        <w:rPr>
          <w:shd w:val="clear" w:color="auto" w:fill="FFFFFF"/>
          <w:lang w:eastAsia="fr-FR"/>
        </w:rPr>
        <w:t>.</w:t>
      </w:r>
    </w:p>
    <w:p w14:paraId="1EC6EEC0" w14:textId="77777777" w:rsidR="008A16A4" w:rsidRPr="008A16A4" w:rsidRDefault="008A16A4" w:rsidP="00024B9D">
      <w:pPr>
        <w:pStyle w:val="Texte"/>
        <w:rPr>
          <w:shd w:val="clear" w:color="auto" w:fill="FFFFFF"/>
          <w:lang w:eastAsia="fr-FR"/>
        </w:rPr>
      </w:pPr>
    </w:p>
    <w:p w14:paraId="50C20840" w14:textId="77777777" w:rsidR="008A16A4" w:rsidRDefault="008A16A4" w:rsidP="00024B9D">
      <w:pPr>
        <w:pStyle w:val="Texte"/>
        <w:rPr>
          <w:shd w:val="clear" w:color="auto" w:fill="FFFFFF"/>
          <w:lang w:eastAsia="fr-FR"/>
        </w:rPr>
      </w:pPr>
      <w:r w:rsidRPr="008A16A4">
        <w:rPr>
          <w:shd w:val="clear" w:color="auto" w:fill="FFFFFF"/>
          <w:lang w:eastAsia="fr-FR"/>
        </w:rPr>
        <w:t xml:space="preserve">Je vous propose maintenant deux visions personnelles. Elles sont issues de ma pratique de cette technique d’observation de soi et des autres. Ce sont de simples témoignages. Qui montrent où la méditation peut mener quelqu’un en termes de vision des choses. Il s’agit des chapitres </w:t>
      </w:r>
      <w:r w:rsidRPr="008A16A4">
        <w:rPr>
          <w:i/>
          <w:iCs/>
          <w:shd w:val="clear" w:color="auto" w:fill="FFFFFF"/>
          <w:lang w:eastAsia="fr-FR"/>
        </w:rPr>
        <w:t>Une vision des qualités humaines</w:t>
      </w:r>
      <w:r w:rsidRPr="008A16A4">
        <w:rPr>
          <w:shd w:val="clear" w:color="auto" w:fill="FFFFFF"/>
          <w:lang w:eastAsia="fr-FR"/>
        </w:rPr>
        <w:t xml:space="preserve"> et </w:t>
      </w:r>
      <w:r w:rsidRPr="008A16A4">
        <w:rPr>
          <w:i/>
          <w:iCs/>
          <w:shd w:val="clear" w:color="auto" w:fill="FFFFFF"/>
          <w:lang w:eastAsia="fr-FR"/>
        </w:rPr>
        <w:t>Une vision de féminin-masculin</w:t>
      </w:r>
      <w:r w:rsidRPr="008A16A4">
        <w:rPr>
          <w:shd w:val="clear" w:color="auto" w:fill="FFFFFF"/>
          <w:lang w:eastAsia="fr-FR"/>
        </w:rPr>
        <w:t>.</w:t>
      </w:r>
    </w:p>
    <w:p w14:paraId="62408581" w14:textId="77777777" w:rsidR="004742C0" w:rsidRDefault="004742C0" w:rsidP="00056F04">
      <w:pPr>
        <w:pStyle w:val="Titre2"/>
        <w:numPr>
          <w:ilvl w:val="0"/>
          <w:numId w:val="14"/>
        </w:numPr>
        <w:sectPr w:rsidR="004742C0" w:rsidSect="004742C0">
          <w:type w:val="oddPage"/>
          <w:pgSz w:w="8641" w:h="12962" w:code="11"/>
          <w:pgMar w:top="1418" w:right="1077" w:bottom="1418" w:left="1077" w:header="709" w:footer="709" w:gutter="340"/>
          <w:cols w:space="708"/>
          <w:docGrid w:linePitch="360"/>
        </w:sectPr>
      </w:pPr>
    </w:p>
    <w:p w14:paraId="58BAA674" w14:textId="6E3F6C68" w:rsidR="001329F4" w:rsidRDefault="00EB4656" w:rsidP="00056F04">
      <w:pPr>
        <w:pStyle w:val="Titre2"/>
        <w:numPr>
          <w:ilvl w:val="0"/>
          <w:numId w:val="14"/>
        </w:numPr>
      </w:pPr>
      <w:bookmarkStart w:id="42" w:name="_Toc182761217"/>
      <w:r>
        <w:lastRenderedPageBreak/>
        <w:t>Une</w:t>
      </w:r>
      <w:r w:rsidR="00056F04" w:rsidRPr="00056F04">
        <w:t xml:space="preserve"> </w:t>
      </w:r>
      <w:r w:rsidR="008A16A4">
        <w:t>vision</w:t>
      </w:r>
      <w:r w:rsidR="00056F04" w:rsidRPr="00056F04">
        <w:t xml:space="preserve"> </w:t>
      </w:r>
      <w:r w:rsidRPr="00EB4656">
        <w:t>des qualités humaines</w:t>
      </w:r>
      <w:bookmarkEnd w:id="42"/>
    </w:p>
    <w:p w14:paraId="2FC08327" w14:textId="77777777" w:rsidR="000B301E" w:rsidRPr="000B301E" w:rsidRDefault="000B301E" w:rsidP="000B301E">
      <w:pPr>
        <w:shd w:val="clear" w:color="auto" w:fill="FFFFFF"/>
        <w:spacing w:after="0" w:line="276" w:lineRule="auto"/>
        <w:jc w:val="both"/>
        <w:rPr>
          <w:rFonts w:ascii="Calibri" w:eastAsia="Calibri" w:hAnsi="Calibri" w:cs="Calibri"/>
          <w:sz w:val="28"/>
          <w:szCs w:val="28"/>
        </w:rPr>
      </w:pPr>
    </w:p>
    <w:p w14:paraId="077445CA" w14:textId="02FD8887" w:rsidR="000B301E" w:rsidRPr="001A3DFA" w:rsidRDefault="000B301E" w:rsidP="009502CD">
      <w:pPr>
        <w:pStyle w:val="Texte"/>
      </w:pPr>
      <w:r w:rsidRPr="000B301E">
        <w:t xml:space="preserve">Pourquoi ce chapitre sur les qualités humaines ? Parce que ce sujet me semble être une source de motivation vis-à-vis des pratiques présentées dans ce livre. De mon expérience, lire sur les qualités et les défauts donne envie de savoir où l’on est soi-même. Et donc de s’observer intérieurement. C’est à dire de méditer. Pour ceux-là bien sûr qui ont le goût à ça. Qui veulent approcher leur vérité </w:t>
      </w:r>
      <w:r w:rsidRPr="001A3DFA">
        <w:t>intérieure</w:t>
      </w:r>
      <w:r w:rsidR="004B184C" w:rsidRPr="001A3DFA">
        <w:t xml:space="preserve"> de cette façon.</w:t>
      </w:r>
    </w:p>
    <w:p w14:paraId="12A608F6" w14:textId="77777777" w:rsidR="000B301E" w:rsidRPr="000B301E" w:rsidRDefault="000B301E" w:rsidP="009502CD">
      <w:pPr>
        <w:pStyle w:val="Texte"/>
      </w:pPr>
    </w:p>
    <w:p w14:paraId="06B29026" w14:textId="7513C4A3" w:rsidR="000B301E" w:rsidRPr="000B301E" w:rsidRDefault="000B301E" w:rsidP="009502CD">
      <w:pPr>
        <w:pStyle w:val="Texte"/>
      </w:pPr>
      <w:r w:rsidRPr="000B301E">
        <w:t xml:space="preserve">Il me semble en effet qu'une part significative de la vérité de quelqu'un, soi ou autrui, se caractérise par ses qualités et ses défauts. Pour autant mon propos n’est pas de décrire ici une technique particulière pour les approcher. À chacun, selon moi, de la définir et l’expérimenter pour lui-même, </w:t>
      </w:r>
      <w:r w:rsidR="004B184C" w:rsidRPr="001A3DFA">
        <w:t>notamment</w:t>
      </w:r>
      <w:r w:rsidRPr="001A3DFA">
        <w:t xml:space="preserve"> </w:t>
      </w:r>
      <w:r w:rsidRPr="000B301E">
        <w:t xml:space="preserve">en s'inspirant des différentes techniques proposées dans ce livre. </w:t>
      </w:r>
      <w:r w:rsidR="001A3DFA">
        <w:t>En particulier</w:t>
      </w:r>
      <w:r w:rsidRPr="000B301E">
        <w:t xml:space="preserve"> la dernière, la </w:t>
      </w:r>
      <w:r w:rsidRPr="000B301E">
        <w:rPr>
          <w:i/>
          <w:iCs/>
        </w:rPr>
        <w:t>Technique d’approche de notre vérité</w:t>
      </w:r>
      <w:r w:rsidRPr="000B301E">
        <w:t xml:space="preserve">. Cela pourrait aussi commencer par la </w:t>
      </w:r>
      <w:r w:rsidRPr="000B301E">
        <w:rPr>
          <w:i/>
          <w:iCs/>
        </w:rPr>
        <w:t xml:space="preserve">Technique de la </w:t>
      </w:r>
      <w:r w:rsidR="00714676">
        <w:rPr>
          <w:i/>
          <w:iCs/>
        </w:rPr>
        <w:t>c</w:t>
      </w:r>
      <w:r w:rsidRPr="000B301E">
        <w:rPr>
          <w:i/>
          <w:iCs/>
        </w:rPr>
        <w:t>onnaissance</w:t>
      </w:r>
      <w:r w:rsidRPr="000B301E">
        <w:t xml:space="preserve"> vue précédemment, appliquée à la connaissance de soi. Plus précisément appliquée à la connaissance de ses qualités et de ses défauts. </w:t>
      </w:r>
    </w:p>
    <w:p w14:paraId="0B50BFEC" w14:textId="77777777" w:rsidR="000B301E" w:rsidRPr="000B301E" w:rsidRDefault="000B301E" w:rsidP="009502CD">
      <w:pPr>
        <w:pStyle w:val="Texte"/>
      </w:pPr>
      <w:r w:rsidRPr="000B301E">
        <w:t xml:space="preserve">Certains prônent un examen de conscience quotidien, chaque soir. Ce qui n’est pas sans rappeler la </w:t>
      </w:r>
      <w:r w:rsidRPr="000B301E">
        <w:rPr>
          <w:i/>
          <w:iCs/>
        </w:rPr>
        <w:t>Technique appliquée à notre actualité</w:t>
      </w:r>
      <w:r w:rsidRPr="000B301E">
        <w:t xml:space="preserve">. En l’occurrence, c’est une forme de méditation où l’on fait le bilan de sa journée. On se remémore les scènes où on pense avoir agi à bon escient, et à l’inverse celles où l’on s’est trompé. C’est une façon </w:t>
      </w:r>
      <w:r w:rsidRPr="000B301E">
        <w:lastRenderedPageBreak/>
        <w:t xml:space="preserve">en effet de se pencher sur nos qualités et nos défauts. Mais qu'entendons-nous au juste par qualités et par défauts ? </w:t>
      </w:r>
    </w:p>
    <w:p w14:paraId="33DF8A77" w14:textId="77777777" w:rsidR="000B301E" w:rsidRPr="000B301E" w:rsidRDefault="000B301E" w:rsidP="009502CD">
      <w:pPr>
        <w:pStyle w:val="Texte"/>
      </w:pPr>
    </w:p>
    <w:p w14:paraId="21CFC6E2" w14:textId="2952B131" w:rsidR="000B301E" w:rsidRPr="000B301E" w:rsidRDefault="000B301E" w:rsidP="009502CD">
      <w:pPr>
        <w:pStyle w:val="Texte"/>
      </w:pPr>
      <w:r w:rsidRPr="000B301E">
        <w:t xml:space="preserve">Chacun en a sa propre idée, pour soi et pour les autres. Je ne peux que partager la mienne. En ramenant la question aux </w:t>
      </w:r>
      <w:r w:rsidR="00215765">
        <w:t>« </w:t>
      </w:r>
      <w:r w:rsidRPr="000B301E">
        <w:t>qualités humaines</w:t>
      </w:r>
      <w:r w:rsidR="003E58AF">
        <w:t> »</w:t>
      </w:r>
      <w:r w:rsidRPr="000B301E">
        <w:t xml:space="preserve"> (et aux </w:t>
      </w:r>
      <w:r w:rsidR="00215765">
        <w:t>« </w:t>
      </w:r>
      <w:r w:rsidRPr="000B301E">
        <w:t>défauts humains</w:t>
      </w:r>
      <w:r w:rsidR="003E58AF">
        <w:t> »</w:t>
      </w:r>
      <w:r w:rsidRPr="000B301E">
        <w:t>). Qualités universelles et intemporelles. Indépendantes des civilisations et des régions du monde. Même si, bien sûr, chaque culture a tendance à en mettre certaines en exergue</w:t>
      </w:r>
      <w:r w:rsidRPr="001A3DFA">
        <w:t xml:space="preserve">. </w:t>
      </w:r>
      <w:r w:rsidR="004B184C" w:rsidRPr="001A3DFA">
        <w:t>Ainsi que c</w:t>
      </w:r>
      <w:r w:rsidRPr="001A3DFA">
        <w:t xml:space="preserve">haque communauté, chaque famille. </w:t>
      </w:r>
      <w:r w:rsidR="004B184C" w:rsidRPr="001A3DFA">
        <w:t>Et même c</w:t>
      </w:r>
      <w:r w:rsidRPr="001A3DFA">
        <w:t xml:space="preserve">haque </w:t>
      </w:r>
      <w:r w:rsidRPr="000B301E">
        <w:t>membre d’une fratrie.</w:t>
      </w:r>
    </w:p>
    <w:p w14:paraId="3B0D82CD" w14:textId="77777777" w:rsidR="000B301E" w:rsidRPr="000B301E" w:rsidRDefault="000B301E" w:rsidP="009502CD">
      <w:pPr>
        <w:pStyle w:val="Texte"/>
      </w:pPr>
    </w:p>
    <w:p w14:paraId="105FBCE1" w14:textId="77777777" w:rsidR="000B301E" w:rsidRPr="000B301E" w:rsidRDefault="000B301E" w:rsidP="009502CD">
      <w:pPr>
        <w:pStyle w:val="Texte"/>
      </w:pPr>
      <w:r w:rsidRPr="000B301E">
        <w:t xml:space="preserve">Plus précisément, dans le cadre de la méditation, c’est-à-dire de l’observation de soi et des autres, je dirais : </w:t>
      </w:r>
    </w:p>
    <w:p w14:paraId="43DDC560" w14:textId="77777777" w:rsidR="000B301E" w:rsidRPr="000B301E" w:rsidRDefault="000B301E" w:rsidP="009502CD">
      <w:pPr>
        <w:pStyle w:val="Texte"/>
      </w:pPr>
      <w:r w:rsidRPr="000B301E">
        <w:rPr>
          <w:i/>
          <w:iCs/>
        </w:rPr>
        <w:t>Qualité humaine</w:t>
      </w:r>
      <w:r w:rsidRPr="000B301E">
        <w:t xml:space="preserve"> : propension à apporter du bien aux autres, en pensées, en paroles ou en actions. Voire par la simple présence. Et, si ce n’est pas apporter du bien, à éviter de nuire.</w:t>
      </w:r>
    </w:p>
    <w:p w14:paraId="2DE9D236" w14:textId="77777777" w:rsidR="000B301E" w:rsidRPr="000B301E" w:rsidRDefault="000B301E" w:rsidP="009502CD">
      <w:pPr>
        <w:pStyle w:val="Texte"/>
      </w:pPr>
      <w:r w:rsidRPr="000B301E">
        <w:t>Pour ce qui est des défauts, je suis tenté de dire qu’un défaut, c'est l'absence d'une qualité. Une qualité qui fait défaut.</w:t>
      </w:r>
    </w:p>
    <w:p w14:paraId="7E322F64" w14:textId="77777777" w:rsidR="000B301E" w:rsidRPr="000B301E" w:rsidRDefault="000B301E" w:rsidP="009502CD">
      <w:pPr>
        <w:pStyle w:val="Texte"/>
      </w:pPr>
    </w:p>
    <w:p w14:paraId="6650FDFF" w14:textId="77777777" w:rsidR="000B301E" w:rsidRPr="000B301E" w:rsidRDefault="000B301E" w:rsidP="009502CD">
      <w:pPr>
        <w:pStyle w:val="Texte"/>
      </w:pPr>
      <w:r w:rsidRPr="000B301E">
        <w:t xml:space="preserve">Observons quelques qualités. D’une façon particulière. Je vous propose en effet d’interrompre régulièrement votre lecture pour une brève introspection. Pour constater que, parfois, souvent même, ces évocations de qualités et de défauts ont généré en vous une agitation intérieure. Le même type d’agitation que celui que le balayage de la peau </w:t>
      </w:r>
      <w:r w:rsidRPr="000B301E">
        <w:lastRenderedPageBreak/>
        <w:t xml:space="preserve">révèle. Et donc que ce type de lecture – sur les qualités, les vertus, l’éthique, la morale, le bien et le mal, etc. – peut-être un bon point d’entrée vers une méditation révélatrice. </w:t>
      </w:r>
    </w:p>
    <w:p w14:paraId="4C2D046A" w14:textId="77777777" w:rsidR="000B301E" w:rsidRPr="000B301E" w:rsidRDefault="000B301E" w:rsidP="009502CD">
      <w:pPr>
        <w:pStyle w:val="Texte"/>
      </w:pPr>
    </w:p>
    <w:p w14:paraId="760F3C1C" w14:textId="77777777" w:rsidR="000B301E" w:rsidRPr="000B301E" w:rsidRDefault="000B301E" w:rsidP="009502CD">
      <w:pPr>
        <w:pStyle w:val="Texte"/>
      </w:pPr>
      <w:r w:rsidRPr="000B301E">
        <w:t xml:space="preserve">Commençons par la devise inscrite sur le fronton de tous les édifices publics français : </w:t>
      </w:r>
      <w:r w:rsidRPr="000B301E">
        <w:rPr>
          <w:i/>
          <w:iCs/>
        </w:rPr>
        <w:t>Liberté, Égalité, Fraternité</w:t>
      </w:r>
      <w:r w:rsidRPr="000B301E">
        <w:t xml:space="preserve">. </w:t>
      </w:r>
    </w:p>
    <w:p w14:paraId="4181E3B3" w14:textId="77777777" w:rsidR="000B301E" w:rsidRPr="000B301E" w:rsidRDefault="000B301E" w:rsidP="009502CD">
      <w:pPr>
        <w:pStyle w:val="Texte"/>
      </w:pPr>
      <w:r w:rsidRPr="000B301E">
        <w:t xml:space="preserve">En termes de qualités personnelles, nous dirions plutôt : le </w:t>
      </w:r>
      <w:r w:rsidRPr="000B301E">
        <w:rPr>
          <w:i/>
          <w:iCs/>
        </w:rPr>
        <w:t>sens de la liberté</w:t>
      </w:r>
      <w:r w:rsidRPr="000B301E">
        <w:t xml:space="preserve">, le </w:t>
      </w:r>
      <w:r w:rsidRPr="000B301E">
        <w:rPr>
          <w:i/>
          <w:iCs/>
        </w:rPr>
        <w:t>sens de l’égalité</w:t>
      </w:r>
      <w:r w:rsidRPr="000B301E">
        <w:t>, et, effectivement, la fraternité.</w:t>
      </w:r>
    </w:p>
    <w:p w14:paraId="2F0928AA" w14:textId="77777777" w:rsidR="000B301E" w:rsidRPr="000B301E" w:rsidRDefault="000B301E" w:rsidP="009502CD">
      <w:pPr>
        <w:pStyle w:val="Texte"/>
      </w:pPr>
    </w:p>
    <w:p w14:paraId="0D69C50C" w14:textId="64647738" w:rsidR="000B301E" w:rsidRPr="000B301E" w:rsidRDefault="000B301E" w:rsidP="009502CD">
      <w:pPr>
        <w:pStyle w:val="Texte"/>
      </w:pPr>
      <w:r w:rsidRPr="000B301E">
        <w:rPr>
          <w:smallCaps/>
        </w:rPr>
        <w:t>La liberté</w:t>
      </w:r>
      <w:r w:rsidRPr="000B301E">
        <w:t xml:space="preserve"> de la devise consiste à pouvoir faire tout ce qui ne nuit pas à autrui. Le </w:t>
      </w:r>
      <w:r w:rsidRPr="000B301E">
        <w:rPr>
          <w:i/>
          <w:iCs/>
        </w:rPr>
        <w:t>sens de la liberté</w:t>
      </w:r>
      <w:r w:rsidRPr="000B301E">
        <w:t xml:space="preserve"> est de se le permettre à soi-même, en s’arrêtant dès que cela peut entraver la liberté d’autrui. On sent bien que tout cela fait appel à d’autres qualités, telle que le respect, l’attention, la tolérance, la bienveillance, le discernement</w:t>
      </w:r>
      <w:r w:rsidR="004B184C">
        <w:t>,</w:t>
      </w:r>
      <w:r w:rsidRPr="000B301E">
        <w:t xml:space="preserve"> etc.</w:t>
      </w:r>
    </w:p>
    <w:p w14:paraId="2DB9152F" w14:textId="77777777" w:rsidR="000B301E" w:rsidRPr="000B301E" w:rsidRDefault="000B301E" w:rsidP="009502CD">
      <w:pPr>
        <w:pStyle w:val="Texte"/>
      </w:pPr>
    </w:p>
    <w:p w14:paraId="306E6BEA" w14:textId="4F55ADB5" w:rsidR="000B301E" w:rsidRPr="000B301E" w:rsidRDefault="000B301E" w:rsidP="009502CD">
      <w:pPr>
        <w:pStyle w:val="Texte"/>
      </w:pPr>
      <w:bookmarkStart w:id="43" w:name="_Hlk179187039"/>
      <w:bookmarkStart w:id="44" w:name="_Hlk179187009"/>
      <w:bookmarkStart w:id="45" w:name="_Hlk179186677"/>
      <w:r w:rsidRPr="001A3DFA">
        <w:rPr>
          <w:smallCaps/>
        </w:rPr>
        <w:t>L’égalité</w:t>
      </w:r>
      <w:r w:rsidR="004B184C" w:rsidRPr="001A3DFA">
        <w:t xml:space="preserve">, elle, </w:t>
      </w:r>
      <w:r w:rsidRPr="001A3DFA">
        <w:t xml:space="preserve">prône </w:t>
      </w:r>
      <w:r w:rsidRPr="000B301E">
        <w:t>que chaque citoyen ait les mêmes droits et les mêmes devoirs au regard de la loi. Quels que soient son sexe, ses talents, sa lignée, ses relations sociales, sa fortune, etc. En particulier, l’égalité donne à chacun le devoir de respecter la liberté des autres.</w:t>
      </w:r>
    </w:p>
    <w:p w14:paraId="172EC08F" w14:textId="77777777" w:rsidR="000B301E" w:rsidRPr="000B301E" w:rsidRDefault="000B301E" w:rsidP="009502CD">
      <w:pPr>
        <w:pStyle w:val="Texte"/>
      </w:pPr>
      <w:r w:rsidRPr="000B301E">
        <w:t xml:space="preserve">Là encore, le </w:t>
      </w:r>
      <w:r w:rsidRPr="000B301E">
        <w:rPr>
          <w:i/>
          <w:iCs/>
        </w:rPr>
        <w:t>sens de l’égalité</w:t>
      </w:r>
      <w:r w:rsidRPr="000B301E">
        <w:t xml:space="preserve"> fait d’évidence appel à plusieurs qualités personnelles</w:t>
      </w:r>
      <w:bookmarkEnd w:id="43"/>
      <w:r w:rsidRPr="000B301E">
        <w:t>.</w:t>
      </w:r>
    </w:p>
    <w:p w14:paraId="779DEB8A" w14:textId="77777777" w:rsidR="000B301E" w:rsidRPr="000B301E" w:rsidRDefault="000B301E" w:rsidP="009502CD">
      <w:pPr>
        <w:pStyle w:val="Texte"/>
      </w:pPr>
      <w:r w:rsidRPr="000B301E">
        <w:t>Et parfois, le sens de la liberté et le sens de l’égalité poussent dans des directions différentes. Le respect de l’égalité amène en effet régulièrement des obligations</w:t>
      </w:r>
      <w:bookmarkEnd w:id="44"/>
      <w:r w:rsidRPr="000B301E">
        <w:t>, donc des privations de liberté.</w:t>
      </w:r>
    </w:p>
    <w:bookmarkEnd w:id="45"/>
    <w:p w14:paraId="48ACDBC5" w14:textId="5BE1CA62" w:rsidR="000B301E" w:rsidRPr="000B301E" w:rsidRDefault="000B301E" w:rsidP="009502CD">
      <w:pPr>
        <w:pStyle w:val="Texte"/>
      </w:pPr>
      <w:r w:rsidRPr="000B301E">
        <w:rPr>
          <w:smallCaps/>
        </w:rPr>
        <w:lastRenderedPageBreak/>
        <w:t>La fraternité</w:t>
      </w:r>
      <w:r w:rsidR="004B184C" w:rsidRPr="001A3DFA">
        <w:t xml:space="preserve">, pour sa part, </w:t>
      </w:r>
      <w:r w:rsidRPr="001A3DFA">
        <w:t xml:space="preserve">institue </w:t>
      </w:r>
      <w:r w:rsidRPr="000B301E">
        <w:t>une forme de solidarité entre les citoyens. Une forme de devoir vis-à-vis d'autrui. Notamment de veiller au respect de la liberté et l’égalité de chacun. C’est à rapprocher de l’altruisme, de l’assistance, du sens du partage, etc. Et parfois cela s’oppose à la liberté. Par exemple à la liberté de faire ce que l’on veut, de vaquer à ses affaires, lorsque l’assistance à autrui s’impose au nom de la fraternité. Et l’égalité va imposer que chacun se sente autant concerné que le voisin par cette assistance.</w:t>
      </w:r>
    </w:p>
    <w:p w14:paraId="2A77F5FA" w14:textId="77777777" w:rsidR="000B301E" w:rsidRPr="000B301E" w:rsidRDefault="000B301E" w:rsidP="009502CD">
      <w:pPr>
        <w:pStyle w:val="Texte"/>
      </w:pPr>
    </w:p>
    <w:p w14:paraId="57243EC7" w14:textId="77777777" w:rsidR="000B301E" w:rsidRPr="000B301E" w:rsidRDefault="000B301E" w:rsidP="009502CD">
      <w:pPr>
        <w:pStyle w:val="Texte"/>
      </w:pPr>
      <w:r w:rsidRPr="000B301E">
        <w:t xml:space="preserve">Il est intéressant de noter que ces trois valeurs, </w:t>
      </w:r>
      <w:r w:rsidRPr="000B301E">
        <w:rPr>
          <w:i/>
          <w:iCs/>
        </w:rPr>
        <w:t>liberté, égalité, fraternité</w:t>
      </w:r>
      <w:r w:rsidRPr="000B301E">
        <w:t xml:space="preserve">, forment un trépied. Si l’un des pieds vient à manquer, cela ne fonctionne plus. D’une façon générale, on peut dire que les différentes qualités humaines sont souvent complémentaires, ou, à l’inverse, contradictoires. </w:t>
      </w:r>
    </w:p>
    <w:p w14:paraId="248932A9" w14:textId="77777777" w:rsidR="000B301E" w:rsidRPr="000B301E" w:rsidRDefault="000B301E" w:rsidP="009502CD">
      <w:pPr>
        <w:pStyle w:val="Texte"/>
      </w:pPr>
      <w:r w:rsidRPr="000B301E">
        <w:t>La qualité des qualités est donc de savoir, en fonction de la situation présente, appliquer et doser les qualités requises. Si la situation est vraiment complexe, seule l’inspiration pourra nous guider. Et qu’est-ce qui pourra nous faire faillir sur ce chemin ? Les automatismes émotionnels. On retrouve là le thème majeur de ce livre.</w:t>
      </w:r>
    </w:p>
    <w:p w14:paraId="3E69331E" w14:textId="77777777" w:rsidR="000B301E" w:rsidRPr="000B301E" w:rsidRDefault="000B301E" w:rsidP="009502CD">
      <w:pPr>
        <w:pStyle w:val="Texte"/>
      </w:pPr>
    </w:p>
    <w:p w14:paraId="64DAE8CD" w14:textId="62167E47" w:rsidR="000B301E" w:rsidRPr="000B301E" w:rsidRDefault="000B301E" w:rsidP="009502CD">
      <w:pPr>
        <w:pStyle w:val="Texte"/>
      </w:pPr>
      <w:r w:rsidRPr="000B301E">
        <w:t>Chaque authentique application de qualités est un chemin entre des contradictions, des paradoxes. Un chemin dans la forêt des erreurs. C’est donc le fruit de l’inspiration. Il est nécessaire d’avoir suffisamment affaibli - ou supervisé</w:t>
      </w:r>
      <w:r w:rsidR="00B453E4">
        <w:t> </w:t>
      </w:r>
      <w:r w:rsidRPr="000B301E">
        <w:t xml:space="preserve">- les automatismes émotionnels pour que les qualités requises, mues par l’inspiration, puissent trouver </w:t>
      </w:r>
      <w:r w:rsidRPr="000B301E">
        <w:lastRenderedPageBreak/>
        <w:t>leur chemin. Un chemin juste, prudent, courageux, avisé, fiable, durable</w:t>
      </w:r>
      <w:r w:rsidR="004B184C">
        <w:t>,</w:t>
      </w:r>
      <w:r w:rsidRPr="000B301E">
        <w:t xml:space="preserve"> etc.</w:t>
      </w:r>
    </w:p>
    <w:p w14:paraId="3D21F7AF" w14:textId="77777777" w:rsidR="000B301E" w:rsidRPr="000B301E" w:rsidRDefault="000B301E" w:rsidP="009502CD">
      <w:pPr>
        <w:pStyle w:val="Texte"/>
      </w:pPr>
    </w:p>
    <w:p w14:paraId="5B27CE0A" w14:textId="77777777" w:rsidR="000B301E" w:rsidRPr="000B301E" w:rsidRDefault="000B301E" w:rsidP="009502CD">
      <w:pPr>
        <w:pStyle w:val="Texte"/>
      </w:pPr>
      <w:r w:rsidRPr="000B301E">
        <w:t>Voyons quelques autres qualités ou défauts qui me tiennent à cœur.</w:t>
      </w:r>
    </w:p>
    <w:p w14:paraId="21182AD4" w14:textId="77777777" w:rsidR="000B301E" w:rsidRPr="000B301E" w:rsidRDefault="000B301E" w:rsidP="009502CD">
      <w:pPr>
        <w:pStyle w:val="Texte"/>
      </w:pPr>
    </w:p>
    <w:p w14:paraId="372FCEA6" w14:textId="77777777" w:rsidR="000B301E" w:rsidRPr="000B301E" w:rsidRDefault="000B301E" w:rsidP="009502CD">
      <w:pPr>
        <w:pStyle w:val="Texte"/>
        <w:rPr>
          <w:rFonts w:cs="Helvetica"/>
          <w:smallCaps/>
          <w:u w:val="single"/>
        </w:rPr>
      </w:pPr>
      <w:r w:rsidRPr="000B301E">
        <w:rPr>
          <w:rFonts w:cs="Helvetica"/>
          <w:smallCaps/>
          <w:u w:val="single"/>
        </w:rPr>
        <w:t>Ne pas mentir</w:t>
      </w:r>
    </w:p>
    <w:p w14:paraId="401782A8" w14:textId="4B071286" w:rsidR="000B301E" w:rsidRPr="000B301E" w:rsidRDefault="000B301E" w:rsidP="009502CD">
      <w:pPr>
        <w:pStyle w:val="Texte"/>
      </w:pPr>
      <w:r w:rsidRPr="000B301E">
        <w:t xml:space="preserve">Un passage de </w:t>
      </w:r>
      <w:r w:rsidR="00215765">
        <w:t>« </w:t>
      </w:r>
      <w:r w:rsidRPr="000B301E">
        <w:rPr>
          <w:i/>
          <w:iCs/>
        </w:rPr>
        <w:t>L’Âme du monde</w:t>
      </w:r>
      <w:r w:rsidR="003E58AF">
        <w:t> »</w:t>
      </w:r>
      <w:r w:rsidRPr="000B301E">
        <w:t>, de Fréderic Lenoir, m’a fait personnellement basculer à l’égard du mensonge. Le voici :</w:t>
      </w:r>
    </w:p>
    <w:p w14:paraId="60FC4464" w14:textId="77777777" w:rsidR="000B301E" w:rsidRPr="000B301E" w:rsidRDefault="000B301E" w:rsidP="000B301E">
      <w:pPr>
        <w:shd w:val="clear" w:color="auto" w:fill="FFFFFF"/>
        <w:spacing w:after="0" w:line="276" w:lineRule="auto"/>
        <w:jc w:val="both"/>
        <w:rPr>
          <w:rFonts w:ascii="Baskerville Old Face" w:eastAsia="Calibri" w:hAnsi="Baskerville Old Face" w:cs="Calibri"/>
          <w:sz w:val="32"/>
          <w:szCs w:val="32"/>
        </w:rPr>
      </w:pPr>
    </w:p>
    <w:p w14:paraId="48D8969B" w14:textId="77777777" w:rsidR="000B301E" w:rsidRPr="009502CD" w:rsidRDefault="000B301E" w:rsidP="009502CD">
      <w:pPr>
        <w:pStyle w:val="Texte"/>
        <w:rPr>
          <w:i/>
          <w:iCs/>
        </w:rPr>
      </w:pPr>
      <w:r w:rsidRPr="009502CD">
        <w:rPr>
          <w:i/>
          <w:iCs/>
        </w:rPr>
        <w:t>Un sage prit la parole et dit :</w:t>
      </w:r>
    </w:p>
    <w:p w14:paraId="38168FD3" w14:textId="77777777" w:rsidR="000B301E" w:rsidRPr="009502CD" w:rsidRDefault="000B301E" w:rsidP="009502CD">
      <w:pPr>
        <w:pStyle w:val="Texte"/>
        <w:rPr>
          <w:i/>
          <w:iCs/>
          <w:sz w:val="14"/>
          <w:szCs w:val="14"/>
        </w:rPr>
      </w:pPr>
    </w:p>
    <w:p w14:paraId="5498717C" w14:textId="15FC1902" w:rsidR="000B301E" w:rsidRPr="009502CD" w:rsidRDefault="000B301E" w:rsidP="009502CD">
      <w:pPr>
        <w:pStyle w:val="Texte"/>
        <w:rPr>
          <w:i/>
          <w:iCs/>
        </w:rPr>
      </w:pPr>
      <w:r w:rsidRPr="009502CD">
        <w:rPr>
          <w:i/>
          <w:iCs/>
        </w:rPr>
        <w:t xml:space="preserve"> </w:t>
      </w:r>
      <w:r w:rsidR="00215765">
        <w:rPr>
          <w:i/>
          <w:iCs/>
        </w:rPr>
        <w:t>« </w:t>
      </w:r>
      <w:r w:rsidRPr="009502CD">
        <w:rPr>
          <w:i/>
          <w:iCs/>
        </w:rPr>
        <w:t xml:space="preserve">Cultivez l’esprit de vérité. Chassez les ténèbres de l’ignorance par la recherche sincère de ce qui est vrai. Ne mentez pas, car le mensonge est un des principaux poisons de l’âme. Il détruit en vous le sens du vrai ; il fausse toute relation et vous empêche de progresser. </w:t>
      </w:r>
    </w:p>
    <w:p w14:paraId="77468819" w14:textId="77777777" w:rsidR="000B301E" w:rsidRPr="009502CD" w:rsidRDefault="000B301E" w:rsidP="009502CD">
      <w:pPr>
        <w:pStyle w:val="Texte"/>
        <w:rPr>
          <w:i/>
          <w:iCs/>
          <w:sz w:val="14"/>
          <w:szCs w:val="14"/>
        </w:rPr>
      </w:pPr>
    </w:p>
    <w:p w14:paraId="67E0100E" w14:textId="77777777" w:rsidR="000B301E" w:rsidRPr="009502CD" w:rsidRDefault="000B301E" w:rsidP="009502CD">
      <w:pPr>
        <w:pStyle w:val="Texte"/>
        <w:rPr>
          <w:i/>
          <w:iCs/>
        </w:rPr>
      </w:pPr>
      <w:r w:rsidRPr="009502CD">
        <w:rPr>
          <w:i/>
          <w:iCs/>
        </w:rPr>
        <w:t>Parfois, cependant, l’amour peut conduire à taire des vérités trop douloureuses qui blesseraient inutilement un être.</w:t>
      </w:r>
    </w:p>
    <w:p w14:paraId="19D4D55C" w14:textId="77777777" w:rsidR="000B301E" w:rsidRPr="009502CD" w:rsidRDefault="000B301E" w:rsidP="009502CD">
      <w:pPr>
        <w:pStyle w:val="Texte"/>
        <w:rPr>
          <w:i/>
          <w:iCs/>
          <w:sz w:val="14"/>
          <w:szCs w:val="14"/>
        </w:rPr>
      </w:pPr>
    </w:p>
    <w:p w14:paraId="1509EFF5" w14:textId="77777777" w:rsidR="000B301E" w:rsidRPr="009502CD" w:rsidRDefault="000B301E" w:rsidP="009502CD">
      <w:pPr>
        <w:pStyle w:val="Texte"/>
        <w:rPr>
          <w:i/>
          <w:iCs/>
        </w:rPr>
      </w:pPr>
      <w:r w:rsidRPr="009502CD">
        <w:rPr>
          <w:i/>
          <w:iCs/>
        </w:rPr>
        <w:t>Mais soyez attentifs à ne pas vous servir de ce juste prétexte pour vivre dans le mensonge, ou surprotéger des personnes qui préféreraient connaître la vérité, sur leur état de santé, sur une infidélité ou un état amoureux, par exemple.</w:t>
      </w:r>
    </w:p>
    <w:p w14:paraId="3947530F" w14:textId="77777777" w:rsidR="000B301E" w:rsidRPr="009502CD" w:rsidRDefault="000B301E" w:rsidP="009502CD">
      <w:pPr>
        <w:pStyle w:val="Texte"/>
        <w:rPr>
          <w:i/>
          <w:iCs/>
          <w:sz w:val="14"/>
          <w:szCs w:val="14"/>
        </w:rPr>
      </w:pPr>
    </w:p>
    <w:p w14:paraId="004A441D" w14:textId="77777777" w:rsidR="000B301E" w:rsidRPr="009502CD" w:rsidRDefault="000B301E" w:rsidP="009502CD">
      <w:pPr>
        <w:pStyle w:val="Texte"/>
        <w:rPr>
          <w:i/>
          <w:iCs/>
        </w:rPr>
      </w:pPr>
      <w:proofErr w:type="gramStart"/>
      <w:r w:rsidRPr="009502CD">
        <w:rPr>
          <w:i/>
          <w:iCs/>
        </w:rPr>
        <w:t>N’ayez pas peur de</w:t>
      </w:r>
      <w:proofErr w:type="gramEnd"/>
      <w:r w:rsidRPr="009502CD">
        <w:rPr>
          <w:i/>
          <w:iCs/>
        </w:rPr>
        <w:t xml:space="preserve"> la vérité, même si elle vous fera parfois souffrir. La vérité vous conduira vers des pays inconnus, vers des horizons nouveaux. Il vous faudra quitter le confort de vos habitudes mentales et de vos certitudes. Mais la vérité libérera votre esprit de toutes ses servitudes. »</w:t>
      </w:r>
    </w:p>
    <w:p w14:paraId="0E682DBB" w14:textId="1896FAAF" w:rsidR="00E84677" w:rsidRDefault="000B301E" w:rsidP="009502CD">
      <w:pPr>
        <w:pStyle w:val="Texte"/>
      </w:pPr>
      <w:r w:rsidRPr="000B301E">
        <w:lastRenderedPageBreak/>
        <w:t xml:space="preserve">Manifestement, pour l’auteur, </w:t>
      </w:r>
      <w:r w:rsidR="00215765">
        <w:t>« </w:t>
      </w:r>
      <w:r w:rsidRPr="000B301E">
        <w:t>ne pas mentir</w:t>
      </w:r>
      <w:r w:rsidR="00132A0A">
        <w:t> »</w:t>
      </w:r>
      <w:r w:rsidRPr="000B301E">
        <w:t xml:space="preserve"> est synonyme de vertu et de liberté intérieure. Nous ne sommes alors plus prisonniers de nos mensonges. J’ajoute qu’arrêter de mentir relève certes d’une décision. Mais elle ne suffit pas. Il faut aussi, idéalement, arrêter d’être plus ou moins enclin intérieurement au mensonge. Pour le plus grand bien de ses relations.  Comment ? Ce livre a clairement affiché des principes et des techniques pour cela. </w:t>
      </w:r>
      <w:r w:rsidR="001C2A63" w:rsidRPr="001C2A63">
        <w:t xml:space="preserve">Enfin, n'oublions surtout pas la question de la sincérité dans l'expression de nos sentiments. Ni celle de la mauvaise foi, assez subtile à observer en soi-même. </w:t>
      </w:r>
    </w:p>
    <w:p w14:paraId="26B47C3E" w14:textId="20592E19" w:rsidR="003B16CB" w:rsidRPr="002F1F6F" w:rsidRDefault="003B16CB" w:rsidP="009502CD">
      <w:pPr>
        <w:pStyle w:val="Texte"/>
      </w:pPr>
      <w:r w:rsidRPr="002F1F6F">
        <w:t xml:space="preserve">Et, nettement plus ardu encore, les mensonges à soi-même, par exemple pour justifier l'injustifiable. Mais plus c'est </w:t>
      </w:r>
      <w:r w:rsidR="002F1F6F" w:rsidRPr="002F1F6F">
        <w:t>difficile</w:t>
      </w:r>
      <w:r w:rsidRPr="002F1F6F">
        <w:t xml:space="preserve"> à trouver, plus c'est précieux à découvrir, n’est-ce pas ?</w:t>
      </w:r>
    </w:p>
    <w:p w14:paraId="2A2977BA" w14:textId="624B7E85" w:rsidR="001C2A63" w:rsidRPr="00DE57AE" w:rsidRDefault="000E2964" w:rsidP="009502CD">
      <w:pPr>
        <w:pStyle w:val="Texte"/>
      </w:pPr>
      <w:r w:rsidRPr="00DE57AE">
        <w:t xml:space="preserve">Proche de </w:t>
      </w:r>
      <w:r w:rsidR="00215765">
        <w:t>« </w:t>
      </w:r>
      <w:r w:rsidRPr="00DE57AE">
        <w:rPr>
          <w:i/>
          <w:iCs/>
        </w:rPr>
        <w:t>ne pas mentir</w:t>
      </w:r>
      <w:r w:rsidR="00132A0A">
        <w:t> »</w:t>
      </w:r>
      <w:r w:rsidRPr="00DE57AE">
        <w:t xml:space="preserve">, </w:t>
      </w:r>
      <w:r w:rsidR="00215765">
        <w:t>« </w:t>
      </w:r>
      <w:r w:rsidRPr="00DE57AE">
        <w:rPr>
          <w:i/>
          <w:iCs/>
        </w:rPr>
        <w:t>ne pas cacher</w:t>
      </w:r>
      <w:r w:rsidR="00132A0A">
        <w:t> »</w:t>
      </w:r>
      <w:r w:rsidRPr="00DE57AE">
        <w:t>. Ne cacher ni ses intentions, ni ses sentiments, ni ses trésors, matériels ou savoirs. Discret mais non secret.</w:t>
      </w:r>
    </w:p>
    <w:p w14:paraId="15A9D335" w14:textId="77777777" w:rsidR="000E2964" w:rsidRPr="00E84677" w:rsidRDefault="000E2964" w:rsidP="009502CD">
      <w:pPr>
        <w:pStyle w:val="Texte"/>
        <w:rPr>
          <w:color w:val="FF00FF"/>
        </w:rPr>
      </w:pPr>
    </w:p>
    <w:p w14:paraId="64259E05" w14:textId="77777777" w:rsidR="000B301E" w:rsidRPr="000B301E" w:rsidRDefault="000B301E" w:rsidP="009502CD">
      <w:pPr>
        <w:pStyle w:val="Texte"/>
        <w:rPr>
          <w:rFonts w:cs="Helvetica"/>
          <w:smallCaps/>
          <w:u w:val="single"/>
        </w:rPr>
      </w:pPr>
      <w:r w:rsidRPr="000B301E">
        <w:rPr>
          <w:rFonts w:cs="Helvetica"/>
          <w:smallCaps/>
          <w:u w:val="single"/>
        </w:rPr>
        <w:t xml:space="preserve">Savoir se laisser initier </w:t>
      </w:r>
    </w:p>
    <w:p w14:paraId="122C1730" w14:textId="77777777" w:rsidR="000B301E" w:rsidRPr="000B301E" w:rsidRDefault="000B301E" w:rsidP="009502CD">
      <w:pPr>
        <w:pStyle w:val="Texte"/>
      </w:pPr>
      <w:r w:rsidRPr="000B301E">
        <w:t xml:space="preserve">Même si l’on vient au monde avec un caractère particulier, une personnalité unique, on apprend presque tout des autres. De sa famille au départ, puis plus généralement de ses proches, de ses relations. Mais, arrivés à l’âge adulte, de grandes différences entre les personnes s’installent dans la capacité à apprendre des autres. </w:t>
      </w:r>
    </w:p>
    <w:p w14:paraId="40823918" w14:textId="77777777" w:rsidR="000B301E" w:rsidRPr="000B301E" w:rsidRDefault="000B301E" w:rsidP="009502CD">
      <w:pPr>
        <w:pStyle w:val="Texte"/>
      </w:pPr>
      <w:r w:rsidRPr="000B301E">
        <w:t xml:space="preserve">On peut être fermé, méfiant, réticent à la nouveauté et finalement n’apprendre plus rien d’important des autres </w:t>
      </w:r>
      <w:r w:rsidRPr="000B301E">
        <w:lastRenderedPageBreak/>
        <w:t xml:space="preserve">au </w:t>
      </w:r>
      <w:proofErr w:type="gramStart"/>
      <w:r w:rsidRPr="000B301E">
        <w:t>plan</w:t>
      </w:r>
      <w:proofErr w:type="gramEnd"/>
      <w:r w:rsidRPr="000B301E">
        <w:t xml:space="preserve"> des qualités humaines. À l’inverse, on peut savoir s’ouvrir à la richesse intérieure des autres, les laisser nous initier à cette richesse. Et ainsi évoluer intérieurement.</w:t>
      </w:r>
    </w:p>
    <w:p w14:paraId="5ED53172" w14:textId="77777777" w:rsidR="000B301E" w:rsidRPr="000B301E" w:rsidRDefault="000B301E" w:rsidP="009502CD">
      <w:pPr>
        <w:pStyle w:val="Texte"/>
      </w:pPr>
      <w:r w:rsidRPr="000B301E">
        <w:t xml:space="preserve">Qui a toutes les qualités ? Qui n'a aucune qualité ? L’autre n’a-t-il pas toujours quelque chose en lui de précieux à nous transmettre ? Du fait de son expérience de vie ou simplement de sa façon d’être. </w:t>
      </w:r>
    </w:p>
    <w:p w14:paraId="33D6D98D" w14:textId="77777777" w:rsidR="000B301E" w:rsidRPr="000B301E" w:rsidRDefault="000B301E" w:rsidP="009502CD">
      <w:pPr>
        <w:pStyle w:val="Texte"/>
      </w:pPr>
      <w:r w:rsidRPr="000B301E">
        <w:t>À noter que l'on peut être initié en méditation. En ressentant l'autre. Simplement, profondément. Comme si on était lui. En entrant en imagination en lui. Et surtout en le laissant entrer en nous, tout visiter.</w:t>
      </w:r>
    </w:p>
    <w:p w14:paraId="5464C8B8" w14:textId="77777777" w:rsidR="000B301E" w:rsidRPr="000B301E" w:rsidRDefault="000B301E" w:rsidP="009502CD">
      <w:pPr>
        <w:pStyle w:val="Texte"/>
      </w:pPr>
    </w:p>
    <w:p w14:paraId="39751429" w14:textId="77777777" w:rsidR="000B301E" w:rsidRPr="000B301E" w:rsidRDefault="000B301E" w:rsidP="009502CD">
      <w:pPr>
        <w:pStyle w:val="Texte"/>
      </w:pPr>
      <w:r w:rsidRPr="000B301E">
        <w:t>Cette qualité, savoir se laisser initier, me paraît d’autant plus importante qu’elle est difficile à acquérir. Car il faut en même temps savoir ne pas se laisser corrompre. Ne pas s’exposer durablement à une influence pernicieuse, déplacée, négative. Par exemple pour être accepté dans un groupe.</w:t>
      </w:r>
    </w:p>
    <w:p w14:paraId="5B933026" w14:textId="77777777" w:rsidR="000B301E" w:rsidRPr="000B301E" w:rsidRDefault="000B301E" w:rsidP="009502CD">
      <w:pPr>
        <w:pStyle w:val="Texte"/>
      </w:pPr>
      <w:r w:rsidRPr="000B301E">
        <w:t>Savoir se laisser initier suppose de garder une forme d’innocence. Savoir ne pas se laisser corrompre suppose de la vigilance et du discernement.</w:t>
      </w:r>
    </w:p>
    <w:p w14:paraId="4B36B6FC" w14:textId="77777777" w:rsidR="000B301E" w:rsidRPr="000B301E" w:rsidRDefault="000B301E" w:rsidP="009502CD">
      <w:pPr>
        <w:pStyle w:val="Texte"/>
        <w:rPr>
          <w:smallCaps/>
          <w:u w:val="single"/>
        </w:rPr>
      </w:pPr>
    </w:p>
    <w:p w14:paraId="0D16CAAD" w14:textId="77777777" w:rsidR="000B301E" w:rsidRPr="000B301E" w:rsidRDefault="000B301E" w:rsidP="009502CD">
      <w:pPr>
        <w:pStyle w:val="Texte"/>
        <w:rPr>
          <w:rFonts w:cs="Helvetica"/>
          <w:smallCaps/>
          <w:u w:val="single"/>
        </w:rPr>
      </w:pPr>
      <w:r w:rsidRPr="000B301E">
        <w:rPr>
          <w:rFonts w:cs="Helvetica"/>
          <w:smallCaps/>
          <w:u w:val="single"/>
        </w:rPr>
        <w:t>Être joyeux</w:t>
      </w:r>
    </w:p>
    <w:p w14:paraId="3E69FC41" w14:textId="77777777" w:rsidR="000B301E" w:rsidRPr="000B301E" w:rsidRDefault="000B301E" w:rsidP="009502CD">
      <w:pPr>
        <w:pStyle w:val="Texte"/>
        <w:rPr>
          <w:smallCaps/>
          <w:u w:val="single"/>
        </w:rPr>
      </w:pPr>
      <w:r w:rsidRPr="000B301E">
        <w:t>Quel bonheur que de fréquenter quelqu’un de profondément joyeux. Une joie souvent discrète. Quelqu’un de positif. Paisible, lumineux, optimiste, constructif, accommodant, serviable. Voyant les qualités plutôt que les défauts. Et évidemment de sensible en même temps. Compatissant. Désirant peut-être par-</w:t>
      </w:r>
      <w:r w:rsidRPr="000B301E">
        <w:lastRenderedPageBreak/>
        <w:t xml:space="preserve">dessus tout le bonheur des autres. Tout en étant en permanence émerveillé par la beauté de la vie, des choses, de la nature, du monde. </w:t>
      </w:r>
    </w:p>
    <w:p w14:paraId="02FF264E" w14:textId="77777777" w:rsidR="000B301E" w:rsidRPr="000B301E" w:rsidRDefault="000B301E" w:rsidP="009502CD">
      <w:pPr>
        <w:pStyle w:val="Texte"/>
      </w:pPr>
    </w:p>
    <w:p w14:paraId="116D25E7" w14:textId="77777777" w:rsidR="000B301E" w:rsidRPr="000B301E" w:rsidRDefault="000B301E" w:rsidP="009502CD">
      <w:pPr>
        <w:pStyle w:val="Texte"/>
      </w:pPr>
      <w:r w:rsidRPr="000B301E">
        <w:t>À l’inverse, ce qui fait souvent le plus mal aux gens qui vont mal, ou qui ont des malheurs, c’est l’indifférence. L’indifférence des autres. Leur manque de sensibilité. De compassion. Qui les fait se sentir seuls. Abandonnés.</w:t>
      </w:r>
    </w:p>
    <w:p w14:paraId="2353BECD" w14:textId="77777777" w:rsidR="000B301E" w:rsidRPr="000B301E" w:rsidRDefault="000B301E" w:rsidP="009502CD">
      <w:pPr>
        <w:pStyle w:val="Texte"/>
      </w:pPr>
      <w:r w:rsidRPr="000B301E">
        <w:t>L’indifférence semble à l’exact opposé du plus beau des sentiments : l’amour.</w:t>
      </w:r>
    </w:p>
    <w:p w14:paraId="5ECB8B93" w14:textId="77777777" w:rsidR="000B301E" w:rsidRPr="000B301E" w:rsidRDefault="000B301E" w:rsidP="009502CD">
      <w:pPr>
        <w:pStyle w:val="Texte"/>
      </w:pPr>
      <w:r w:rsidRPr="000B301E">
        <w:t>Donc joyeux, mais surtout pas indifférent.</w:t>
      </w:r>
    </w:p>
    <w:p w14:paraId="41B65CB8" w14:textId="77777777" w:rsidR="000B301E" w:rsidRPr="000B301E" w:rsidRDefault="000B301E" w:rsidP="009502CD">
      <w:pPr>
        <w:pStyle w:val="Texte"/>
      </w:pPr>
      <w:r w:rsidRPr="000B301E">
        <w:t>Pas uniquement compatissant pour les malheurs objectifs, santé, conflits, perte de ressources mais aussi pour les difficultés intérieures : sensible au fait que l’autre se heurte sans cesse malgré lui aux gens, à la vie, au monde. Qu’il ne sait pas trouver un chemin pour être bien avec lui-même.</w:t>
      </w:r>
    </w:p>
    <w:p w14:paraId="0C0FE247" w14:textId="77777777" w:rsidR="000B301E" w:rsidRPr="000B301E" w:rsidRDefault="000B301E" w:rsidP="009502CD">
      <w:pPr>
        <w:pStyle w:val="Texte"/>
      </w:pPr>
    </w:p>
    <w:p w14:paraId="586872B1" w14:textId="77777777" w:rsidR="000B301E" w:rsidRPr="000B301E" w:rsidRDefault="000B301E" w:rsidP="009502CD">
      <w:pPr>
        <w:pStyle w:val="Texte"/>
      </w:pPr>
      <w:r w:rsidRPr="000B301E">
        <w:t>Pour conclure, je propose à chaque lecteur une contribution particulière : formuler, par ordre de préférence décroissant, les trois qualités les plus importantes à ses yeux. La contrainte de se limiter à trois qualités participe à l’intérêt de l’exercice.</w:t>
      </w:r>
    </w:p>
    <w:p w14:paraId="3A04D348" w14:textId="77777777" w:rsidR="000B301E" w:rsidRPr="000B301E" w:rsidRDefault="000B301E" w:rsidP="009502CD">
      <w:pPr>
        <w:pStyle w:val="Texte"/>
      </w:pPr>
    </w:p>
    <w:p w14:paraId="662A48F8" w14:textId="77777777" w:rsidR="000B301E" w:rsidRPr="000B301E" w:rsidRDefault="000B301E" w:rsidP="009502CD">
      <w:pPr>
        <w:pStyle w:val="Texte"/>
      </w:pPr>
      <w:r w:rsidRPr="000B301E">
        <w:t>Voici la liste actuelle, par ordre alphabétique des prénoms des contributeurs (voir comment contribuer à la fin du livre) :</w:t>
      </w:r>
    </w:p>
    <w:p w14:paraId="7F3E4DCC" w14:textId="77777777" w:rsidR="000B301E" w:rsidRPr="000B301E" w:rsidRDefault="000B301E" w:rsidP="009502CD">
      <w:pPr>
        <w:pStyle w:val="Texte"/>
      </w:pPr>
    </w:p>
    <w:p w14:paraId="7AD8B317" w14:textId="52890B04" w:rsidR="006907A1" w:rsidRPr="006907A1" w:rsidRDefault="006907A1" w:rsidP="009502CD">
      <w:pPr>
        <w:pStyle w:val="Texte"/>
        <w:rPr>
          <w:i/>
          <w:iCs/>
          <w:u w:val="single"/>
        </w:rPr>
      </w:pPr>
      <w:r>
        <w:rPr>
          <w:b/>
          <w:bCs/>
        </w:rPr>
        <w:t xml:space="preserve">Anne : </w:t>
      </w:r>
      <w:r>
        <w:rPr>
          <w:i/>
          <w:iCs/>
          <w:u w:val="single"/>
        </w:rPr>
        <w:t>L</w:t>
      </w:r>
      <w:r w:rsidRPr="006907A1">
        <w:rPr>
          <w:i/>
          <w:iCs/>
          <w:u w:val="single"/>
        </w:rPr>
        <w:t>a bienveillance</w:t>
      </w:r>
      <w:r w:rsidRPr="006907A1">
        <w:rPr>
          <w:i/>
          <w:iCs/>
        </w:rPr>
        <w:t xml:space="preserve"> /</w:t>
      </w:r>
      <w:r>
        <w:rPr>
          <w:i/>
          <w:iCs/>
          <w:u w:val="single"/>
        </w:rPr>
        <w:t>L</w:t>
      </w:r>
      <w:r w:rsidRPr="006907A1">
        <w:rPr>
          <w:i/>
          <w:iCs/>
          <w:u w:val="single"/>
        </w:rPr>
        <w:t>e courage</w:t>
      </w:r>
      <w:r w:rsidRPr="006907A1">
        <w:rPr>
          <w:i/>
          <w:iCs/>
        </w:rPr>
        <w:t xml:space="preserve"> /</w:t>
      </w:r>
      <w:r>
        <w:rPr>
          <w:i/>
          <w:iCs/>
          <w:u w:val="single"/>
        </w:rPr>
        <w:t>L</w:t>
      </w:r>
      <w:r w:rsidRPr="006907A1">
        <w:rPr>
          <w:i/>
          <w:iCs/>
          <w:u w:val="single"/>
        </w:rPr>
        <w:t>e non- jugement</w:t>
      </w:r>
    </w:p>
    <w:p w14:paraId="143B870B" w14:textId="5D7F61D3" w:rsidR="000B301E" w:rsidRPr="000B301E" w:rsidRDefault="000B301E" w:rsidP="009502CD">
      <w:pPr>
        <w:pStyle w:val="Texte"/>
        <w:rPr>
          <w:i/>
          <w:iCs/>
        </w:rPr>
      </w:pPr>
      <w:r w:rsidRPr="000B301E">
        <w:rPr>
          <w:b/>
          <w:bCs/>
        </w:rPr>
        <w:lastRenderedPageBreak/>
        <w:t>Bernard </w:t>
      </w:r>
      <w:r w:rsidRPr="000B301E">
        <w:t>:</w:t>
      </w:r>
      <w:r w:rsidRPr="000B301E">
        <w:rPr>
          <w:i/>
          <w:iCs/>
        </w:rPr>
        <w:t xml:space="preserve"> </w:t>
      </w:r>
      <w:r w:rsidRPr="000B301E">
        <w:rPr>
          <w:i/>
          <w:iCs/>
          <w:u w:val="single"/>
        </w:rPr>
        <w:t>Oser s’inspirer de l’exemple du Christ</w:t>
      </w:r>
      <w:r w:rsidRPr="000B301E">
        <w:rPr>
          <w:i/>
          <w:iCs/>
        </w:rPr>
        <w:t>, en ce qu'il était notamment ouvert à tous, exigeant pour ses proches, adepte de l'Amour et affranchi du pharisianisme /</w:t>
      </w:r>
    </w:p>
    <w:p w14:paraId="4AB87541" w14:textId="606974C7" w:rsidR="000B301E" w:rsidRPr="000B301E" w:rsidRDefault="000B301E" w:rsidP="009502CD">
      <w:pPr>
        <w:pStyle w:val="Texte"/>
        <w:rPr>
          <w:i/>
          <w:iCs/>
        </w:rPr>
      </w:pPr>
      <w:r w:rsidRPr="000B301E">
        <w:rPr>
          <w:i/>
          <w:iCs/>
          <w:u w:val="single"/>
        </w:rPr>
        <w:t>Oser la liberté d’entreprendre</w:t>
      </w:r>
      <w:r w:rsidRPr="000B301E">
        <w:rPr>
          <w:i/>
          <w:iCs/>
        </w:rPr>
        <w:t xml:space="preserve">, en ce qu'elle contribue à la création de richesse et d'emplois mais aussi aux initiatives sociales / </w:t>
      </w:r>
      <w:r w:rsidRPr="000B301E">
        <w:rPr>
          <w:i/>
          <w:iCs/>
          <w:u w:val="single"/>
        </w:rPr>
        <w:t>Oser l’insoumission aux emprises</w:t>
      </w:r>
      <w:r w:rsidRPr="000B301E">
        <w:rPr>
          <w:i/>
          <w:iCs/>
        </w:rPr>
        <w:t xml:space="preserve"> et aux dictatures de toutes sortes... </w:t>
      </w:r>
      <w:r w:rsidR="006907A1">
        <w:rPr>
          <w:i/>
          <w:iCs/>
        </w:rPr>
        <w:t>s</w:t>
      </w:r>
      <w:r w:rsidR="006907A1" w:rsidRPr="000B301E">
        <w:rPr>
          <w:i/>
          <w:iCs/>
        </w:rPr>
        <w:t>ans</w:t>
      </w:r>
      <w:r w:rsidRPr="000B301E">
        <w:rPr>
          <w:i/>
          <w:iCs/>
        </w:rPr>
        <w:t xml:space="preserve"> se prendre trop au sérieux.</w:t>
      </w:r>
    </w:p>
    <w:p w14:paraId="21772AA9" w14:textId="77777777" w:rsidR="000B301E" w:rsidRPr="000B301E" w:rsidRDefault="000B301E" w:rsidP="009502CD">
      <w:pPr>
        <w:pStyle w:val="Texte"/>
        <w:rPr>
          <w:i/>
          <w:iCs/>
        </w:rPr>
      </w:pPr>
      <w:r w:rsidRPr="000B301E">
        <w:rPr>
          <w:b/>
          <w:bCs/>
        </w:rPr>
        <w:t>Dominique</w:t>
      </w:r>
      <w:r w:rsidRPr="000B301E">
        <w:t xml:space="preserve"> : </w:t>
      </w:r>
      <w:r w:rsidRPr="000B301E">
        <w:rPr>
          <w:i/>
          <w:iCs/>
        </w:rPr>
        <w:t xml:space="preserve">ce qui me vient aujourd’hui : </w:t>
      </w:r>
      <w:r w:rsidRPr="000B301E">
        <w:rPr>
          <w:i/>
          <w:iCs/>
          <w:u w:val="single"/>
        </w:rPr>
        <w:t>La tolérance</w:t>
      </w:r>
      <w:r w:rsidRPr="000B301E">
        <w:rPr>
          <w:i/>
          <w:iCs/>
        </w:rPr>
        <w:t xml:space="preserve"> (être bienveillant avec chacun, le respecter) / </w:t>
      </w:r>
      <w:r w:rsidRPr="000B301E">
        <w:rPr>
          <w:i/>
          <w:iCs/>
          <w:u w:val="single"/>
        </w:rPr>
        <w:t>Être intègre</w:t>
      </w:r>
      <w:r w:rsidRPr="000B301E">
        <w:rPr>
          <w:i/>
          <w:iCs/>
        </w:rPr>
        <w:t xml:space="preserve"> / </w:t>
      </w:r>
      <w:r w:rsidRPr="000B301E">
        <w:rPr>
          <w:i/>
          <w:iCs/>
          <w:u w:val="single"/>
        </w:rPr>
        <w:t>La persévérance</w:t>
      </w:r>
    </w:p>
    <w:p w14:paraId="73AC6C62" w14:textId="77777777" w:rsidR="000B301E" w:rsidRPr="000B301E" w:rsidRDefault="000B301E" w:rsidP="009502CD">
      <w:pPr>
        <w:pStyle w:val="Texte"/>
        <w:rPr>
          <w:i/>
          <w:iCs/>
        </w:rPr>
      </w:pPr>
      <w:r w:rsidRPr="000B301E">
        <w:rPr>
          <w:b/>
          <w:bCs/>
        </w:rPr>
        <w:t xml:space="preserve">Francis : </w:t>
      </w:r>
      <w:r w:rsidRPr="000B301E">
        <w:rPr>
          <w:i/>
          <w:iCs/>
        </w:rPr>
        <w:t xml:space="preserve">savoir… : </w:t>
      </w:r>
      <w:r w:rsidRPr="000B301E">
        <w:rPr>
          <w:i/>
          <w:iCs/>
          <w:caps/>
          <w:u w:val="single"/>
        </w:rPr>
        <w:t>ê</w:t>
      </w:r>
      <w:r w:rsidRPr="000B301E">
        <w:rPr>
          <w:i/>
          <w:iCs/>
          <w:u w:val="single"/>
        </w:rPr>
        <w:t>tre heureux au quotidien</w:t>
      </w:r>
      <w:r w:rsidRPr="000B301E">
        <w:rPr>
          <w:i/>
          <w:iCs/>
        </w:rPr>
        <w:t xml:space="preserve">, quoi qu’il en soit (bonheur) / </w:t>
      </w:r>
      <w:r w:rsidRPr="000B301E">
        <w:rPr>
          <w:i/>
          <w:iCs/>
          <w:u w:val="single"/>
        </w:rPr>
        <w:t>Donner de soi aux autres</w:t>
      </w:r>
      <w:r w:rsidRPr="000B301E">
        <w:rPr>
          <w:i/>
          <w:iCs/>
        </w:rPr>
        <w:t xml:space="preserve">, spontanément (don) / </w:t>
      </w:r>
      <w:r w:rsidRPr="000B301E">
        <w:rPr>
          <w:i/>
          <w:iCs/>
          <w:u w:val="single"/>
        </w:rPr>
        <w:t>Être libre d’être créatif</w:t>
      </w:r>
      <w:r w:rsidRPr="000B301E">
        <w:rPr>
          <w:i/>
          <w:iCs/>
        </w:rPr>
        <w:t>, en tout (créativité)</w:t>
      </w:r>
    </w:p>
    <w:p w14:paraId="38C6E762" w14:textId="48B1DE98" w:rsidR="000B301E" w:rsidRPr="000B301E" w:rsidRDefault="000B301E" w:rsidP="009502CD">
      <w:pPr>
        <w:pStyle w:val="Texte"/>
        <w:rPr>
          <w:i/>
          <w:iCs/>
        </w:rPr>
      </w:pPr>
      <w:r w:rsidRPr="000B301E">
        <w:rPr>
          <w:b/>
          <w:bCs/>
        </w:rPr>
        <w:t xml:space="preserve">Isabelle : </w:t>
      </w:r>
      <w:r w:rsidRPr="000B301E">
        <w:rPr>
          <w:i/>
          <w:iCs/>
          <w:u w:val="single"/>
        </w:rPr>
        <w:t>Sincérité</w:t>
      </w:r>
      <w:r w:rsidRPr="000B301E">
        <w:rPr>
          <w:i/>
          <w:iCs/>
        </w:rPr>
        <w:t xml:space="preserve"> : être sincère, avant tout envers soi-même pour l’être avec les autres / </w:t>
      </w:r>
      <w:r w:rsidRPr="000B301E">
        <w:rPr>
          <w:i/>
          <w:iCs/>
          <w:u w:val="single"/>
        </w:rPr>
        <w:t>Courage</w:t>
      </w:r>
      <w:r w:rsidRPr="000B301E">
        <w:rPr>
          <w:i/>
          <w:iCs/>
        </w:rPr>
        <w:t xml:space="preserve"> : être courageux pour oser quitter les codes et les habitudes, et oser se regarder en face sans détourner le regard / </w:t>
      </w:r>
      <w:r w:rsidRPr="000B301E">
        <w:rPr>
          <w:i/>
          <w:iCs/>
          <w:u w:val="single"/>
        </w:rPr>
        <w:t>Patience</w:t>
      </w:r>
      <w:r w:rsidRPr="000B301E">
        <w:rPr>
          <w:i/>
          <w:iCs/>
        </w:rPr>
        <w:t xml:space="preserve"> : être patient pour supporter les épreuves, et accepter le long temps qu’il faut pour prendre conscience, se transformer, et apprendre à aimer...</w:t>
      </w:r>
    </w:p>
    <w:p w14:paraId="41A77723" w14:textId="77777777" w:rsidR="000B301E" w:rsidRDefault="000B301E" w:rsidP="009502CD">
      <w:pPr>
        <w:pStyle w:val="Texte"/>
        <w:rPr>
          <w:i/>
          <w:iCs/>
        </w:rPr>
      </w:pPr>
      <w:r w:rsidRPr="000B301E">
        <w:rPr>
          <w:b/>
          <w:bCs/>
        </w:rPr>
        <w:t xml:space="preserve">Jacques : </w:t>
      </w:r>
      <w:r w:rsidRPr="000B301E">
        <w:rPr>
          <w:i/>
          <w:iCs/>
          <w:u w:val="single"/>
        </w:rPr>
        <w:t>La joie de vivre</w:t>
      </w:r>
      <w:r w:rsidRPr="000B301E">
        <w:rPr>
          <w:i/>
          <w:iCs/>
        </w:rPr>
        <w:t xml:space="preserve"> (qui illumine sa vie comme celle des autres, elle est contagieuse) /</w:t>
      </w:r>
      <w:r w:rsidRPr="000B301E">
        <w:rPr>
          <w:i/>
          <w:iCs/>
          <w:u w:val="single"/>
        </w:rPr>
        <w:t>La tolérance</w:t>
      </w:r>
      <w:r w:rsidRPr="000B301E">
        <w:rPr>
          <w:i/>
          <w:iCs/>
        </w:rPr>
        <w:t xml:space="preserve"> (qui évite de s’enflammer bêtement aux autres, jugées pernicieuses mais souvent de bonne foi) ou l’humour (qui crée cette distance salutaire) / </w:t>
      </w:r>
      <w:r w:rsidRPr="000B301E">
        <w:rPr>
          <w:i/>
          <w:iCs/>
          <w:u w:val="single"/>
        </w:rPr>
        <w:t>La ténacité</w:t>
      </w:r>
      <w:r w:rsidRPr="000B301E">
        <w:rPr>
          <w:i/>
          <w:iCs/>
        </w:rPr>
        <w:t xml:space="preserve"> (qui permet d’aller loin … sans ménager sa monture).</w:t>
      </w:r>
    </w:p>
    <w:p w14:paraId="4F9CA74B" w14:textId="13F742B8" w:rsidR="000F6151" w:rsidRPr="000B301E" w:rsidRDefault="000F6151" w:rsidP="009502CD">
      <w:pPr>
        <w:pStyle w:val="Texte"/>
        <w:rPr>
          <w:i/>
          <w:iCs/>
        </w:rPr>
      </w:pPr>
      <w:r w:rsidRPr="000F6151">
        <w:rPr>
          <w:b/>
          <w:bCs/>
        </w:rPr>
        <w:t>Marie-Laure</w:t>
      </w:r>
      <w:r>
        <w:rPr>
          <w:i/>
          <w:iCs/>
        </w:rPr>
        <w:t> </w:t>
      </w:r>
      <w:r w:rsidRPr="000F6151">
        <w:rPr>
          <w:b/>
          <w:bCs/>
        </w:rPr>
        <w:t>:</w:t>
      </w:r>
      <w:r>
        <w:rPr>
          <w:i/>
          <w:iCs/>
        </w:rPr>
        <w:t xml:space="preserve"> </w:t>
      </w:r>
      <w:r w:rsidRPr="000F6151">
        <w:rPr>
          <w:i/>
          <w:iCs/>
          <w:u w:val="single"/>
        </w:rPr>
        <w:t>La bienveillance</w:t>
      </w:r>
      <w:r w:rsidRPr="000F6151">
        <w:rPr>
          <w:i/>
          <w:iCs/>
        </w:rPr>
        <w:t xml:space="preserve"> (on veille au bien… elle inclut la tolérance, la bonté, l’attention aux autres). Elle est plus large que la compassion et semble éviter l’ingérence… Elle pourrait même s’ouvrir aux ennemis. Elle ne condamne pas ni ne juge</w:t>
      </w:r>
      <w:r>
        <w:rPr>
          <w:i/>
          <w:iCs/>
        </w:rPr>
        <w:t xml:space="preserve"> / </w:t>
      </w:r>
      <w:r w:rsidRPr="000F6151">
        <w:rPr>
          <w:i/>
          <w:iCs/>
          <w:u w:val="single"/>
        </w:rPr>
        <w:t>La confiance</w:t>
      </w:r>
      <w:r w:rsidRPr="000F6151">
        <w:rPr>
          <w:i/>
          <w:iCs/>
        </w:rPr>
        <w:t xml:space="preserve">. Elle est très vaste car elle peut concerner la confiance en </w:t>
      </w:r>
      <w:r w:rsidRPr="000F6151">
        <w:rPr>
          <w:i/>
          <w:iCs/>
        </w:rPr>
        <w:lastRenderedPageBreak/>
        <w:t>soi même, les autres, l’avenir, le chemin. L’inconnu. Les épreuves</w:t>
      </w:r>
      <w:r w:rsidR="004B184C">
        <w:rPr>
          <w:i/>
          <w:iCs/>
        </w:rPr>
        <w:t>,</w:t>
      </w:r>
      <w:r w:rsidRPr="000F6151">
        <w:rPr>
          <w:i/>
          <w:iCs/>
        </w:rPr>
        <w:t xml:space="preserve"> etc. </w:t>
      </w:r>
      <w:r w:rsidRPr="000F6151">
        <w:rPr>
          <w:i/>
          <w:iCs/>
          <w:u w:val="single"/>
        </w:rPr>
        <w:t>La gratitude</w:t>
      </w:r>
      <w:r w:rsidRPr="000F6151">
        <w:rPr>
          <w:i/>
          <w:iCs/>
        </w:rPr>
        <w:t xml:space="preserve"> : l’art de se réjouir et de remercier. Pour les petites choses comme pour les grandes. </w:t>
      </w:r>
    </w:p>
    <w:p w14:paraId="50926011" w14:textId="77777777" w:rsidR="000B301E" w:rsidRPr="000B301E" w:rsidRDefault="000B301E" w:rsidP="009502CD">
      <w:pPr>
        <w:pStyle w:val="Texte"/>
        <w:rPr>
          <w:i/>
          <w:iCs/>
        </w:rPr>
      </w:pPr>
      <w:r w:rsidRPr="000B301E">
        <w:rPr>
          <w:b/>
          <w:bCs/>
        </w:rPr>
        <w:t>Philippe</w:t>
      </w:r>
      <w:r w:rsidRPr="000B301E">
        <w:rPr>
          <w:i/>
          <w:iCs/>
        </w:rPr>
        <w:t> </w:t>
      </w:r>
      <w:r w:rsidRPr="000B301E">
        <w:t>:</w:t>
      </w:r>
      <w:r w:rsidRPr="000B301E">
        <w:rPr>
          <w:i/>
          <w:iCs/>
        </w:rPr>
        <w:t xml:space="preserve"> </w:t>
      </w:r>
      <w:r w:rsidRPr="000B301E">
        <w:rPr>
          <w:i/>
          <w:iCs/>
          <w:u w:val="single"/>
        </w:rPr>
        <w:t>La lucidité</w:t>
      </w:r>
      <w:r w:rsidRPr="000B301E">
        <w:rPr>
          <w:i/>
          <w:iCs/>
        </w:rPr>
        <w:t xml:space="preserve"> / </w:t>
      </w:r>
      <w:r w:rsidRPr="000B301E">
        <w:rPr>
          <w:i/>
          <w:iCs/>
          <w:u w:val="single"/>
        </w:rPr>
        <w:t>L'adaptabilité</w:t>
      </w:r>
      <w:r w:rsidRPr="000B301E">
        <w:rPr>
          <w:i/>
          <w:iCs/>
        </w:rPr>
        <w:t xml:space="preserve"> / </w:t>
      </w:r>
      <w:r w:rsidRPr="000B301E">
        <w:rPr>
          <w:i/>
          <w:iCs/>
          <w:u w:val="single"/>
        </w:rPr>
        <w:t>L'amour inconditionnel</w:t>
      </w:r>
    </w:p>
    <w:p w14:paraId="1A7C4AAA" w14:textId="77777777" w:rsidR="000B301E" w:rsidRPr="000B301E" w:rsidRDefault="000B301E" w:rsidP="009502CD">
      <w:pPr>
        <w:pStyle w:val="Texte"/>
        <w:rPr>
          <w:i/>
          <w:iCs/>
        </w:rPr>
      </w:pPr>
      <w:r w:rsidRPr="000B301E">
        <w:rPr>
          <w:b/>
          <w:bCs/>
        </w:rPr>
        <w:t>Pierre</w:t>
      </w:r>
      <w:r w:rsidRPr="000B301E">
        <w:t xml:space="preserve"> : </w:t>
      </w:r>
      <w:r w:rsidRPr="000B301E">
        <w:rPr>
          <w:i/>
          <w:iCs/>
          <w:u w:val="single"/>
        </w:rPr>
        <w:t>Ne pas mentir</w:t>
      </w:r>
      <w:r w:rsidRPr="000B301E">
        <w:rPr>
          <w:i/>
          <w:iCs/>
        </w:rPr>
        <w:t xml:space="preserve"> / </w:t>
      </w:r>
      <w:r w:rsidRPr="000B301E">
        <w:rPr>
          <w:i/>
          <w:iCs/>
          <w:u w:val="single"/>
        </w:rPr>
        <w:t>Savoir se laisser initier</w:t>
      </w:r>
      <w:r w:rsidRPr="000B301E">
        <w:rPr>
          <w:i/>
          <w:iCs/>
        </w:rPr>
        <w:t xml:space="preserve"> / </w:t>
      </w:r>
      <w:r w:rsidRPr="000B301E">
        <w:rPr>
          <w:i/>
          <w:iCs/>
          <w:u w:val="single"/>
        </w:rPr>
        <w:t>Être joyeux</w:t>
      </w:r>
    </w:p>
    <w:p w14:paraId="2D49111C" w14:textId="77777777" w:rsidR="000B301E" w:rsidRPr="000B301E" w:rsidRDefault="000B301E" w:rsidP="009502CD">
      <w:pPr>
        <w:pStyle w:val="Texte"/>
        <w:rPr>
          <w:i/>
          <w:iCs/>
          <w:u w:val="single"/>
        </w:rPr>
      </w:pPr>
      <w:r w:rsidRPr="000B301E">
        <w:rPr>
          <w:b/>
          <w:bCs/>
        </w:rPr>
        <w:t>Véronique :</w:t>
      </w:r>
      <w:r w:rsidRPr="000B301E">
        <w:rPr>
          <w:i/>
          <w:iCs/>
        </w:rPr>
        <w:t xml:space="preserve"> </w:t>
      </w:r>
      <w:r w:rsidRPr="000B301E">
        <w:rPr>
          <w:i/>
          <w:iCs/>
          <w:u w:val="single"/>
        </w:rPr>
        <w:t>Être authentique</w:t>
      </w:r>
      <w:r w:rsidRPr="000B301E">
        <w:rPr>
          <w:i/>
          <w:iCs/>
        </w:rPr>
        <w:t xml:space="preserve"> / </w:t>
      </w:r>
      <w:r w:rsidRPr="000B301E">
        <w:rPr>
          <w:i/>
          <w:iCs/>
          <w:u w:val="single"/>
        </w:rPr>
        <w:t>Être à l'écoute</w:t>
      </w:r>
      <w:r w:rsidRPr="000B301E">
        <w:rPr>
          <w:i/>
          <w:iCs/>
        </w:rPr>
        <w:t xml:space="preserve"> de soi et des autres /</w:t>
      </w:r>
      <w:r w:rsidRPr="000B301E">
        <w:rPr>
          <w:i/>
          <w:iCs/>
          <w:u w:val="single"/>
        </w:rPr>
        <w:t>Apprendre du silence</w:t>
      </w:r>
    </w:p>
    <w:p w14:paraId="604E9761" w14:textId="77777777" w:rsidR="004742C0" w:rsidRDefault="004742C0" w:rsidP="00E33253">
      <w:pPr>
        <w:pStyle w:val="Titre2"/>
        <w:numPr>
          <w:ilvl w:val="0"/>
          <w:numId w:val="14"/>
        </w:numPr>
        <w:sectPr w:rsidR="004742C0" w:rsidSect="004742C0">
          <w:type w:val="oddPage"/>
          <w:pgSz w:w="8641" w:h="12962" w:code="11"/>
          <w:pgMar w:top="1418" w:right="1077" w:bottom="1418" w:left="1077" w:header="709" w:footer="709" w:gutter="340"/>
          <w:cols w:space="708"/>
          <w:docGrid w:linePitch="360"/>
        </w:sectPr>
      </w:pPr>
    </w:p>
    <w:p w14:paraId="0B90936D" w14:textId="775F9737" w:rsidR="001329F4" w:rsidRPr="00E33253" w:rsidRDefault="00EB4656" w:rsidP="00E33253">
      <w:pPr>
        <w:pStyle w:val="Titre2"/>
        <w:numPr>
          <w:ilvl w:val="0"/>
          <w:numId w:val="14"/>
        </w:numPr>
      </w:pPr>
      <w:bookmarkStart w:id="46" w:name="_Toc182761218"/>
      <w:r w:rsidRPr="00E33253">
        <w:lastRenderedPageBreak/>
        <w:t>U</w:t>
      </w:r>
      <w:r w:rsidR="00E33253" w:rsidRPr="00E33253">
        <w:t xml:space="preserve">ne </w:t>
      </w:r>
      <w:r w:rsidR="008A16A4" w:rsidRPr="00E33253">
        <w:t>vision</w:t>
      </w:r>
      <w:r w:rsidR="00056F04" w:rsidRPr="00E33253">
        <w:t xml:space="preserve"> de f</w:t>
      </w:r>
      <w:r w:rsidR="001329F4" w:rsidRPr="00E33253">
        <w:t xml:space="preserve">éminin </w:t>
      </w:r>
      <w:r w:rsidR="00CF4CBE" w:rsidRPr="00E33253">
        <w:t>–</w:t>
      </w:r>
      <w:r w:rsidR="001329F4" w:rsidRPr="00E33253">
        <w:t xml:space="preserve"> masculin</w:t>
      </w:r>
      <w:bookmarkEnd w:id="46"/>
    </w:p>
    <w:p w14:paraId="05E84A61" w14:textId="77777777" w:rsidR="00CF4CBE" w:rsidRDefault="00CF4CBE" w:rsidP="00CF4CBE">
      <w:pPr>
        <w:shd w:val="clear" w:color="auto" w:fill="FFFFFF"/>
        <w:spacing w:after="0" w:line="276" w:lineRule="auto"/>
        <w:jc w:val="both"/>
        <w:rPr>
          <w:rFonts w:ascii="Garamond" w:eastAsia="Calibri" w:hAnsi="Garamond" w:cs="Calibri"/>
          <w:sz w:val="32"/>
          <w:szCs w:val="32"/>
        </w:rPr>
      </w:pPr>
    </w:p>
    <w:p w14:paraId="36A7D9EB" w14:textId="181C0493" w:rsidR="00CF4CBE" w:rsidRPr="00CF4CBE" w:rsidRDefault="00CF4CBE" w:rsidP="009502CD">
      <w:pPr>
        <w:pStyle w:val="Texte"/>
      </w:pPr>
      <w:r w:rsidRPr="00CF4CBE">
        <w:t xml:space="preserve">La </w:t>
      </w:r>
      <w:bookmarkStart w:id="47" w:name="_Hlk179823640"/>
      <w:r w:rsidRPr="00CF4CBE">
        <w:t xml:space="preserve">première question que se pose Claude, quand elle rencontre une personne nouvelle est : fille ou garçon ? homme ou femme ? </w:t>
      </w:r>
      <w:bookmarkEnd w:id="47"/>
      <w:r w:rsidRPr="00CF4CBE">
        <w:t>La sensation est tout de suite différente suivant la réponse, ou le manque de réponse claire. N’en est-il pas ainsi pour chacun de nous ?</w:t>
      </w:r>
    </w:p>
    <w:p w14:paraId="605FE456" w14:textId="645499BC" w:rsidR="00CF4CBE" w:rsidRPr="00CF4CBE" w:rsidRDefault="00CF4CBE" w:rsidP="009502CD">
      <w:pPr>
        <w:pStyle w:val="Texte"/>
      </w:pPr>
      <w:r w:rsidRPr="00CF4CBE">
        <w:t>Constater cela a captivé Claude. Elle est allée un plus loin. Depuis quelque temps elle s’intéressait au mécanisme de la projection vu plus haut (cf p</w:t>
      </w:r>
      <w:r w:rsidR="00563C4D">
        <w:t> </w:t>
      </w:r>
      <w:r w:rsidR="00ED686F">
        <w:fldChar w:fldCharType="begin"/>
      </w:r>
      <w:r w:rsidR="00ED686F">
        <w:instrText xml:space="preserve"> PAGEREF projection \h </w:instrText>
      </w:r>
      <w:r w:rsidR="00ED686F">
        <w:fldChar w:fldCharType="separate"/>
      </w:r>
      <w:r w:rsidR="00122564">
        <w:rPr>
          <w:noProof/>
        </w:rPr>
        <w:t>109</w:t>
      </w:r>
      <w:r w:rsidR="00ED686F">
        <w:fldChar w:fldCharType="end"/>
      </w:r>
      <w:r w:rsidRPr="00CF4CBE">
        <w:t xml:space="preserve">). Elle observait régulièrement sa tendance à projeter sa propre façon d’être, de penser, sur autrui. D’où un questionnement : ne serait-il pas illusoire, en tant que femme, de penser qu’un homme peut avoir le même point de vue que soi ? En particulier les mêmes aspirations. Et qu’en </w:t>
      </w:r>
      <w:r w:rsidRPr="00CF4CBE">
        <w:br/>
        <w:t>est-il d’un homme par rapport aux femmes ?</w:t>
      </w:r>
    </w:p>
    <w:p w14:paraId="59C79A85" w14:textId="77777777" w:rsidR="00CF4CBE" w:rsidRPr="00CF4CBE" w:rsidRDefault="00CF4CBE" w:rsidP="009502CD">
      <w:pPr>
        <w:pStyle w:val="Texte"/>
      </w:pPr>
    </w:p>
    <w:p w14:paraId="597FD401" w14:textId="77777777" w:rsidR="00CF4CBE" w:rsidRPr="00CF4CBE" w:rsidRDefault="00CF4CBE" w:rsidP="009502CD">
      <w:pPr>
        <w:pStyle w:val="Texte"/>
      </w:pPr>
      <w:r w:rsidRPr="00CF4CBE">
        <w:t>Cette différence, entre hommes et femmes parut à Claude un sujet important par rapport à sa recherche de mieux-être. Recherche qui l’a conduite à la méditation, voilà longtemps maintenant.</w:t>
      </w:r>
    </w:p>
    <w:p w14:paraId="17F51597" w14:textId="77777777" w:rsidR="00CF4CBE" w:rsidRPr="00CF4CBE" w:rsidRDefault="00CF4CBE" w:rsidP="009502CD">
      <w:pPr>
        <w:pStyle w:val="Texte"/>
      </w:pPr>
      <w:r w:rsidRPr="00CF4CBE">
        <w:t xml:space="preserve">Pour ma part, ce thème, féminin – masculin, revient régulièrement dès que je m’intériorise. En m’inspirant des idées assez précises sur le sujet. Il m’a semblé que celles-ci avaient leur place dans ce livre. </w:t>
      </w:r>
      <w:bookmarkStart w:id="48" w:name="_Hlk182476486"/>
      <w:r w:rsidRPr="00CF4CBE">
        <w:t>Même si les pratiques de méditation conseillées ne font aucune différence entre homme et femme.</w:t>
      </w:r>
      <w:bookmarkEnd w:id="48"/>
      <w:r w:rsidRPr="00CF4CBE">
        <w:t xml:space="preserve"> Car ce thème est un sujet sensible pour nombre d’entre nous, se prêtant bien à la méditation. </w:t>
      </w:r>
      <w:r w:rsidRPr="00CF4CBE">
        <w:lastRenderedPageBreak/>
        <w:t xml:space="preserve">C’est aussi pour moi une façon de témoigner de ce que la pratique a pu m’apporter. </w:t>
      </w:r>
    </w:p>
    <w:p w14:paraId="3049F28F" w14:textId="0B4234E1" w:rsidR="00CF4CBE" w:rsidRPr="00CF4CBE" w:rsidRDefault="00CF4CBE" w:rsidP="009502CD">
      <w:pPr>
        <w:pStyle w:val="Texte"/>
      </w:pPr>
      <w:r w:rsidRPr="00CF4CBE">
        <w:t>Dans cette perspective, j’ai sollicité Dominique, mon épouse, pour que l’on essaye ensemble de rendre le propos tout autant acceptable pour le lectorat féminin que masculin. Pas trop caricatural. En tâchant de refléter la grande diversité possible des façons d’être par rapport au gente.</w:t>
      </w:r>
    </w:p>
    <w:p w14:paraId="1FEB3457" w14:textId="77777777" w:rsidR="00CF4CBE" w:rsidRPr="00CF4CBE" w:rsidRDefault="00CF4CBE" w:rsidP="009502CD">
      <w:pPr>
        <w:pStyle w:val="Texte"/>
      </w:pPr>
    </w:p>
    <w:p w14:paraId="1D439FA9" w14:textId="77777777" w:rsidR="00CF4CBE" w:rsidRPr="00CF4CBE" w:rsidRDefault="00CF4CBE" w:rsidP="009502CD">
      <w:pPr>
        <w:pStyle w:val="Texte"/>
      </w:pPr>
      <w:r w:rsidRPr="00CF4CBE">
        <w:t xml:space="preserve">Comme pour le chapitre précédent sur les qualités, je vous invite à interrompre régulièrement votre lecture. Pour aller voir si cette lecture a généré une agitation intérieure. Si quelque chose s’est tendu ou crispé intérieurement. Et si oui, observer cela avant de poursuivre. </w:t>
      </w:r>
    </w:p>
    <w:p w14:paraId="4650D6C2" w14:textId="77777777" w:rsidR="00CF4CBE" w:rsidRPr="00CF4CBE" w:rsidRDefault="00CF4CBE" w:rsidP="009502CD">
      <w:pPr>
        <w:pStyle w:val="Texte"/>
      </w:pPr>
    </w:p>
    <w:p w14:paraId="264BAB71" w14:textId="439D70AA" w:rsidR="00CF4CBE" w:rsidRPr="00CF4CBE" w:rsidRDefault="00CF4CBE" w:rsidP="009502CD">
      <w:pPr>
        <w:pStyle w:val="Texte"/>
      </w:pPr>
      <w:r w:rsidRPr="00CF4CBE">
        <w:t xml:space="preserve">Un mot encore. Sur les différences supposées entre féminin et masculin que nous allons voir, je ne me préoccuperai jamais de savoir si ces différences sont culturelles ou innées. D’autres en parlent sûrement bien mieux que moi. En méditation, on fait avec ce qui est, de fait, là maintenant. Le réel du moment. L'idéal semblant être de toujours savoir dire </w:t>
      </w:r>
      <w:r w:rsidR="00215765">
        <w:t>« </w:t>
      </w:r>
      <w:r w:rsidRPr="00CF4CBE">
        <w:t>oui</w:t>
      </w:r>
      <w:r w:rsidR="00132A0A">
        <w:t> »</w:t>
      </w:r>
      <w:r w:rsidRPr="00CF4CBE">
        <w:t xml:space="preserve"> à ce qui est. Ce qui s’avère ensuite une bonne base pour poser d'éventuelles actions. Pour peser sur ce qui est. Donc culturel ou inné peu importe ! La gêne éventuelle induite est là.</w:t>
      </w:r>
    </w:p>
    <w:p w14:paraId="3FFCD528" w14:textId="77777777" w:rsidR="00CF4CBE" w:rsidRPr="00CF4CBE" w:rsidRDefault="00CF4CBE" w:rsidP="009502CD">
      <w:pPr>
        <w:pStyle w:val="Texte"/>
      </w:pPr>
    </w:p>
    <w:p w14:paraId="618A47D4" w14:textId="77777777" w:rsidR="00CF4CBE" w:rsidRPr="00CF4CBE" w:rsidRDefault="00CF4CBE" w:rsidP="009502CD">
      <w:pPr>
        <w:pStyle w:val="Texte"/>
      </w:pPr>
      <w:r w:rsidRPr="00CF4CBE">
        <w:t xml:space="preserve">Il est vraiment difficile de caractériser la différence entre féminin et masculin. On risque vite de tomber dans des </w:t>
      </w:r>
      <w:r w:rsidRPr="00CF4CBE">
        <w:lastRenderedPageBreak/>
        <w:t>schémas maladroits voire dérangeants. Et pourtant si l’on observe attentivement les hommes et les femmes que l’on connaît ou que l’on croise, cette différence est frappante. C’est bien pour cela que la première question que se pose Claude, souvent inconsciemment quand elle rencontre quelqu’un est : homme ou femme ? Elle sait que c’est différent. Que cela changera beaucoup de choses. D’ailleurs dès que l’on peut, on apprend à un enfant s’il est une fille ou un garçon. Mais comment approcher ces différences ?</w:t>
      </w:r>
    </w:p>
    <w:p w14:paraId="10F28A3A" w14:textId="77777777" w:rsidR="00CF4CBE" w:rsidRPr="00CF4CBE" w:rsidRDefault="00CF4CBE" w:rsidP="009502CD">
      <w:pPr>
        <w:pStyle w:val="Texte"/>
      </w:pPr>
    </w:p>
    <w:p w14:paraId="43AD905D" w14:textId="6CDE6AF8" w:rsidR="00CF4CBE" w:rsidRPr="00CF4CBE" w:rsidRDefault="00CF4CBE" w:rsidP="009502CD">
      <w:pPr>
        <w:pStyle w:val="Texte"/>
      </w:pPr>
      <w:r w:rsidRPr="00CF4CBE">
        <w:t>Une évidence déjà, l’anatomie. Elle est</w:t>
      </w:r>
      <w:r w:rsidR="007C71F2">
        <w:t xml:space="preserve"> </w:t>
      </w:r>
      <w:r w:rsidR="007C71F2">
        <w:rPr>
          <w:rFonts w:ascii="Times New Roman" w:hAnsi="Times New Roman" w:cs="Times New Roman"/>
        </w:rPr>
        <w:t>‒</w:t>
      </w:r>
      <w:r w:rsidR="007C71F2">
        <w:t xml:space="preserve"> dans l’immense majorité des cas </w:t>
      </w:r>
      <w:r w:rsidR="007C71F2" w:rsidRPr="007C71F2">
        <w:rPr>
          <w:rFonts w:ascii="Times New Roman" w:hAnsi="Times New Roman" w:cs="Times New Roman"/>
        </w:rPr>
        <w:t>‒</w:t>
      </w:r>
      <w:r w:rsidR="007C71F2">
        <w:t xml:space="preserve"> </w:t>
      </w:r>
      <w:r w:rsidRPr="00CF4CBE">
        <w:t>différente, en particulier sur le plan génital. Sans compter quelques bizarreries comme la pomme d'Adam. Ce qui amène nécessairement des sensations différentes. D’ailleurs pour Claude, en tant que femme, la nature exacte des sensations proprement masculines reste un mystère. Un objet d'imagination, aisément fantasmé.</w:t>
      </w:r>
    </w:p>
    <w:p w14:paraId="74880996" w14:textId="77777777" w:rsidR="00CF4CBE" w:rsidRPr="00CF4CBE" w:rsidRDefault="00CF4CBE" w:rsidP="009502CD">
      <w:pPr>
        <w:pStyle w:val="Texte"/>
      </w:pPr>
      <w:r w:rsidRPr="00CF4CBE">
        <w:t>Si Claude avait été un garçon, un homme, la nature exacte des sensations proprement féminines resterait pareillement un mystère, objet d'imagination sans doute encore largement plus fantasmé.</w:t>
      </w:r>
    </w:p>
    <w:p w14:paraId="21E4BC7A" w14:textId="77777777" w:rsidR="00CF4CBE" w:rsidRPr="00CF4CBE" w:rsidRDefault="00CF4CBE" w:rsidP="009502CD">
      <w:pPr>
        <w:pStyle w:val="Texte"/>
      </w:pPr>
    </w:p>
    <w:p w14:paraId="5F1F46E5" w14:textId="77777777" w:rsidR="00CF4CBE" w:rsidRPr="00CF4CBE" w:rsidRDefault="00CF4CBE" w:rsidP="009502CD">
      <w:pPr>
        <w:pStyle w:val="Texte"/>
      </w:pPr>
      <w:r w:rsidRPr="00CF4CBE">
        <w:t>De même, il y a, me semble-t-il, des différences entre les réactions féminines aux sensations et les réactions masculines. Féminin et masculin n’attachent pas la même importance aux mêmes types de sensations. Je me trompe ?</w:t>
      </w:r>
    </w:p>
    <w:p w14:paraId="4DEFB055" w14:textId="77777777" w:rsidR="00CF4CBE" w:rsidRPr="00CF4CBE" w:rsidRDefault="00CF4CBE" w:rsidP="009502CD">
      <w:pPr>
        <w:pStyle w:val="Texte"/>
      </w:pPr>
      <w:r w:rsidRPr="00CF4CBE">
        <w:lastRenderedPageBreak/>
        <w:t>Sans parler des cycles hormonaux, évidemment beaucoup plus marqués côté féminin.</w:t>
      </w:r>
    </w:p>
    <w:p w14:paraId="7F4C915B" w14:textId="77777777" w:rsidR="00CF4CBE" w:rsidRPr="00CF4CBE" w:rsidRDefault="00CF4CBE" w:rsidP="009502CD">
      <w:pPr>
        <w:pStyle w:val="Texte"/>
      </w:pPr>
    </w:p>
    <w:p w14:paraId="37714027" w14:textId="77777777" w:rsidR="00CF4CBE" w:rsidRPr="00CF4CBE" w:rsidRDefault="00CF4CBE" w:rsidP="009502CD">
      <w:pPr>
        <w:pStyle w:val="Texte"/>
      </w:pPr>
      <w:r w:rsidRPr="00CF4CBE">
        <w:t>Le monde sportif, lui, fait indéniablement le distinguo. Bien rares en effet sont les compétitions réellement mixtes, sans distinction de sexe. À tort ou à raison ?</w:t>
      </w:r>
    </w:p>
    <w:p w14:paraId="0EB6E7D2" w14:textId="77777777" w:rsidR="00CF4CBE" w:rsidRPr="00CF4CBE" w:rsidRDefault="00CF4CBE" w:rsidP="009502CD">
      <w:pPr>
        <w:pStyle w:val="Texte"/>
      </w:pPr>
    </w:p>
    <w:p w14:paraId="19E819FD" w14:textId="77777777" w:rsidR="00CF4CBE" w:rsidRPr="00CF4CBE" w:rsidRDefault="00CF4CBE" w:rsidP="009502CD">
      <w:pPr>
        <w:pStyle w:val="Texte"/>
      </w:pPr>
      <w:r w:rsidRPr="00CF4CBE">
        <w:t>Revenons à la rencontre de quelqu’un. Fille ou garçon ? La vue ne permet pas toujours de faire la différence. L’ouïe pourra amener son lot d’informations, dès que la personne parle. On différencie bien souvent une voix féminine d’une voix masculine. Je n’aborderai pas l’odorat, ni le toucher ou le goût.</w:t>
      </w:r>
    </w:p>
    <w:p w14:paraId="7839C950" w14:textId="77777777" w:rsidR="00CF4CBE" w:rsidRPr="00CF4CBE" w:rsidRDefault="00CF4CBE" w:rsidP="009502CD">
      <w:pPr>
        <w:pStyle w:val="Texte"/>
      </w:pPr>
    </w:p>
    <w:p w14:paraId="5BECEA10" w14:textId="77777777" w:rsidR="00CF4CBE" w:rsidRPr="00CF4CBE" w:rsidRDefault="00CF4CBE" w:rsidP="009502CD">
      <w:pPr>
        <w:pStyle w:val="Texte"/>
      </w:pPr>
      <w:r w:rsidRPr="00CF4CBE">
        <w:t xml:space="preserve">Parlons maintenant apprentissage. Chaque enfant va être amené à se considérer fille ou garçon. Une petite fille va rapidement apprendre qu’elle pourra être maman à son tour. Être enceinte, donner la vie, avoir un bébé, en prendre soin. Les premiers mois pouvoir le nourrir de son propre corps. Quelle perspective incroyable ! </w:t>
      </w:r>
    </w:p>
    <w:p w14:paraId="2ADC4626" w14:textId="77777777" w:rsidR="00CF4CBE" w:rsidRPr="00CF4CBE" w:rsidRDefault="00CF4CBE" w:rsidP="009502CD">
      <w:pPr>
        <w:pStyle w:val="Texte"/>
      </w:pPr>
      <w:r w:rsidRPr="00CF4CBE">
        <w:t xml:space="preserve">Pour un petit garçon, c’est moins évident n’est-ce pas ? Que ferait-il de l’idée d’être papa un jour ? On lui propose souvent plutôt l’idée de conquérir le monde. Ou un équivalent. </w:t>
      </w:r>
    </w:p>
    <w:p w14:paraId="5F7BED94" w14:textId="77777777" w:rsidR="00CF4CBE" w:rsidRPr="00CF4CBE" w:rsidRDefault="00CF4CBE" w:rsidP="009502CD">
      <w:pPr>
        <w:pStyle w:val="Texte"/>
      </w:pPr>
      <w:r w:rsidRPr="00CF4CBE">
        <w:t>La petite fille percevra sans doute intuitivement la lignée de femmes, de mères, dont elle peut assurer à son tour la continuation. Là encore, c’est moins clair coté garçon.</w:t>
      </w:r>
    </w:p>
    <w:p w14:paraId="30563570" w14:textId="77777777" w:rsidR="00CF4CBE" w:rsidRPr="00CF4CBE" w:rsidRDefault="00CF4CBE" w:rsidP="009502CD">
      <w:pPr>
        <w:pStyle w:val="Texte"/>
      </w:pPr>
      <w:r w:rsidRPr="00CF4CBE">
        <w:t xml:space="preserve">Ce qui est clair en revanche, c’est que les enfants apprennent vite à faire la différence entre les filles et les </w:t>
      </w:r>
      <w:r w:rsidRPr="00CF4CBE">
        <w:lastRenderedPageBreak/>
        <w:t>garçons. Les copines et les copains, ce n’est pas pareil ! Quand on accepte d’avoir les deux …</w:t>
      </w:r>
    </w:p>
    <w:p w14:paraId="764CC806" w14:textId="77777777" w:rsidR="00CF4CBE" w:rsidRPr="00CF4CBE" w:rsidRDefault="00CF4CBE" w:rsidP="009502CD">
      <w:pPr>
        <w:pStyle w:val="Texte"/>
      </w:pPr>
      <w:r w:rsidRPr="00CF4CBE">
        <w:t>D’ailleurs les filles, en se fréquentant de préférence entre elles, s'imitent les unes les autres. De même pour les garçons. Cela fait deux filières différentes d'apprentissage. De comportements, d'attitudes extérieures et intérieures. Qui fait qu’il est plus aisé pour une mère de se projeter dans le psychisme d'une fille, et idem symétriquement côté père. Ce qui entretient les différences.</w:t>
      </w:r>
    </w:p>
    <w:p w14:paraId="7AA2932D" w14:textId="77777777" w:rsidR="00CF4CBE" w:rsidRPr="00CF4CBE" w:rsidRDefault="00CF4CBE" w:rsidP="009502CD">
      <w:pPr>
        <w:pStyle w:val="Texte"/>
      </w:pPr>
    </w:p>
    <w:p w14:paraId="49F50F12" w14:textId="77777777" w:rsidR="00CF4CBE" w:rsidRPr="00CF4CBE" w:rsidRDefault="00CF4CBE" w:rsidP="009502CD">
      <w:pPr>
        <w:pStyle w:val="Texte"/>
      </w:pPr>
      <w:r w:rsidRPr="00CF4CBE">
        <w:t>L’enfant, fille ou garçon, va souvent vouloir montrer ses prouesses. Les avancées de son apprentissage. Maman, maman, regarde maman, maman regarde ! Est-ce identique coté fille ou coté garçon ? Et la maman est-elle plus volontiers sollicitée à cet égard que le papa ? Difficile à dire. Un témoignage peut cependant nous éclairer. Celui des enseignantes en primaire : dans la cour de récréation, les garçons font beaucoup plus de bêtises, d’incivilités, que les filles. Mais ce sont parfois les filles qui leur en ont soufflé l’idée …</w:t>
      </w:r>
    </w:p>
    <w:p w14:paraId="59500AC4" w14:textId="77777777" w:rsidR="00CF4CBE" w:rsidRPr="00CF4CBE" w:rsidRDefault="00CF4CBE" w:rsidP="009502CD">
      <w:pPr>
        <w:pStyle w:val="Texte"/>
      </w:pPr>
    </w:p>
    <w:p w14:paraId="6EB9EA40" w14:textId="3C02234E" w:rsidR="00CF4CBE" w:rsidRPr="00CF4CBE" w:rsidRDefault="00CF4CBE" w:rsidP="009502CD">
      <w:pPr>
        <w:pStyle w:val="Texte"/>
      </w:pPr>
      <w:r w:rsidRPr="00CF4CBE">
        <w:t xml:space="preserve">On va retrouver ce partage des rôles à l’adolescence : le garçon moyen aura tendance à entreprendre et à démontrer. À être dominant. En même temps, il a absolument besoin d’un regard admiratif. En général celui d’une jeune fille courtisée. Il est donc, d’une certaine façon, dominé par ce regard et sa propriétaire. Ce garçon est un </w:t>
      </w:r>
      <w:r w:rsidR="00215765">
        <w:t>« </w:t>
      </w:r>
      <w:r w:rsidRPr="00CF4CBE">
        <w:t>dominant dominé</w:t>
      </w:r>
      <w:r w:rsidR="00132A0A">
        <w:t> »</w:t>
      </w:r>
      <w:r w:rsidRPr="00CF4CBE">
        <w:t xml:space="preserve">. Et, à l’inverse, la demoiselle est </w:t>
      </w:r>
      <w:r w:rsidR="00215765">
        <w:t>« </w:t>
      </w:r>
      <w:r w:rsidRPr="00CF4CBE">
        <w:t>une dominée dominante</w:t>
      </w:r>
      <w:r w:rsidR="00132A0A">
        <w:t> »</w:t>
      </w:r>
      <w:r w:rsidRPr="00CF4CBE">
        <w:t xml:space="preserve">. </w:t>
      </w:r>
    </w:p>
    <w:p w14:paraId="6D5C8C6A" w14:textId="4AB52B07" w:rsidR="00CF4CBE" w:rsidRPr="00CF4CBE" w:rsidRDefault="00CF4CBE" w:rsidP="009502CD">
      <w:pPr>
        <w:pStyle w:val="Texte"/>
      </w:pPr>
      <w:r w:rsidRPr="00CF4CBE">
        <w:lastRenderedPageBreak/>
        <w:t xml:space="preserve">Pour moi, cette répartition des rôles entre </w:t>
      </w:r>
      <w:r w:rsidR="00215765">
        <w:t>« </w:t>
      </w:r>
      <w:r w:rsidRPr="00CF4CBE">
        <w:t xml:space="preserve">dominant </w:t>
      </w:r>
      <w:proofErr w:type="gramStart"/>
      <w:r w:rsidRPr="00CF4CBE">
        <w:t>dominé</w:t>
      </w:r>
      <w:proofErr w:type="gramEnd"/>
      <w:r w:rsidR="00132A0A">
        <w:t> »</w:t>
      </w:r>
      <w:r w:rsidRPr="00CF4CBE">
        <w:t xml:space="preserve"> et </w:t>
      </w:r>
      <w:r w:rsidR="00215765">
        <w:t>« </w:t>
      </w:r>
      <w:r w:rsidRPr="00CF4CBE">
        <w:t>dominée dominante</w:t>
      </w:r>
      <w:r w:rsidR="00132A0A">
        <w:t> »</w:t>
      </w:r>
      <w:r w:rsidRPr="00CF4CBE">
        <w:t xml:space="preserve"> peut s’observer dans nombre de situations entre adultes. Qu’en dites-vous, de votre propre expérience ?</w:t>
      </w:r>
    </w:p>
    <w:p w14:paraId="12839F65" w14:textId="77777777" w:rsidR="00CF4CBE" w:rsidRPr="00CF4CBE" w:rsidRDefault="00CF4CBE" w:rsidP="009502CD">
      <w:pPr>
        <w:pStyle w:val="Texte"/>
      </w:pPr>
      <w:r w:rsidRPr="00CF4CBE">
        <w:t>Pour ma part, c’est ce que j’ai trouvé de mieux pour caractériser la différence entre féminin et masculin. En prenant l’angle de vue des questions de domination, sujet majeur, à mon avis, de nos tribulations sociales. Et du coup, sujet majeur d’observation en méditation. Observation de soi. Observation de notre regard sur les autres. Observation de nos relations. Tout ceci est empli d’automatismes émotionnels. Automatismes de dominant ou de dominé.</w:t>
      </w:r>
    </w:p>
    <w:p w14:paraId="5E8693EC" w14:textId="77777777" w:rsidR="00CF4CBE" w:rsidRPr="00CF4CBE" w:rsidRDefault="00CF4CBE" w:rsidP="009502CD">
      <w:pPr>
        <w:pStyle w:val="Texte"/>
      </w:pPr>
    </w:p>
    <w:p w14:paraId="6BE5A158" w14:textId="77777777" w:rsidR="00CF4CBE" w:rsidRPr="00CF4CBE" w:rsidRDefault="00CF4CBE" w:rsidP="009502CD">
      <w:pPr>
        <w:pStyle w:val="Texte"/>
      </w:pPr>
      <w:r w:rsidRPr="00CF4CBE">
        <w:t xml:space="preserve">J’ai observé dans mon entourage bien des femmes semblant rêver de faire progresser leur compagnon. Au </w:t>
      </w:r>
      <w:proofErr w:type="gramStart"/>
      <w:r w:rsidRPr="00CF4CBE">
        <w:t>plan</w:t>
      </w:r>
      <w:proofErr w:type="gramEnd"/>
      <w:r w:rsidRPr="00CF4CBE">
        <w:t xml:space="preserve"> des qualités humaines. Comme la bienveillance, l’écoute, la tolérance, la compassion, la gentillesse, l’entraide, etc. Bien rares me semblent être les hommes câblés ainsi vis à vis de leur compagne. </w:t>
      </w:r>
    </w:p>
    <w:p w14:paraId="636B9A4A" w14:textId="77777777" w:rsidR="00CF4CBE" w:rsidRPr="00CF4CBE" w:rsidRDefault="00CF4CBE" w:rsidP="009502CD">
      <w:pPr>
        <w:pStyle w:val="Texte"/>
      </w:pPr>
      <w:r w:rsidRPr="00CF4CBE">
        <w:t xml:space="preserve">D’une façon générale, ma vision est que le féminin à tendance à prendre soin. De soi, des autres, du monde. Le masculin a tendance à créer, inventer, conquérir. Vouloir changer le monde. </w:t>
      </w:r>
    </w:p>
    <w:p w14:paraId="320AE353" w14:textId="77777777" w:rsidR="00CF4CBE" w:rsidRPr="00CF4CBE" w:rsidRDefault="00CF4CBE" w:rsidP="009502CD">
      <w:pPr>
        <w:pStyle w:val="Texte"/>
      </w:pPr>
      <w:r w:rsidRPr="00CF4CBE">
        <w:t xml:space="preserve">Le féminin accueille, le masculin conquiert ou crée. Le féminin à tendance à globaliser, le masculin à focaliser. Le masculin est convexe, le féminin concave. Le féminin se donne totalement, le masculin partiellement. Le masculin est intéressé par l'expérience, le féminin par l'engagement. </w:t>
      </w:r>
    </w:p>
    <w:p w14:paraId="66BFA3D8" w14:textId="77777777" w:rsidR="00CF4CBE" w:rsidRDefault="00CF4CBE" w:rsidP="009502CD">
      <w:pPr>
        <w:pStyle w:val="Texte"/>
      </w:pPr>
      <w:r w:rsidRPr="00CF4CBE">
        <w:lastRenderedPageBreak/>
        <w:t xml:space="preserve">Le masculin est acteur de la diversité. Le féminin soutien de la diversité. Le féminin est solidaire, le masculin bousculant. </w:t>
      </w:r>
    </w:p>
    <w:p w14:paraId="2D345A36" w14:textId="20F99FFB" w:rsidR="00F92D50" w:rsidRPr="00F92D50" w:rsidRDefault="000522D1" w:rsidP="009502CD">
      <w:pPr>
        <w:pStyle w:val="Texte"/>
      </w:pPr>
      <w:r w:rsidRPr="002D7672">
        <w:t xml:space="preserve">Le masculin met la vie à son service, le féminin se met au service de la vie. </w:t>
      </w:r>
      <w:r w:rsidR="00F92D50" w:rsidRPr="002D7672">
        <w:t xml:space="preserve">Le masculin tend à prospérer, le féminin </w:t>
      </w:r>
      <w:r w:rsidR="00F92D50" w:rsidRPr="00F92D50">
        <w:t xml:space="preserve">à protéger. Ce qui peut amener au masculin un sentiment de légitimité et au féminin un sentiment de culpabilité. Car le </w:t>
      </w:r>
      <w:r w:rsidR="00F92D50" w:rsidRPr="00F92D50">
        <w:rPr>
          <w:i/>
          <w:iCs/>
        </w:rPr>
        <w:t>vouloir protéger</w:t>
      </w:r>
      <w:r w:rsidR="00F92D50" w:rsidRPr="00F92D50">
        <w:t xml:space="preserve"> peut contrarier le </w:t>
      </w:r>
      <w:r w:rsidR="00F92D50" w:rsidRPr="00F92D50">
        <w:rPr>
          <w:i/>
          <w:iCs/>
        </w:rPr>
        <w:t>comment prospérer</w:t>
      </w:r>
      <w:r w:rsidR="00F92D50" w:rsidRPr="00F92D50">
        <w:t>.</w:t>
      </w:r>
      <w:r w:rsidR="006C5BAE">
        <w:t xml:space="preserve"> </w:t>
      </w:r>
      <w:r w:rsidR="006C5BAE" w:rsidRPr="006C5BAE">
        <w:t>Cette culpabilité est souvent renforcée, côté féminin, par l’inquiétude de ne pas assez prendre soin.</w:t>
      </w:r>
    </w:p>
    <w:p w14:paraId="5417C8D7" w14:textId="77777777" w:rsidR="008A54CE" w:rsidRDefault="008A54CE" w:rsidP="009502CD">
      <w:pPr>
        <w:pStyle w:val="Texte"/>
      </w:pPr>
    </w:p>
    <w:p w14:paraId="42C7FC97" w14:textId="2BC2327E" w:rsidR="00F92D50" w:rsidRPr="00F92D50" w:rsidRDefault="00F92D50" w:rsidP="009502CD">
      <w:pPr>
        <w:pStyle w:val="Texte"/>
      </w:pPr>
      <w:r w:rsidRPr="00F92D50">
        <w:t>Le masculin est côté animal, le féminin côté végétal. La rose et le renard.</w:t>
      </w:r>
    </w:p>
    <w:p w14:paraId="60FD7440" w14:textId="77777777" w:rsidR="00CF4CBE" w:rsidRPr="00CF4CBE" w:rsidRDefault="00CF4CBE" w:rsidP="009502CD">
      <w:pPr>
        <w:pStyle w:val="Texte"/>
      </w:pPr>
      <w:r w:rsidRPr="00CF4CBE">
        <w:t xml:space="preserve">La flamme de la vie n'est-elle pas </w:t>
      </w:r>
      <w:proofErr w:type="gramStart"/>
      <w:r w:rsidRPr="00CF4CBE">
        <w:t>feu</w:t>
      </w:r>
      <w:proofErr w:type="gramEnd"/>
      <w:r w:rsidRPr="00CF4CBE">
        <w:t xml:space="preserve"> et lumière ? Elle danse de façon féminine et brûle de façon masculine. Elle éclaire chaque scène de façon féminine, globale. Et chaque chose de façon masculine, bien distincte</w:t>
      </w:r>
    </w:p>
    <w:p w14:paraId="7661B2D5" w14:textId="77777777" w:rsidR="00CF4CBE" w:rsidRPr="00CF4CBE" w:rsidRDefault="00CF4CBE" w:rsidP="009502CD">
      <w:pPr>
        <w:pStyle w:val="Texte"/>
      </w:pPr>
    </w:p>
    <w:p w14:paraId="1D1691B0" w14:textId="77777777" w:rsidR="00CF4CBE" w:rsidRPr="00CF4CBE" w:rsidRDefault="00CF4CBE" w:rsidP="009502CD">
      <w:pPr>
        <w:pStyle w:val="Texte"/>
      </w:pPr>
      <w:r w:rsidRPr="00CF4CBE">
        <w:t xml:space="preserve">Mais pardon de caricaturer ainsi. Typiquement, on peut trouver quelqu'un, qu’il soit homme ou femme, très féminin ou à l’inverse très masculin. Sans que ce soit si facile à définir plus avant. Est-ce des préjugés ? Des stéréotypes ? </w:t>
      </w:r>
    </w:p>
    <w:p w14:paraId="05DFCD9B" w14:textId="77777777" w:rsidR="00CF4CBE" w:rsidRPr="00CF4CBE" w:rsidRDefault="00CF4CBE" w:rsidP="009502CD">
      <w:pPr>
        <w:pStyle w:val="Texte"/>
      </w:pPr>
      <w:r w:rsidRPr="00CF4CBE">
        <w:t xml:space="preserve">Pour moi, chacun de nous est réellement unique au monde. Dans les qualités et défauts qu’il manifeste. Plus largement dans ses façons d’être. Chacun de nous combine et exprime de façon inimitable quelques-unes des innombrables qualités et façons d’être. </w:t>
      </w:r>
    </w:p>
    <w:p w14:paraId="75DF5D6A" w14:textId="468DE678" w:rsidR="00CF4CBE" w:rsidRPr="00CF4CBE" w:rsidRDefault="00CF4CBE" w:rsidP="009502CD">
      <w:pPr>
        <w:pStyle w:val="Texte"/>
      </w:pPr>
      <w:r w:rsidRPr="00CF4CBE">
        <w:lastRenderedPageBreak/>
        <w:t>Et il me paraît clair qu’aucun homme ne pourrait avoir que des façons d’être et des qualités purement masculines, mais toujours ou presque quelques-unes de féminines. Et inversement... Et aussi bien sûr des qualités ni masculines ni féminines, mais juste humaines.</w:t>
      </w:r>
    </w:p>
    <w:p w14:paraId="150FAEDC" w14:textId="77777777" w:rsidR="00CF4CBE" w:rsidRPr="00CF4CBE" w:rsidRDefault="00CF4CBE" w:rsidP="009502CD">
      <w:pPr>
        <w:pStyle w:val="Texte"/>
      </w:pPr>
    </w:p>
    <w:p w14:paraId="15B3F16F" w14:textId="77777777" w:rsidR="00CF4CBE" w:rsidRPr="00CF4CBE" w:rsidRDefault="00CF4CBE" w:rsidP="009502CD">
      <w:pPr>
        <w:pStyle w:val="Texte"/>
      </w:pPr>
      <w:r w:rsidRPr="00CF4CBE">
        <w:t xml:space="preserve">Continuons les observations. </w:t>
      </w:r>
    </w:p>
    <w:p w14:paraId="3341FC0D" w14:textId="7B525AD3" w:rsidR="00CF4CBE" w:rsidRPr="00CF4CBE" w:rsidRDefault="007C71F2" w:rsidP="009502CD">
      <w:pPr>
        <w:pStyle w:val="Texte"/>
      </w:pPr>
      <w:r>
        <w:t xml:space="preserve">Il </w:t>
      </w:r>
      <w:r w:rsidR="00CF4CBE" w:rsidRPr="00CF4CBE">
        <w:t>est étonnant de constater comme ce qui fatigue les hommes est d'une manière assez générale différent de ce qui fatigue les femmes.</w:t>
      </w:r>
    </w:p>
    <w:p w14:paraId="056F5891" w14:textId="77777777" w:rsidR="00CF4CBE" w:rsidRPr="00CF4CBE" w:rsidRDefault="00CF4CBE" w:rsidP="009502CD">
      <w:pPr>
        <w:pStyle w:val="Texte"/>
      </w:pPr>
      <w:r w:rsidRPr="00CF4CBE">
        <w:t>Par exemple le nombre que nous sommes dans une assemblée sera aisément source d'énergie pour le féminin, de fatigue pour le masculin. Évidemment, ce genre d'affirmation indémontrable n'engage que leur auteur.</w:t>
      </w:r>
    </w:p>
    <w:p w14:paraId="1BA55DFD" w14:textId="7CBFD87A" w:rsidR="00CF4CBE" w:rsidRPr="00CF4CBE" w:rsidRDefault="00CF4CBE" w:rsidP="009502CD">
      <w:pPr>
        <w:pStyle w:val="Texte"/>
      </w:pPr>
      <w:r w:rsidRPr="00CF4CBE">
        <w:t xml:space="preserve">Je pense aussi au livre </w:t>
      </w:r>
      <w:r w:rsidR="00215765">
        <w:t>« </w:t>
      </w:r>
      <w:r w:rsidRPr="00CF4CBE">
        <w:rPr>
          <w:i/>
          <w:iCs/>
        </w:rPr>
        <w:t>Les hommes viennent de Mars, les femmes viennent de Vénus</w:t>
      </w:r>
      <w:r w:rsidR="00132A0A">
        <w:t> »</w:t>
      </w:r>
      <w:r w:rsidRPr="00CF4CBE">
        <w:t xml:space="preserve"> qui observe assez justement, à mon avis, qu’une femme qui a des soucis cherche une amie à qui en parler. Tandis qu’un homme, lui, cherchera la solitude, se réfugiera dans sa grotte.</w:t>
      </w:r>
    </w:p>
    <w:p w14:paraId="321365F0" w14:textId="77777777" w:rsidR="00CF4CBE" w:rsidRPr="00CF4CBE" w:rsidRDefault="00CF4CBE" w:rsidP="009502CD">
      <w:pPr>
        <w:pStyle w:val="Texte"/>
      </w:pPr>
      <w:r w:rsidRPr="00CF4CBE">
        <w:t>Peut-on dire que l'affirmation de son assurance est un trait typiquement masculin, et, à l’inverse, la tendance à l'aveu de faiblesse un trait typiquement féminin ?</w:t>
      </w:r>
    </w:p>
    <w:p w14:paraId="2D3A766A" w14:textId="77777777" w:rsidR="00CF4CBE" w:rsidRPr="00CF4CBE" w:rsidRDefault="00CF4CBE" w:rsidP="009502CD">
      <w:pPr>
        <w:pStyle w:val="Texte"/>
      </w:pPr>
    </w:p>
    <w:p w14:paraId="36DD8C43" w14:textId="77777777" w:rsidR="00CF4CBE" w:rsidRPr="00CF4CBE" w:rsidRDefault="00CF4CBE" w:rsidP="009502CD">
      <w:pPr>
        <w:pStyle w:val="Texte"/>
      </w:pPr>
      <w:r w:rsidRPr="00CF4CBE">
        <w:t xml:space="preserve">Enfin nous nous garderons bien d'aborder les émois amoureux. Émoi masculin à la rencontre d'un féminin espéré. Émoi débordant ou discret. Émoi féminin à l'approche d'un masculin attendu. </w:t>
      </w:r>
    </w:p>
    <w:p w14:paraId="6C5AB251" w14:textId="77777777" w:rsidR="00CF4CBE" w:rsidRPr="00CF4CBE" w:rsidRDefault="00CF4CBE" w:rsidP="009502CD">
      <w:pPr>
        <w:pStyle w:val="Texte"/>
      </w:pPr>
      <w:r w:rsidRPr="00CF4CBE">
        <w:t xml:space="preserve">Et pourtant, s'il est un domaine capable de lever les émotions les plus fortes, les réactions les plus vives, les </w:t>
      </w:r>
      <w:r w:rsidRPr="00CF4CBE">
        <w:lastRenderedPageBreak/>
        <w:t xml:space="preserve">automatismes émotionnels les plus tenaces, n'est-ce pas celui-là ? </w:t>
      </w:r>
    </w:p>
    <w:p w14:paraId="6E77AE4E" w14:textId="77777777" w:rsidR="00CF4CBE" w:rsidRPr="00CF4CBE" w:rsidRDefault="00CF4CBE" w:rsidP="009502CD">
      <w:pPr>
        <w:pStyle w:val="Texte"/>
      </w:pPr>
      <w:r w:rsidRPr="00CF4CBE">
        <w:t>Un mot tout de même : prendre par amour est instantané, se donner par amour est plus long. N’est pas masculin pour l’un, féminin pour l’autre ? J’ai honte de le dire, mais il y a souvent urgence sexuelle chez l'homme. Et plutôt urgence d'amour chez la femme.</w:t>
      </w:r>
    </w:p>
    <w:p w14:paraId="0066E14C" w14:textId="77777777" w:rsidR="00CF4CBE" w:rsidRPr="00CF4CBE" w:rsidRDefault="00CF4CBE" w:rsidP="009502CD">
      <w:pPr>
        <w:pStyle w:val="Texte"/>
      </w:pPr>
    </w:p>
    <w:p w14:paraId="05DDD6F0" w14:textId="47C1471D" w:rsidR="00CF4CBE" w:rsidRPr="00CF4CBE" w:rsidRDefault="00CF4CBE" w:rsidP="009502CD">
      <w:pPr>
        <w:pStyle w:val="Texte"/>
      </w:pPr>
      <w:r w:rsidRPr="00CF4CBE">
        <w:t xml:space="preserve">Enfin, si l’on demande - l’expérience a été faite - à une Intelligence Artificielle, une IA, de générer un conte d’enfants, il y a des chances que les héros en soient un petit garçon </w:t>
      </w:r>
      <w:r w:rsidR="00215765">
        <w:t>« </w:t>
      </w:r>
      <w:r w:rsidRPr="00CF4CBE">
        <w:t>curieux et déterminé</w:t>
      </w:r>
      <w:r w:rsidR="00132A0A">
        <w:t> »</w:t>
      </w:r>
      <w:r w:rsidRPr="00CF4CBE">
        <w:t xml:space="preserve"> et une petite fille </w:t>
      </w:r>
      <w:r w:rsidR="00215765">
        <w:t>« </w:t>
      </w:r>
      <w:r w:rsidRPr="00CF4CBE">
        <w:t>douce et jolie</w:t>
      </w:r>
      <w:r w:rsidR="00132A0A">
        <w:t> »</w:t>
      </w:r>
      <w:r w:rsidRPr="00CF4CBE">
        <w:t>. Le biais sexiste ressort ainsi de la compilation de millions d’écrits disponibles sur internet. Mais est-ce un biais ? Les archétypes en question existent effectivement dans nos cultures, donc dans toutes les têtes. Les découvrir et en faire le tour en soi permet non pas de les renforcer mais, comme tout ce dont on prend conscience, d’en devenir davantage libres. Vive la méditation en somme !</w:t>
      </w:r>
    </w:p>
    <w:p w14:paraId="2A8B5CC1" w14:textId="77777777" w:rsidR="00CF4CBE" w:rsidRPr="00CF4CBE" w:rsidRDefault="00CF4CBE" w:rsidP="009502CD">
      <w:pPr>
        <w:pStyle w:val="Texte"/>
      </w:pPr>
    </w:p>
    <w:p w14:paraId="3F72165D" w14:textId="77777777" w:rsidR="00CF4CBE" w:rsidRPr="00CF4CBE" w:rsidRDefault="00CF4CBE" w:rsidP="009502CD">
      <w:pPr>
        <w:pStyle w:val="Texte"/>
      </w:pPr>
      <w:r w:rsidRPr="00CF4CBE">
        <w:t xml:space="preserve">Terminons de l’étudier avec le dernier chapitre avant l’épilogue de ce livre, à savoir : </w:t>
      </w:r>
      <w:r w:rsidRPr="00CF4CBE">
        <w:rPr>
          <w:i/>
          <w:iCs/>
        </w:rPr>
        <w:t>La technique de l’inspiration</w:t>
      </w:r>
      <w:r w:rsidRPr="00CF4CBE">
        <w:t>.</w:t>
      </w:r>
    </w:p>
    <w:p w14:paraId="42124532" w14:textId="77777777" w:rsidR="004742C0" w:rsidRDefault="004742C0" w:rsidP="00056F04">
      <w:pPr>
        <w:pStyle w:val="Titre2"/>
        <w:numPr>
          <w:ilvl w:val="0"/>
          <w:numId w:val="14"/>
        </w:numPr>
        <w:sectPr w:rsidR="004742C0" w:rsidSect="004742C0">
          <w:type w:val="oddPage"/>
          <w:pgSz w:w="8641" w:h="12962" w:code="11"/>
          <w:pgMar w:top="1418" w:right="1077" w:bottom="1418" w:left="1077" w:header="709" w:footer="709" w:gutter="340"/>
          <w:cols w:space="708"/>
          <w:docGrid w:linePitch="360"/>
        </w:sectPr>
      </w:pPr>
    </w:p>
    <w:p w14:paraId="759884A2" w14:textId="00772149" w:rsidR="00056F04" w:rsidRDefault="00EB4656" w:rsidP="00056F04">
      <w:pPr>
        <w:pStyle w:val="Titre2"/>
        <w:numPr>
          <w:ilvl w:val="0"/>
          <w:numId w:val="14"/>
        </w:numPr>
      </w:pPr>
      <w:hyperlink w:anchor="_heading=h.1ci93xb">
        <w:bookmarkStart w:id="49" w:name="_Toc182761219"/>
        <w:r w:rsidRPr="00EB4656">
          <w:t>La technique de l’inspiration</w:t>
        </w:r>
        <w:bookmarkEnd w:id="49"/>
        <w:r w:rsidR="00056F04" w:rsidRPr="00EB4656">
          <w:t xml:space="preserve"> </w:t>
        </w:r>
      </w:hyperlink>
    </w:p>
    <w:p w14:paraId="31B6454B" w14:textId="77777777" w:rsidR="00B63BBA" w:rsidRPr="00B63BBA" w:rsidRDefault="00B63BBA" w:rsidP="00B63BBA">
      <w:pPr>
        <w:shd w:val="clear" w:color="auto" w:fill="FFFFFF"/>
        <w:spacing w:after="0" w:line="276" w:lineRule="auto"/>
        <w:jc w:val="both"/>
        <w:rPr>
          <w:rFonts w:ascii="Calibri" w:eastAsia="Calibri" w:hAnsi="Calibri" w:cs="Calibri"/>
          <w:sz w:val="28"/>
          <w:szCs w:val="28"/>
        </w:rPr>
      </w:pPr>
    </w:p>
    <w:p w14:paraId="388D0CE3" w14:textId="3E650B3F" w:rsidR="00B63BBA" w:rsidRPr="00B63BBA" w:rsidRDefault="00B63BBA" w:rsidP="007F3F23">
      <w:pPr>
        <w:pStyle w:val="Texte"/>
      </w:pPr>
      <w:r w:rsidRPr="00B63BBA">
        <w:t>Chapitre après chapitre, ce livre formule la même invitation : étudier et</w:t>
      </w:r>
      <w:r w:rsidRPr="00B63BBA">
        <w:rPr>
          <w:color w:val="FF0066"/>
        </w:rPr>
        <w:t xml:space="preserve"> </w:t>
      </w:r>
      <w:r w:rsidRPr="00B63BBA">
        <w:t xml:space="preserve">mettre en pratique une approche particulière de la méditation. Une approche inspirée et adaptée de </w:t>
      </w:r>
      <w:r w:rsidRPr="00B63BBA">
        <w:rPr>
          <w:i/>
          <w:iCs/>
        </w:rPr>
        <w:t>Vipassana</w:t>
      </w:r>
      <w:r w:rsidR="00B838CE">
        <w:rPr>
          <w:i/>
          <w:iCs/>
        </w:rPr>
        <w:fldChar w:fldCharType="begin"/>
      </w:r>
      <w:r w:rsidR="00B838CE">
        <w:instrText xml:space="preserve"> XE "</w:instrText>
      </w:r>
      <w:r w:rsidR="00B838CE" w:rsidRPr="00AF5A59">
        <w:instrText>Vipassana</w:instrText>
      </w:r>
      <w:r w:rsidR="00B838CE">
        <w:instrText xml:space="preserve">" </w:instrText>
      </w:r>
      <w:r w:rsidR="00B838CE">
        <w:rPr>
          <w:i/>
          <w:iCs/>
        </w:rPr>
        <w:fldChar w:fldCharType="end"/>
      </w:r>
      <w:r w:rsidRPr="00B63BBA">
        <w:t>. Nous voilà arrivés au dernier chapitre de cette étude. C’est le moment ou jamais de donner une définition de la méditation. En l’occurrence, la mienne. Je ne pouvais guère le faire plus tôt, je pense que vous comprendrez pourquoi.</w:t>
      </w:r>
    </w:p>
    <w:p w14:paraId="1634349D" w14:textId="77777777" w:rsidR="00B63BBA" w:rsidRPr="00B63BBA" w:rsidRDefault="00B63BBA" w:rsidP="007F3F23">
      <w:pPr>
        <w:pStyle w:val="Texte"/>
      </w:pPr>
    </w:p>
    <w:p w14:paraId="6BD31DD6" w14:textId="43EFE368" w:rsidR="00B63BBA" w:rsidRPr="00B63BBA" w:rsidRDefault="00B63BBA" w:rsidP="007F3F23">
      <w:pPr>
        <w:pStyle w:val="Texte"/>
      </w:pPr>
      <w:r w:rsidRPr="00B63BBA">
        <w:t xml:space="preserve">En deux mots, selon moi, la méditation c’est : </w:t>
      </w:r>
      <w:r w:rsidRPr="00B63BBA">
        <w:rPr>
          <w:i/>
          <w:iCs/>
        </w:rPr>
        <w:t xml:space="preserve">Essayer de passer </w:t>
      </w:r>
      <w:r w:rsidR="00215765">
        <w:rPr>
          <w:i/>
          <w:iCs/>
        </w:rPr>
        <w:t>« </w:t>
      </w:r>
      <w:r w:rsidRPr="00B63BBA">
        <w:rPr>
          <w:i/>
          <w:iCs/>
        </w:rPr>
        <w:t>d’être avec moi</w:t>
      </w:r>
      <w:r w:rsidR="00132A0A">
        <w:rPr>
          <w:i/>
          <w:iCs/>
        </w:rPr>
        <w:t> »</w:t>
      </w:r>
      <w:r w:rsidRPr="00B63BBA">
        <w:rPr>
          <w:i/>
          <w:iCs/>
        </w:rPr>
        <w:t xml:space="preserve"> à </w:t>
      </w:r>
      <w:r w:rsidR="00215765">
        <w:rPr>
          <w:i/>
          <w:iCs/>
        </w:rPr>
        <w:t>« </w:t>
      </w:r>
      <w:r w:rsidRPr="00B63BBA">
        <w:rPr>
          <w:i/>
          <w:iCs/>
        </w:rPr>
        <w:t>être avec soi</w:t>
      </w:r>
      <w:r w:rsidR="00132A0A">
        <w:rPr>
          <w:i/>
          <w:iCs/>
        </w:rPr>
        <w:t> »</w:t>
      </w:r>
      <w:r w:rsidRPr="00B63BBA">
        <w:t xml:space="preserve">. Que signifient au juste </w:t>
      </w:r>
      <w:r w:rsidR="00215765">
        <w:t>« </w:t>
      </w:r>
      <w:r w:rsidRPr="00B63BBA">
        <w:rPr>
          <w:i/>
          <w:iCs/>
        </w:rPr>
        <w:t>moi</w:t>
      </w:r>
      <w:r w:rsidR="00132A0A">
        <w:t> »</w:t>
      </w:r>
      <w:r w:rsidRPr="00B63BBA">
        <w:t xml:space="preserve"> et </w:t>
      </w:r>
      <w:r w:rsidR="00215765">
        <w:t>« </w:t>
      </w:r>
      <w:r w:rsidRPr="00B63BBA">
        <w:rPr>
          <w:i/>
          <w:iCs/>
        </w:rPr>
        <w:t>soi</w:t>
      </w:r>
      <w:r w:rsidR="00132A0A">
        <w:t> »</w:t>
      </w:r>
      <w:r w:rsidRPr="00B63BBA">
        <w:t xml:space="preserve"> dans cette définition ? </w:t>
      </w:r>
    </w:p>
    <w:p w14:paraId="1D2C7A6E" w14:textId="77777777" w:rsidR="00B63BBA" w:rsidRPr="00B63BBA" w:rsidRDefault="00B63BBA" w:rsidP="007F3F23">
      <w:pPr>
        <w:pStyle w:val="Texte"/>
      </w:pPr>
    </w:p>
    <w:p w14:paraId="4E617FCA" w14:textId="0FC73921" w:rsidR="00B63BBA" w:rsidRPr="00B63BBA" w:rsidRDefault="00B63BBA" w:rsidP="007F3F23">
      <w:pPr>
        <w:pStyle w:val="Texte"/>
      </w:pPr>
      <w:r w:rsidRPr="00B63BBA">
        <w:t xml:space="preserve">Le </w:t>
      </w:r>
      <w:r w:rsidR="00215765">
        <w:t>« </w:t>
      </w:r>
      <w:r w:rsidRPr="00B63BBA">
        <w:rPr>
          <w:i/>
          <w:iCs/>
        </w:rPr>
        <w:t>moi</w:t>
      </w:r>
      <w:r w:rsidR="00132A0A">
        <w:t> »</w:t>
      </w:r>
      <w:r w:rsidRPr="00B63BBA">
        <w:t xml:space="preserve"> ici est l’être social que chacun de nous est. Chacun de nous a priori possède une carte d’identité. Un nom, un âge, un sexe, une profession, une famille, une histoire personnelle</w:t>
      </w:r>
      <w:r w:rsidR="004B184C">
        <w:t>,</w:t>
      </w:r>
      <w:r w:rsidRPr="00B63BBA">
        <w:t xml:space="preserve"> etc. En temps </w:t>
      </w:r>
      <w:r w:rsidR="00215765">
        <w:t>« </w:t>
      </w:r>
      <w:r w:rsidRPr="00B63BBA">
        <w:t>normal</w:t>
      </w:r>
      <w:r w:rsidR="00132A0A">
        <w:t> »</w:t>
      </w:r>
      <w:r w:rsidRPr="00B63BBA">
        <w:t xml:space="preserve">, chacun de nous est en permanence avec ce </w:t>
      </w:r>
      <w:r w:rsidR="00215765">
        <w:t>« </w:t>
      </w:r>
      <w:r w:rsidRPr="00B63BBA">
        <w:t>moi</w:t>
      </w:r>
      <w:r w:rsidR="00132A0A">
        <w:t> »</w:t>
      </w:r>
      <w:r w:rsidRPr="00B63BBA">
        <w:t xml:space="preserve">, avec les autres, avec le monde. Relations tellement riches ! Tellement complexes ! </w:t>
      </w:r>
    </w:p>
    <w:p w14:paraId="0D703A35" w14:textId="5EE65F68" w:rsidR="00B63BBA" w:rsidRPr="00B63BBA" w:rsidRDefault="00B63BBA" w:rsidP="007F3F23">
      <w:pPr>
        <w:pStyle w:val="Texte"/>
      </w:pPr>
      <w:r w:rsidRPr="00B63BBA">
        <w:t>Nous sommes contin</w:t>
      </w:r>
      <w:r w:rsidR="007C71F2">
        <w:t>û</w:t>
      </w:r>
      <w:r w:rsidRPr="00B63BBA">
        <w:t>ment avec notre actualité, nos soucis, nos projets. Nos obligations. Nos envies et nos craintes. Nos succès et nos échecs. Nos amours. Notre santé. Etc.</w:t>
      </w:r>
    </w:p>
    <w:p w14:paraId="2575C438" w14:textId="273A1157" w:rsidR="00B63BBA" w:rsidRPr="00B63BBA" w:rsidRDefault="00B63BBA" w:rsidP="007F3F23">
      <w:pPr>
        <w:pStyle w:val="Texte"/>
      </w:pPr>
      <w:r w:rsidRPr="00B63BBA">
        <w:t xml:space="preserve">Sans compter les </w:t>
      </w:r>
      <w:r w:rsidR="00215765">
        <w:t>« </w:t>
      </w:r>
      <w:r w:rsidRPr="00B63BBA">
        <w:t>témoins</w:t>
      </w:r>
      <w:r w:rsidR="00132A0A">
        <w:t> »</w:t>
      </w:r>
      <w:r w:rsidRPr="00B63BBA">
        <w:t xml:space="preserve"> du moi : </w:t>
      </w:r>
      <w:r w:rsidRPr="002033CC">
        <w:t>les regards</w:t>
      </w:r>
      <w:r w:rsidR="007C71F2" w:rsidRPr="002033CC">
        <w:t>,</w:t>
      </w:r>
      <w:r w:rsidRPr="002033CC">
        <w:t xml:space="preserve"> supposés </w:t>
      </w:r>
      <w:r w:rsidR="007C71F2" w:rsidRPr="002033CC">
        <w:t xml:space="preserve">ou non, </w:t>
      </w:r>
      <w:r w:rsidRPr="002033CC">
        <w:t xml:space="preserve">des autres sur nous. Tantôt </w:t>
      </w:r>
      <w:r w:rsidRPr="00B63BBA">
        <w:t xml:space="preserve">admiratifs, tantôt critiques. Regards que l’on imagine le plus souvent. </w:t>
      </w:r>
      <w:r w:rsidRPr="00B63BBA">
        <w:lastRenderedPageBreak/>
        <w:t xml:space="preserve">Que l’on projette. Que l’on espère ou que l’on craint. Regards parfois d’êtres eux-mêmes imaginaires ou presque inconnus. Une personne que l’on croise. Un écrivain. Un personnage public. Etc. </w:t>
      </w:r>
    </w:p>
    <w:p w14:paraId="31F55E54" w14:textId="14242EF4" w:rsidR="00B63BBA" w:rsidRPr="00B63BBA" w:rsidRDefault="00B63BBA" w:rsidP="007F3F23">
      <w:pPr>
        <w:pStyle w:val="Texte"/>
      </w:pPr>
      <w:r w:rsidRPr="00B63BBA">
        <w:t xml:space="preserve">Être avec </w:t>
      </w:r>
      <w:r w:rsidR="00215765">
        <w:t>« </w:t>
      </w:r>
      <w:r w:rsidRPr="00B63BBA">
        <w:rPr>
          <w:i/>
          <w:iCs/>
        </w:rPr>
        <w:t>moi</w:t>
      </w:r>
      <w:r w:rsidR="00132A0A">
        <w:t> »</w:t>
      </w:r>
      <w:r w:rsidRPr="00B63BBA">
        <w:t xml:space="preserve"> c’est être avec tout ça. Notre lot quotidien, n’est-ce pas ? Notre quotidien depuis que tout petit on nous a dit </w:t>
      </w:r>
      <w:r w:rsidR="00215765">
        <w:t>« </w:t>
      </w:r>
      <w:r w:rsidRPr="00B63BBA">
        <w:rPr>
          <w:i/>
          <w:iCs/>
        </w:rPr>
        <w:t>tu</w:t>
      </w:r>
      <w:r w:rsidR="00132A0A">
        <w:t> »</w:t>
      </w:r>
      <w:r w:rsidRPr="00B63BBA">
        <w:t xml:space="preserve">, et nous avons appris </w:t>
      </w:r>
      <w:r w:rsidR="00215765">
        <w:t>« </w:t>
      </w:r>
      <w:r w:rsidRPr="00B63BBA">
        <w:rPr>
          <w:i/>
          <w:iCs/>
        </w:rPr>
        <w:t>moi</w:t>
      </w:r>
      <w:r w:rsidR="00132A0A">
        <w:t> »</w:t>
      </w:r>
      <w:r w:rsidRPr="00B63BBA">
        <w:t>.</w:t>
      </w:r>
    </w:p>
    <w:p w14:paraId="2D308905" w14:textId="77777777" w:rsidR="00B63BBA" w:rsidRPr="00B63BBA" w:rsidRDefault="00B63BBA" w:rsidP="007F3F23">
      <w:pPr>
        <w:pStyle w:val="Texte"/>
      </w:pPr>
    </w:p>
    <w:p w14:paraId="3A0549C0" w14:textId="6D37E9C7" w:rsidR="00B63BBA" w:rsidRPr="00B63BBA" w:rsidRDefault="00B63BBA" w:rsidP="007F3F23">
      <w:pPr>
        <w:pStyle w:val="Texte"/>
      </w:pPr>
      <w:r w:rsidRPr="00B63BBA">
        <w:t xml:space="preserve">Le </w:t>
      </w:r>
      <w:r w:rsidR="00215765">
        <w:t>« </w:t>
      </w:r>
      <w:r w:rsidRPr="00B63BBA">
        <w:rPr>
          <w:i/>
          <w:iCs/>
        </w:rPr>
        <w:t>soi</w:t>
      </w:r>
      <w:r w:rsidR="00132A0A">
        <w:t> »</w:t>
      </w:r>
      <w:r w:rsidRPr="00B63BBA">
        <w:t xml:space="preserve">, dans la définition plus haut, qu’est-ce donc ? C’est une expérience. Une expérience intérieure. L'expérience que l'on fait lorsque le </w:t>
      </w:r>
      <w:r w:rsidR="00215765">
        <w:t>« </w:t>
      </w:r>
      <w:r w:rsidRPr="00B63BBA">
        <w:rPr>
          <w:i/>
          <w:iCs/>
        </w:rPr>
        <w:t>moi</w:t>
      </w:r>
      <w:r w:rsidR="00132A0A">
        <w:t> »</w:t>
      </w:r>
      <w:r w:rsidRPr="00B63BBA">
        <w:t xml:space="preserve"> s'est provisoirement effacé. On s'en aperçoit sur le moment ou seulement après coup.</w:t>
      </w:r>
    </w:p>
    <w:p w14:paraId="77EB28C8" w14:textId="2B0F7C2C" w:rsidR="00B63BBA" w:rsidRPr="00B63BBA" w:rsidRDefault="00B63BBA" w:rsidP="007F3F23">
      <w:pPr>
        <w:pStyle w:val="Texte"/>
      </w:pPr>
      <w:r w:rsidRPr="00B63BBA">
        <w:t xml:space="preserve">Outre en méditation, cela peut surgir inopinément une nuit d'été, devant la magnificence de la voute étoilée. </w:t>
      </w:r>
      <w:r w:rsidR="007C71F2">
        <w:t>U</w:t>
      </w:r>
      <w:r w:rsidRPr="00B63BBA">
        <w:t xml:space="preserve">ne nuit d’hiver, au coin d’un feu qui crépite et étincelle. </w:t>
      </w:r>
      <w:r w:rsidR="007C71F2">
        <w:t>P</w:t>
      </w:r>
      <w:r w:rsidRPr="00B63BBA">
        <w:t xml:space="preserve">endant une activité créatrice passionnante. </w:t>
      </w:r>
      <w:r w:rsidR="007C71F2" w:rsidRPr="007C71F2">
        <w:rPr>
          <w:color w:val="FF0066"/>
        </w:rPr>
        <w:t>Et</w:t>
      </w:r>
      <w:r w:rsidRPr="007C71F2">
        <w:rPr>
          <w:color w:val="FF0066"/>
        </w:rPr>
        <w:t xml:space="preserve"> dans </w:t>
      </w:r>
      <w:r w:rsidRPr="00B63BBA">
        <w:t>nombre d’autres situations favorables à l’intériorisation. Le temps semble suspendu. Le présent se dilate à l’infini.</w:t>
      </w:r>
    </w:p>
    <w:p w14:paraId="13887F4A" w14:textId="77777777" w:rsidR="00B63BBA" w:rsidRPr="00B63BBA" w:rsidRDefault="00B63BBA" w:rsidP="007F3F23">
      <w:pPr>
        <w:pStyle w:val="Texte"/>
      </w:pPr>
    </w:p>
    <w:p w14:paraId="7687EC75" w14:textId="7BE4B5DB" w:rsidR="00B63BBA" w:rsidRPr="002033CC" w:rsidRDefault="00215765" w:rsidP="007F3F23">
      <w:pPr>
        <w:pStyle w:val="Texte"/>
      </w:pPr>
      <w:r>
        <w:t>« </w:t>
      </w:r>
      <w:r w:rsidR="00B63BBA" w:rsidRPr="00B63BBA">
        <w:rPr>
          <w:i/>
          <w:iCs/>
        </w:rPr>
        <w:t>Être avec soi</w:t>
      </w:r>
      <w:r w:rsidR="00B63BBA" w:rsidRPr="00B63BBA">
        <w:t xml:space="preserve"> » c’est entrer dans ce monde, là, maintenant. </w:t>
      </w:r>
      <w:r w:rsidR="007C71F2" w:rsidRPr="002033CC">
        <w:t>Explorer n</w:t>
      </w:r>
      <w:r w:rsidR="00B63BBA" w:rsidRPr="002033CC">
        <w:t>otre corps, nos sensations, cette vie qui vibrionne</w:t>
      </w:r>
      <w:r w:rsidR="007C71F2" w:rsidRPr="002033CC">
        <w:t>,</w:t>
      </w:r>
      <w:r w:rsidR="00B63BBA" w:rsidRPr="002033CC">
        <w:t xml:space="preserve"> partout en nous. Riche en impressions de </w:t>
      </w:r>
      <w:r w:rsidR="00B63BBA" w:rsidRPr="00B63BBA">
        <w:t>toutes sortes. La spécificité de cette expérience, c’est que le</w:t>
      </w:r>
      <w:r w:rsidR="00132A0A">
        <w:t> « </w:t>
      </w:r>
      <w:r w:rsidR="00B63BBA" w:rsidRPr="00B63BBA">
        <w:rPr>
          <w:i/>
          <w:iCs/>
        </w:rPr>
        <w:t>moi</w:t>
      </w:r>
      <w:r w:rsidR="00132A0A">
        <w:t> »</w:t>
      </w:r>
      <w:r w:rsidR="00B63BBA" w:rsidRPr="00B63BBA">
        <w:t xml:space="preserve"> n’y a pas d’utilité. Il n’a plus à défendre son rang. Les témoins du </w:t>
      </w:r>
      <w:r>
        <w:t>« </w:t>
      </w:r>
      <w:r w:rsidR="00B63BBA" w:rsidRPr="00B63BBA">
        <w:rPr>
          <w:i/>
          <w:iCs/>
        </w:rPr>
        <w:t>moi</w:t>
      </w:r>
      <w:r w:rsidR="00132A0A">
        <w:t> »</w:t>
      </w:r>
      <w:r w:rsidR="00B63BBA" w:rsidRPr="00B63BBA">
        <w:t xml:space="preserve">, le regard des autres, n’y ont pas d’utilité non plus. Notre actualité sociale peut être totalement oubliée. Ce qui amène </w:t>
      </w:r>
      <w:r w:rsidR="00B63BBA" w:rsidRPr="002033CC">
        <w:t>aussitôt une paix</w:t>
      </w:r>
      <w:r w:rsidR="00B453E4" w:rsidRPr="002033CC">
        <w:t>,</w:t>
      </w:r>
      <w:r w:rsidR="00B63BBA" w:rsidRPr="002033CC">
        <w:t xml:space="preserve"> et une joie</w:t>
      </w:r>
      <w:r w:rsidR="00272876" w:rsidRPr="002033CC">
        <w:t>,</w:t>
      </w:r>
      <w:r w:rsidR="00B63BBA" w:rsidRPr="002033CC">
        <w:t xml:space="preserve"> simples et douces.</w:t>
      </w:r>
    </w:p>
    <w:p w14:paraId="578735A5" w14:textId="77C28C27" w:rsidR="00B63BBA" w:rsidRPr="00B63BBA" w:rsidRDefault="00B63BBA" w:rsidP="007F3F23">
      <w:pPr>
        <w:pStyle w:val="Texte"/>
      </w:pPr>
      <w:r w:rsidRPr="00B63BBA">
        <w:lastRenderedPageBreak/>
        <w:t xml:space="preserve">Nous seuls pouvons réellement percevoir notre </w:t>
      </w:r>
      <w:r w:rsidR="00215765">
        <w:t>« </w:t>
      </w:r>
      <w:r w:rsidRPr="00B63BBA">
        <w:rPr>
          <w:i/>
          <w:iCs/>
        </w:rPr>
        <w:t>soi</w:t>
      </w:r>
      <w:r w:rsidR="00132A0A">
        <w:t> »</w:t>
      </w:r>
      <w:r w:rsidRPr="00B63BBA">
        <w:t xml:space="preserve">. Les autres peuvent juste tenter de s’en faire une idée. Certains penseront que c'est une illusion. Ils voudront s'en tenir au </w:t>
      </w:r>
      <w:r w:rsidR="00215765">
        <w:t>« </w:t>
      </w:r>
      <w:r w:rsidRPr="00B63BBA">
        <w:rPr>
          <w:i/>
          <w:iCs/>
        </w:rPr>
        <w:t>moi</w:t>
      </w:r>
      <w:r w:rsidR="00132A0A">
        <w:t> »</w:t>
      </w:r>
      <w:r w:rsidRPr="00B63BBA">
        <w:t xml:space="preserve"> seul. À une vision rationnelle, objectivable, de leur psychisme. Et pourtant, je l'affirme et j'en témoigne, le </w:t>
      </w:r>
      <w:r w:rsidR="00215765">
        <w:t>« </w:t>
      </w:r>
      <w:r w:rsidRPr="00B63BBA">
        <w:rPr>
          <w:i/>
          <w:iCs/>
        </w:rPr>
        <w:t>soi</w:t>
      </w:r>
      <w:r w:rsidR="00132A0A">
        <w:t> »</w:t>
      </w:r>
      <w:r w:rsidRPr="00B63BBA">
        <w:t xml:space="preserve"> existe bel et bien. Je suis convaincu que c’est le cas pour tout être humain. Bébé, adulte ou vieillard. De son premier souffle au dernier.</w:t>
      </w:r>
    </w:p>
    <w:p w14:paraId="7921DF91" w14:textId="77777777" w:rsidR="00B63BBA" w:rsidRPr="00B63BBA" w:rsidRDefault="00B63BBA" w:rsidP="007F3F23">
      <w:pPr>
        <w:pStyle w:val="Texte"/>
      </w:pPr>
    </w:p>
    <w:p w14:paraId="238ABBB5" w14:textId="366C9914" w:rsidR="00B63BBA" w:rsidRPr="00B63BBA" w:rsidRDefault="00B63BBA" w:rsidP="007F3F23">
      <w:pPr>
        <w:pStyle w:val="Texte"/>
      </w:pPr>
      <w:r w:rsidRPr="00B63BBA">
        <w:t xml:space="preserve">La première fois que l’on est </w:t>
      </w:r>
      <w:r w:rsidRPr="00B63BBA">
        <w:rPr>
          <w:u w:val="single"/>
        </w:rPr>
        <w:t>en conscience</w:t>
      </w:r>
      <w:r w:rsidRPr="00B63BBA">
        <w:t xml:space="preserve"> </w:t>
      </w:r>
      <w:r w:rsidR="00215765">
        <w:t>« </w:t>
      </w:r>
      <w:r w:rsidRPr="00B63BBA">
        <w:rPr>
          <w:i/>
          <w:iCs/>
        </w:rPr>
        <w:t>avec soi</w:t>
      </w:r>
      <w:r w:rsidR="00132A0A">
        <w:t> »</w:t>
      </w:r>
      <w:r w:rsidRPr="00B63BBA">
        <w:t xml:space="preserve"> est, à mon avis, une révélation. C’est amusant de voir le </w:t>
      </w:r>
      <w:r w:rsidR="00215765">
        <w:t>« </w:t>
      </w:r>
      <w:r w:rsidRPr="00B63BBA">
        <w:rPr>
          <w:i/>
          <w:iCs/>
        </w:rPr>
        <w:t>moi</w:t>
      </w:r>
      <w:r w:rsidR="00132A0A">
        <w:t> »</w:t>
      </w:r>
      <w:r w:rsidRPr="00B63BBA">
        <w:t xml:space="preserve"> rester en arrière. S’effacer jusqu'à parfois totalement disparaitre du champ de vision intérieur. La conscience, elle, est toujours là, égale à elle-même.</w:t>
      </w:r>
    </w:p>
    <w:p w14:paraId="1C4FD650" w14:textId="50D6C917" w:rsidR="00B63BBA" w:rsidRPr="002033CC" w:rsidRDefault="00B63BBA" w:rsidP="007F3F23">
      <w:pPr>
        <w:pStyle w:val="Texte"/>
      </w:pPr>
      <w:r w:rsidRPr="00B63BBA">
        <w:t xml:space="preserve">Si on ne connaît pas déjà la </w:t>
      </w:r>
      <w:r w:rsidRPr="002033CC">
        <w:t xml:space="preserve">méditation, cela nous </w:t>
      </w:r>
      <w:r w:rsidR="007C71F2" w:rsidRPr="002033CC">
        <w:t xml:space="preserve">en </w:t>
      </w:r>
      <w:r w:rsidRPr="002033CC">
        <w:t>donne un avant-goût</w:t>
      </w:r>
      <w:r w:rsidR="007C71F2" w:rsidRPr="002033CC">
        <w:t>. Lequel</w:t>
      </w:r>
      <w:r w:rsidRPr="002033CC">
        <w:t xml:space="preserve"> </w:t>
      </w:r>
      <w:r w:rsidR="007C71F2" w:rsidRPr="002033CC">
        <w:t>pourra</w:t>
      </w:r>
      <w:r w:rsidRPr="002033CC">
        <w:t xml:space="preserve"> nous attirer vers elle. Consciemment ou pas.</w:t>
      </w:r>
    </w:p>
    <w:p w14:paraId="3DDD8072" w14:textId="77777777" w:rsidR="00B63BBA" w:rsidRPr="00B63BBA" w:rsidRDefault="00B63BBA" w:rsidP="007F3F23">
      <w:pPr>
        <w:pStyle w:val="Texte"/>
      </w:pPr>
    </w:p>
    <w:p w14:paraId="759576E5" w14:textId="14056DC7" w:rsidR="00B63BBA" w:rsidRPr="00B63BBA" w:rsidRDefault="00B63BBA" w:rsidP="007F3F23">
      <w:pPr>
        <w:pStyle w:val="Texte"/>
      </w:pPr>
      <w:r w:rsidRPr="00B63BBA">
        <w:t>Car une pratique régulière, parfois après de nombreuses années</w:t>
      </w:r>
      <w:r w:rsidR="00AB2F63">
        <w:t>,</w:t>
      </w:r>
      <w:r w:rsidRPr="00B63BBA">
        <w:t xml:space="preserve"> permet de connaître plus souvent cet état </w:t>
      </w:r>
      <w:r w:rsidR="00215765">
        <w:t>« </w:t>
      </w:r>
      <w:r w:rsidRPr="00B63BBA">
        <w:rPr>
          <w:i/>
          <w:iCs/>
        </w:rPr>
        <w:t>être avec soi</w:t>
      </w:r>
      <w:r w:rsidR="00132A0A">
        <w:t> »</w:t>
      </w:r>
      <w:r w:rsidRPr="00B63BBA">
        <w:t xml:space="preserve">. C’est la fin de l’identification inconditionnelle au </w:t>
      </w:r>
      <w:r w:rsidR="00215765">
        <w:t>« </w:t>
      </w:r>
      <w:r w:rsidRPr="00B63BBA">
        <w:rPr>
          <w:i/>
          <w:iCs/>
        </w:rPr>
        <w:t>moi</w:t>
      </w:r>
      <w:r w:rsidR="00132A0A">
        <w:t> »</w:t>
      </w:r>
      <w:r w:rsidRPr="00B63BBA">
        <w:t xml:space="preserve">, par la découverte en nous d’autre chose que ce </w:t>
      </w:r>
      <w:r w:rsidR="00215765">
        <w:t>« </w:t>
      </w:r>
      <w:r w:rsidRPr="00B63BBA">
        <w:rPr>
          <w:i/>
          <w:iCs/>
        </w:rPr>
        <w:t>moi</w:t>
      </w:r>
      <w:r w:rsidR="00132A0A">
        <w:t> »</w:t>
      </w:r>
      <w:r w:rsidRPr="00B63BBA">
        <w:t>. Une chose sensible, multiple, intelligente, aimante, passionnée même. Rêvant d’être rencontrée, parcourue, aimée …</w:t>
      </w:r>
    </w:p>
    <w:p w14:paraId="01FF1519" w14:textId="77777777" w:rsidR="00B63BBA" w:rsidRPr="00B63BBA" w:rsidRDefault="00B63BBA" w:rsidP="007F3F23">
      <w:pPr>
        <w:pStyle w:val="Texte"/>
      </w:pPr>
    </w:p>
    <w:p w14:paraId="31D914C2" w14:textId="77777777" w:rsidR="00B63BBA" w:rsidRPr="00B63BBA" w:rsidRDefault="00B63BBA" w:rsidP="007F3F23">
      <w:pPr>
        <w:pStyle w:val="Texte"/>
      </w:pPr>
      <w:r w:rsidRPr="00B63BBA">
        <w:t xml:space="preserve">Avec souvent un obstacle qui apparaît : chercher à reproduire l’expérience plutôt qu’être simplement attentif à ce qui vient, à ce qui est. Ce qui apparait en soi, là, </w:t>
      </w:r>
      <w:r w:rsidRPr="00B63BBA">
        <w:lastRenderedPageBreak/>
        <w:t>maintenant. De mon propre vécu, deux méditations ne sont jamais identiques. On ne peut pas reproduire à souhait une expérience de méditation, quelle qu’elle soit.</w:t>
      </w:r>
    </w:p>
    <w:p w14:paraId="6FFE248D" w14:textId="77777777" w:rsidR="00B63BBA" w:rsidRPr="00B63BBA" w:rsidRDefault="00B63BBA" w:rsidP="007F3F23">
      <w:pPr>
        <w:pStyle w:val="Texte"/>
      </w:pPr>
    </w:p>
    <w:p w14:paraId="03CD3069" w14:textId="46049822" w:rsidR="00B63BBA" w:rsidRPr="00B63BBA" w:rsidRDefault="00B63BBA" w:rsidP="007F3F23">
      <w:pPr>
        <w:pStyle w:val="Texte"/>
      </w:pPr>
      <w:r w:rsidRPr="00B63BBA">
        <w:t xml:space="preserve">En fait, pendant longtemps, on va rester dans un entre-deux : </w:t>
      </w:r>
      <w:r w:rsidR="00215765">
        <w:t>« </w:t>
      </w:r>
      <w:r w:rsidRPr="00B63BBA">
        <w:rPr>
          <w:i/>
          <w:iCs/>
        </w:rPr>
        <w:t>avec soi</w:t>
      </w:r>
      <w:r w:rsidR="00132A0A">
        <w:t> »</w:t>
      </w:r>
      <w:r w:rsidRPr="00B63BBA">
        <w:t xml:space="preserve"> et </w:t>
      </w:r>
      <w:r w:rsidR="00215765">
        <w:t>« </w:t>
      </w:r>
      <w:r w:rsidRPr="00B63BBA">
        <w:rPr>
          <w:i/>
          <w:iCs/>
        </w:rPr>
        <w:t>avec moi</w:t>
      </w:r>
      <w:r w:rsidR="00132A0A">
        <w:t> »</w:t>
      </w:r>
      <w:r w:rsidRPr="00B63BBA">
        <w:t xml:space="preserve">. Cela va alterner ou se mélanger pendant une même méditation. Que faire ? </w:t>
      </w:r>
    </w:p>
    <w:p w14:paraId="71C6D0EE" w14:textId="5EF3FB82" w:rsidR="00B63BBA" w:rsidRPr="00B63BBA" w:rsidRDefault="00B63BBA" w:rsidP="007F3F23">
      <w:pPr>
        <w:pStyle w:val="Texte"/>
      </w:pPr>
      <w:r w:rsidRPr="00B63BBA">
        <w:t xml:space="preserve">Continuer à appliquer toutes les techniques vues jusqu’ici. Elles permettront de réduire progressivement la prégnance du </w:t>
      </w:r>
      <w:r w:rsidR="00215765">
        <w:t>« </w:t>
      </w:r>
      <w:r w:rsidRPr="00B63BBA">
        <w:rPr>
          <w:i/>
          <w:iCs/>
        </w:rPr>
        <w:t>moi</w:t>
      </w:r>
      <w:r w:rsidR="00132A0A">
        <w:t> »</w:t>
      </w:r>
      <w:r w:rsidRPr="00B63BBA">
        <w:t>, de son actualité, de ses témoins. En atténuant ou gommant les automatismes émotionnels associés.</w:t>
      </w:r>
    </w:p>
    <w:p w14:paraId="734A41C7" w14:textId="77777777" w:rsidR="00B63BBA" w:rsidRPr="00B63BBA" w:rsidRDefault="00B63BBA" w:rsidP="007F3F23">
      <w:pPr>
        <w:pStyle w:val="Texte"/>
      </w:pPr>
    </w:p>
    <w:p w14:paraId="02CA714C" w14:textId="218D97F9" w:rsidR="00B63BBA" w:rsidRPr="00B63BBA" w:rsidRDefault="00B63BBA" w:rsidP="007F3F23">
      <w:pPr>
        <w:pStyle w:val="Texte"/>
      </w:pPr>
      <w:r w:rsidRPr="00B63BBA">
        <w:t xml:space="preserve">Et puis il y des techniques propres au </w:t>
      </w:r>
      <w:r w:rsidR="00215765">
        <w:t>« </w:t>
      </w:r>
      <w:r w:rsidRPr="00B63BBA">
        <w:rPr>
          <w:i/>
          <w:iCs/>
        </w:rPr>
        <w:t>soi</w:t>
      </w:r>
      <w:r w:rsidR="00132A0A">
        <w:t> »</w:t>
      </w:r>
      <w:r w:rsidRPr="00B63BBA">
        <w:t xml:space="preserve">. On retrouve en fait, pour le </w:t>
      </w:r>
      <w:r w:rsidR="00215765">
        <w:t>« </w:t>
      </w:r>
      <w:r w:rsidRPr="00B63BBA">
        <w:rPr>
          <w:i/>
          <w:iCs/>
        </w:rPr>
        <w:t>soi</w:t>
      </w:r>
      <w:r w:rsidR="00132A0A">
        <w:t> »</w:t>
      </w:r>
      <w:r w:rsidRPr="00B63BBA">
        <w:t>, la transposition des trois grandes parties de ce livre :</w:t>
      </w:r>
    </w:p>
    <w:p w14:paraId="2B6929C8" w14:textId="77777777" w:rsidR="00B63BBA" w:rsidRPr="00B63BBA" w:rsidRDefault="00B63BBA" w:rsidP="00B63BBA">
      <w:pPr>
        <w:shd w:val="clear" w:color="auto" w:fill="FFFFFF"/>
        <w:spacing w:after="0" w:line="276" w:lineRule="auto"/>
        <w:jc w:val="both"/>
        <w:rPr>
          <w:rFonts w:ascii="Garamond" w:eastAsia="Calibri" w:hAnsi="Garamond" w:cs="Calibri"/>
          <w:sz w:val="32"/>
          <w:szCs w:val="32"/>
        </w:rPr>
      </w:pPr>
    </w:p>
    <w:p w14:paraId="7C74A7D6" w14:textId="77777777" w:rsidR="00B63BBA" w:rsidRPr="00B63BBA" w:rsidRDefault="00B63BBA" w:rsidP="00B63BBA">
      <w:pPr>
        <w:numPr>
          <w:ilvl w:val="0"/>
          <w:numId w:val="72"/>
        </w:numPr>
        <w:shd w:val="clear" w:color="auto" w:fill="FFFFFF"/>
        <w:spacing w:after="0" w:line="276" w:lineRule="auto"/>
        <w:contextualSpacing/>
        <w:jc w:val="both"/>
        <w:rPr>
          <w:rFonts w:ascii="Garamond" w:eastAsia="Calibri" w:hAnsi="Garamond" w:cs="Calibri"/>
          <w:smallCaps/>
          <w:sz w:val="28"/>
          <w:szCs w:val="28"/>
        </w:rPr>
      </w:pPr>
      <w:bookmarkStart w:id="50" w:name="_Hlk180525859"/>
      <w:r w:rsidRPr="00B63BBA">
        <w:rPr>
          <w:rFonts w:ascii="Garamond" w:eastAsia="Calibri" w:hAnsi="Garamond" w:cs="Calibri"/>
          <w:smallCaps/>
          <w:sz w:val="28"/>
          <w:szCs w:val="28"/>
        </w:rPr>
        <w:t>L’accueil du « soi »</w:t>
      </w:r>
    </w:p>
    <w:p w14:paraId="2257A6D8" w14:textId="77777777" w:rsidR="00B63BBA" w:rsidRPr="00B63BBA" w:rsidRDefault="00B63BBA" w:rsidP="00B63BBA">
      <w:pPr>
        <w:numPr>
          <w:ilvl w:val="0"/>
          <w:numId w:val="72"/>
        </w:numPr>
        <w:shd w:val="clear" w:color="auto" w:fill="FFFFFF"/>
        <w:spacing w:after="0" w:line="276" w:lineRule="auto"/>
        <w:contextualSpacing/>
        <w:jc w:val="both"/>
        <w:rPr>
          <w:rFonts w:ascii="Garamond" w:eastAsia="Calibri" w:hAnsi="Garamond" w:cs="Calibri"/>
          <w:smallCaps/>
          <w:sz w:val="28"/>
          <w:szCs w:val="28"/>
        </w:rPr>
      </w:pPr>
      <w:r w:rsidRPr="00B63BBA">
        <w:rPr>
          <w:rFonts w:ascii="Garamond" w:eastAsia="Calibri" w:hAnsi="Garamond" w:cs="Calibri"/>
          <w:smallCaps/>
          <w:sz w:val="28"/>
          <w:szCs w:val="28"/>
        </w:rPr>
        <w:t>La transformation du « soi »</w:t>
      </w:r>
    </w:p>
    <w:p w14:paraId="17A867BD" w14:textId="77777777" w:rsidR="00B63BBA" w:rsidRPr="00B63BBA" w:rsidRDefault="00B63BBA" w:rsidP="00B63BBA">
      <w:pPr>
        <w:numPr>
          <w:ilvl w:val="0"/>
          <w:numId w:val="72"/>
        </w:numPr>
        <w:shd w:val="clear" w:color="auto" w:fill="FFFFFF"/>
        <w:spacing w:after="0" w:line="276" w:lineRule="auto"/>
        <w:contextualSpacing/>
        <w:jc w:val="both"/>
        <w:rPr>
          <w:rFonts w:ascii="Garamond" w:eastAsia="Calibri" w:hAnsi="Garamond" w:cs="Calibri"/>
          <w:smallCaps/>
          <w:sz w:val="28"/>
          <w:szCs w:val="28"/>
        </w:rPr>
      </w:pPr>
      <w:r w:rsidRPr="00B63BBA">
        <w:rPr>
          <w:rFonts w:ascii="Garamond" w:eastAsia="Calibri" w:hAnsi="Garamond" w:cs="Calibri"/>
          <w:smallCaps/>
          <w:sz w:val="28"/>
          <w:szCs w:val="28"/>
        </w:rPr>
        <w:t>Trouver la vérité du « soi » et de l’inspiration.</w:t>
      </w:r>
    </w:p>
    <w:bookmarkEnd w:id="50"/>
    <w:p w14:paraId="32A08B23" w14:textId="77777777" w:rsidR="00B63BBA" w:rsidRPr="00B63BBA" w:rsidRDefault="00B63BBA" w:rsidP="00B63BBA">
      <w:pPr>
        <w:shd w:val="clear" w:color="auto" w:fill="FFFFFF"/>
        <w:spacing w:after="0" w:line="276" w:lineRule="auto"/>
        <w:jc w:val="both"/>
        <w:rPr>
          <w:rFonts w:ascii="Garamond" w:eastAsia="Calibri" w:hAnsi="Garamond" w:cs="Calibri"/>
          <w:sz w:val="32"/>
          <w:szCs w:val="32"/>
        </w:rPr>
      </w:pPr>
    </w:p>
    <w:p w14:paraId="54069082" w14:textId="77777777" w:rsidR="00B63BBA" w:rsidRPr="00B63BBA" w:rsidRDefault="00B63BBA" w:rsidP="00CB3E87">
      <w:pPr>
        <w:pStyle w:val="Texte"/>
      </w:pPr>
      <w:r w:rsidRPr="00B63BBA">
        <w:t>Reprenons en détaillant un peu :</w:t>
      </w:r>
    </w:p>
    <w:p w14:paraId="1AE2C06B" w14:textId="77777777" w:rsidR="00B63BBA" w:rsidRPr="00B63BBA" w:rsidRDefault="00B63BBA" w:rsidP="00B63BBA">
      <w:pPr>
        <w:shd w:val="clear" w:color="auto" w:fill="FFFFFF"/>
        <w:spacing w:after="0" w:line="276" w:lineRule="auto"/>
        <w:jc w:val="both"/>
        <w:rPr>
          <w:rFonts w:ascii="Garamond" w:eastAsia="Calibri" w:hAnsi="Garamond" w:cs="Calibri"/>
          <w:sz w:val="32"/>
          <w:szCs w:val="32"/>
        </w:rPr>
      </w:pPr>
    </w:p>
    <w:p w14:paraId="07FC7FA6" w14:textId="77777777" w:rsidR="00B63BBA" w:rsidRPr="00CB3E87" w:rsidRDefault="00B63BBA" w:rsidP="00B63BBA">
      <w:pPr>
        <w:numPr>
          <w:ilvl w:val="0"/>
          <w:numId w:val="73"/>
        </w:numPr>
        <w:shd w:val="clear" w:color="auto" w:fill="FFFFFF"/>
        <w:spacing w:after="0" w:line="276" w:lineRule="auto"/>
        <w:contextualSpacing/>
        <w:jc w:val="both"/>
        <w:rPr>
          <w:rFonts w:ascii="Garamond" w:eastAsia="Calibri" w:hAnsi="Garamond" w:cs="Calibri"/>
          <w:smallCaps/>
          <w:sz w:val="28"/>
          <w:szCs w:val="28"/>
        </w:rPr>
      </w:pPr>
      <w:r w:rsidRPr="00CB3E87">
        <w:rPr>
          <w:rFonts w:ascii="Garamond" w:eastAsia="Calibri" w:hAnsi="Garamond" w:cs="Calibri"/>
          <w:smallCaps/>
          <w:sz w:val="28"/>
          <w:szCs w:val="28"/>
        </w:rPr>
        <w:t>L’accueil du « soi »</w:t>
      </w:r>
    </w:p>
    <w:p w14:paraId="7CB9AE4F" w14:textId="7E268621" w:rsidR="00B63BBA" w:rsidRPr="00CB3E87" w:rsidRDefault="00CB3E87" w:rsidP="00CB3E87">
      <w:pPr>
        <w:pStyle w:val="Texte"/>
      </w:pPr>
      <w:r w:rsidRPr="00CB3E87">
        <w:t xml:space="preserve">C’est en tout point comme </w:t>
      </w:r>
      <w:r>
        <w:t>l</w:t>
      </w:r>
      <w:r w:rsidRPr="00CB3E87">
        <w:t xml:space="preserve">a </w:t>
      </w:r>
      <w:r w:rsidRPr="00CB3E87">
        <w:rPr>
          <w:i/>
          <w:iCs/>
        </w:rPr>
        <w:t xml:space="preserve">Technique </w:t>
      </w:r>
      <w:r w:rsidR="00714676">
        <w:rPr>
          <w:i/>
          <w:iCs/>
        </w:rPr>
        <w:t>d</w:t>
      </w:r>
      <w:r w:rsidRPr="00CB3E87">
        <w:rPr>
          <w:i/>
          <w:iCs/>
        </w:rPr>
        <w:t>’accueil de soi</w:t>
      </w:r>
      <w:r>
        <w:t xml:space="preserve"> vue au début de ce livre. </w:t>
      </w:r>
      <w:r w:rsidRPr="00CB3E87">
        <w:t xml:space="preserve">Si le </w:t>
      </w:r>
      <w:r w:rsidR="00215765">
        <w:t>« </w:t>
      </w:r>
      <w:r w:rsidRPr="00CB3E87">
        <w:rPr>
          <w:i/>
          <w:iCs/>
        </w:rPr>
        <w:t>soi</w:t>
      </w:r>
      <w:r w:rsidR="00132A0A">
        <w:t> »</w:t>
      </w:r>
      <w:r w:rsidRPr="00CB3E87">
        <w:t xml:space="preserve"> se révèle, il s’agit tout simplement de l’accueillir, d’être avec lui. </w:t>
      </w:r>
      <w:r w:rsidR="00B63BBA" w:rsidRPr="00CB3E87">
        <w:t xml:space="preserve">Idéalement, </w:t>
      </w:r>
      <w:r w:rsidR="00B63BBA" w:rsidRPr="00CB3E87">
        <w:lastRenderedPageBreak/>
        <w:t xml:space="preserve">goûter la paix et la joie. Le silence. En Occident on appellera cela </w:t>
      </w:r>
      <w:r w:rsidR="00215765">
        <w:t>« </w:t>
      </w:r>
      <w:r w:rsidR="00B63BBA" w:rsidRPr="00CB3E87">
        <w:t>communion</w:t>
      </w:r>
      <w:r w:rsidR="00132A0A">
        <w:t> »</w:t>
      </w:r>
      <w:r w:rsidR="00B63BBA" w:rsidRPr="00CB3E87">
        <w:t xml:space="preserve">. En Orient, peut-être </w:t>
      </w:r>
      <w:r w:rsidR="00215765">
        <w:t>« </w:t>
      </w:r>
      <w:r w:rsidR="00B63BBA" w:rsidRPr="00CB3E87">
        <w:t>nirvana</w:t>
      </w:r>
      <w:r w:rsidR="00132A0A">
        <w:t> »</w:t>
      </w:r>
      <w:r w:rsidR="00B63BBA" w:rsidRPr="00CB3E87">
        <w:t xml:space="preserve">. </w:t>
      </w:r>
    </w:p>
    <w:p w14:paraId="7A6116F0" w14:textId="77777777" w:rsidR="00B63BBA" w:rsidRPr="00CB3E87" w:rsidRDefault="00B63BBA" w:rsidP="00CB3E87">
      <w:pPr>
        <w:pStyle w:val="Texte"/>
      </w:pPr>
      <w:r w:rsidRPr="00CB3E87">
        <w:t xml:space="preserve">Je ne vois aucune indication supplémentaire à donner pour cela. </w:t>
      </w:r>
    </w:p>
    <w:p w14:paraId="79B9FA55" w14:textId="6127864B" w:rsidR="00B63BBA" w:rsidRPr="00CB3E87" w:rsidRDefault="00B63BBA" w:rsidP="00CB3E87">
      <w:pPr>
        <w:pStyle w:val="Texte"/>
      </w:pPr>
      <w:r w:rsidRPr="00CB3E87">
        <w:t>Si ce n’est en profiter pour explorer toutes les subtilités de la différence entre cette vie intérieure et la vie extérieure. Explorer un monde relationnel complè</w:t>
      </w:r>
      <w:r w:rsidR="00CB3E87">
        <w:t>-</w:t>
      </w:r>
      <w:r w:rsidRPr="00CB3E87">
        <w:t>tement différent de celui de la vie sociale.</w:t>
      </w:r>
    </w:p>
    <w:p w14:paraId="6EC58689" w14:textId="77777777" w:rsidR="00B63BBA" w:rsidRPr="00B63BBA" w:rsidRDefault="00B63BBA" w:rsidP="00B63BBA">
      <w:pPr>
        <w:shd w:val="clear" w:color="auto" w:fill="FFFFFF"/>
        <w:spacing w:after="0" w:line="276" w:lineRule="auto"/>
        <w:ind w:left="720"/>
        <w:contextualSpacing/>
        <w:jc w:val="both"/>
        <w:rPr>
          <w:rFonts w:ascii="Garamond" w:eastAsia="Calibri" w:hAnsi="Garamond" w:cs="Calibri"/>
          <w:sz w:val="32"/>
          <w:szCs w:val="32"/>
        </w:rPr>
      </w:pPr>
    </w:p>
    <w:p w14:paraId="2AC7391F" w14:textId="77777777" w:rsidR="00B63BBA" w:rsidRPr="00CB3E87" w:rsidRDefault="00B63BBA" w:rsidP="00B63BBA">
      <w:pPr>
        <w:numPr>
          <w:ilvl w:val="0"/>
          <w:numId w:val="73"/>
        </w:numPr>
        <w:shd w:val="clear" w:color="auto" w:fill="FFFFFF"/>
        <w:spacing w:after="0" w:line="276" w:lineRule="auto"/>
        <w:contextualSpacing/>
        <w:jc w:val="both"/>
        <w:rPr>
          <w:rFonts w:ascii="Garamond" w:eastAsia="Calibri" w:hAnsi="Garamond" w:cs="Calibri"/>
          <w:smallCaps/>
          <w:sz w:val="28"/>
          <w:szCs w:val="28"/>
        </w:rPr>
      </w:pPr>
      <w:r w:rsidRPr="00CB3E87">
        <w:rPr>
          <w:rFonts w:ascii="Garamond" w:eastAsia="Calibri" w:hAnsi="Garamond" w:cs="Calibri"/>
          <w:smallCaps/>
          <w:sz w:val="28"/>
          <w:szCs w:val="28"/>
        </w:rPr>
        <w:t>La transformation du « soi »</w:t>
      </w:r>
    </w:p>
    <w:p w14:paraId="538A7535" w14:textId="084E0B1C" w:rsidR="00CB3E87" w:rsidRPr="002033CC" w:rsidRDefault="00CB3E87" w:rsidP="00CB3E87">
      <w:pPr>
        <w:pStyle w:val="Texte"/>
      </w:pPr>
      <w:r w:rsidRPr="002033CC">
        <w:t xml:space="preserve">C’est </w:t>
      </w:r>
      <w:r w:rsidR="00BB04EB" w:rsidRPr="002033CC">
        <w:t>ici</w:t>
      </w:r>
      <w:r w:rsidRPr="002033CC">
        <w:t xml:space="preserve"> qu’apparait la </w:t>
      </w:r>
      <w:r w:rsidRPr="002033CC">
        <w:rPr>
          <w:i/>
          <w:iCs/>
        </w:rPr>
        <w:t>Technique de l’inspiration</w:t>
      </w:r>
      <w:r w:rsidRPr="002033CC">
        <w:t xml:space="preserve">. </w:t>
      </w:r>
      <w:r w:rsidR="00BB04EB" w:rsidRPr="002033CC">
        <w:t>Et ici, tout est nouveau. La technique comprend</w:t>
      </w:r>
      <w:r w:rsidRPr="002033CC">
        <w:t xml:space="preserve"> trois volets : Un volet </w:t>
      </w:r>
      <w:r w:rsidR="00215765" w:rsidRPr="002033CC">
        <w:t>« </w:t>
      </w:r>
      <w:r w:rsidRPr="002033CC">
        <w:rPr>
          <w:i/>
          <w:iCs/>
        </w:rPr>
        <w:t>curatif</w:t>
      </w:r>
      <w:r w:rsidR="00132A0A" w:rsidRPr="002033CC">
        <w:t> »</w:t>
      </w:r>
      <w:r w:rsidRPr="002033CC">
        <w:t xml:space="preserve">, un volet </w:t>
      </w:r>
      <w:r w:rsidR="00215765" w:rsidRPr="002033CC">
        <w:t>« </w:t>
      </w:r>
      <w:r w:rsidRPr="002033CC">
        <w:rPr>
          <w:i/>
          <w:iCs/>
        </w:rPr>
        <w:t>préventif</w:t>
      </w:r>
      <w:r w:rsidR="00132A0A" w:rsidRPr="002033CC">
        <w:t> »</w:t>
      </w:r>
      <w:r w:rsidRPr="002033CC">
        <w:t xml:space="preserve"> et un volet </w:t>
      </w:r>
      <w:r w:rsidR="00215765" w:rsidRPr="002033CC">
        <w:t>« </w:t>
      </w:r>
      <w:r w:rsidRPr="002033CC">
        <w:rPr>
          <w:i/>
          <w:iCs/>
        </w:rPr>
        <w:t>avancé</w:t>
      </w:r>
      <w:r w:rsidR="00132A0A" w:rsidRPr="002033CC">
        <w:t> »</w:t>
      </w:r>
      <w:r w:rsidRPr="002033CC">
        <w:t xml:space="preserve">. Nous </w:t>
      </w:r>
      <w:r w:rsidR="00BB04EB" w:rsidRPr="002033CC">
        <w:t xml:space="preserve">les </w:t>
      </w:r>
      <w:r w:rsidRPr="002033CC">
        <w:t>détaillerons un peu plus loin.</w:t>
      </w:r>
    </w:p>
    <w:p w14:paraId="386E01A8" w14:textId="77777777" w:rsidR="00B63BBA" w:rsidRPr="00B63BBA" w:rsidRDefault="00B63BBA" w:rsidP="00B63BBA">
      <w:pPr>
        <w:shd w:val="clear" w:color="auto" w:fill="FFFFFF"/>
        <w:spacing w:after="0" w:line="276" w:lineRule="auto"/>
        <w:ind w:left="720"/>
        <w:contextualSpacing/>
        <w:jc w:val="both"/>
        <w:rPr>
          <w:rFonts w:ascii="Garamond" w:eastAsia="Calibri" w:hAnsi="Garamond" w:cs="Calibri"/>
          <w:sz w:val="32"/>
          <w:szCs w:val="32"/>
        </w:rPr>
      </w:pPr>
    </w:p>
    <w:p w14:paraId="6F4263DE" w14:textId="77777777" w:rsidR="00B63BBA" w:rsidRPr="00CB3E87" w:rsidRDefault="00B63BBA" w:rsidP="00CB3E87">
      <w:pPr>
        <w:numPr>
          <w:ilvl w:val="0"/>
          <w:numId w:val="73"/>
        </w:numPr>
        <w:shd w:val="clear" w:color="auto" w:fill="FFFFFF"/>
        <w:spacing w:after="0" w:line="276" w:lineRule="auto"/>
        <w:contextualSpacing/>
        <w:jc w:val="both"/>
        <w:rPr>
          <w:rFonts w:ascii="Garamond" w:eastAsia="Calibri" w:hAnsi="Garamond" w:cs="Calibri"/>
          <w:smallCaps/>
          <w:sz w:val="28"/>
          <w:szCs w:val="28"/>
        </w:rPr>
      </w:pPr>
      <w:r w:rsidRPr="00CB3E87">
        <w:rPr>
          <w:rFonts w:ascii="Garamond" w:eastAsia="Calibri" w:hAnsi="Garamond" w:cs="Calibri"/>
          <w:smallCaps/>
          <w:sz w:val="28"/>
          <w:szCs w:val="28"/>
        </w:rPr>
        <w:t>Trouver la vérité du « soi » et de l’inspiration.</w:t>
      </w:r>
    </w:p>
    <w:p w14:paraId="60FE33AF" w14:textId="4F2E9C93" w:rsidR="00B63BBA" w:rsidRPr="00B63BBA" w:rsidRDefault="00B63BBA" w:rsidP="00CB3E87">
      <w:pPr>
        <w:pStyle w:val="Texte"/>
      </w:pPr>
      <w:r w:rsidRPr="00B63BBA">
        <w:t xml:space="preserve">Trouver la vérité du </w:t>
      </w:r>
      <w:r w:rsidR="00215765">
        <w:t>« </w:t>
      </w:r>
      <w:r w:rsidRPr="00B63BBA">
        <w:rPr>
          <w:i/>
          <w:iCs/>
        </w:rPr>
        <w:t>soi</w:t>
      </w:r>
      <w:r w:rsidR="00132A0A">
        <w:t> »</w:t>
      </w:r>
      <w:r w:rsidRPr="00B63BBA">
        <w:t xml:space="preserve"> sort clairement du cadre de ce livre. Trouver la vérité de l’inspiration également. Les mots me manquent. L’espoir d’un consensus, d’un partage abouti, me manque pareillement. Nous changerions totalement de registre.</w:t>
      </w:r>
    </w:p>
    <w:p w14:paraId="13119A1E" w14:textId="62013760" w:rsidR="00B63BBA" w:rsidRDefault="00B63BBA" w:rsidP="00CB3E87">
      <w:pPr>
        <w:pStyle w:val="Texte"/>
      </w:pPr>
      <w:r w:rsidRPr="00B63BBA">
        <w:t>Pour ma part, ce serait un hymne à la nature, aux règnes minéral, végétal et animal. À l’air, au ciel, au soleil, aux étoiles. Aux rivières, à la mer. À notre nature profonde, riche de tout cela …</w:t>
      </w:r>
      <w:r w:rsidR="00F3212D">
        <w:t xml:space="preserve"> </w:t>
      </w:r>
    </w:p>
    <w:p w14:paraId="63F6B173" w14:textId="2CF3DE3C" w:rsidR="00F3212D" w:rsidRPr="002033CC" w:rsidRDefault="00F3212D" w:rsidP="00CB3E87">
      <w:pPr>
        <w:pStyle w:val="Texte"/>
      </w:pPr>
      <w:r w:rsidRPr="002033CC">
        <w:t xml:space="preserve">Une </w:t>
      </w:r>
      <w:r w:rsidR="002033CC">
        <w:t xml:space="preserve">piste </w:t>
      </w:r>
      <w:r w:rsidRPr="002033CC">
        <w:t>à développer</w:t>
      </w:r>
      <w:r w:rsidR="002033CC">
        <w:t>,</w:t>
      </w:r>
      <w:r w:rsidRPr="002033CC">
        <w:t xml:space="preserve"> </w:t>
      </w:r>
      <w:r w:rsidR="002033CC" w:rsidRPr="002033CC">
        <w:t>peut-être</w:t>
      </w:r>
      <w:r w:rsidR="002033CC">
        <w:t>,</w:t>
      </w:r>
      <w:r w:rsidR="002033CC" w:rsidRPr="002033CC">
        <w:t xml:space="preserve"> </w:t>
      </w:r>
      <w:r w:rsidRPr="002033CC">
        <w:t xml:space="preserve">dans un petit livre dédié à la vérité du </w:t>
      </w:r>
      <w:r w:rsidR="00215765" w:rsidRPr="002033CC">
        <w:t>« </w:t>
      </w:r>
      <w:r w:rsidRPr="002033CC">
        <w:rPr>
          <w:i/>
          <w:iCs/>
        </w:rPr>
        <w:t>soi</w:t>
      </w:r>
      <w:r w:rsidR="00132A0A" w:rsidRPr="002033CC">
        <w:t> »</w:t>
      </w:r>
      <w:r w:rsidRPr="002033CC">
        <w:t xml:space="preserve"> : </w:t>
      </w:r>
      <w:r w:rsidRPr="002033CC">
        <w:rPr>
          <w:i/>
          <w:iCs/>
        </w:rPr>
        <w:t>Allez chercher la petite bête</w:t>
      </w:r>
      <w:r w:rsidR="002033CC">
        <w:rPr>
          <w:i/>
          <w:iCs/>
        </w:rPr>
        <w:t>…</w:t>
      </w:r>
    </w:p>
    <w:p w14:paraId="5BA36489" w14:textId="44A3C955" w:rsidR="00B63BBA" w:rsidRDefault="00B63BBA" w:rsidP="00CB3E87">
      <w:pPr>
        <w:pStyle w:val="Texte"/>
      </w:pPr>
      <w:r w:rsidRPr="00B63BBA">
        <w:lastRenderedPageBreak/>
        <w:t xml:space="preserve">En revanche, je vous invite ardemment à chercher cette vérité. Votre vérité concernant le </w:t>
      </w:r>
      <w:r w:rsidR="00215765">
        <w:t>« </w:t>
      </w:r>
      <w:r w:rsidRPr="00B63BBA">
        <w:rPr>
          <w:i/>
          <w:iCs/>
        </w:rPr>
        <w:t>soi</w:t>
      </w:r>
      <w:r w:rsidR="00132A0A">
        <w:t> »</w:t>
      </w:r>
      <w:r w:rsidRPr="00B63BBA">
        <w:t xml:space="preserve">. Votre vérité concernant l’inspiration. À regarder pour cela, patiemment, toutes les objections qui vous viennent à l'esprit, jusqu'à y trouver par vous-mêmes une réponse qui vous satisfera. En suivant en particulier la </w:t>
      </w:r>
      <w:r w:rsidRPr="00B63BBA">
        <w:rPr>
          <w:i/>
          <w:iCs/>
        </w:rPr>
        <w:t xml:space="preserve">Technique de la </w:t>
      </w:r>
      <w:r w:rsidR="00714676">
        <w:rPr>
          <w:i/>
          <w:iCs/>
        </w:rPr>
        <w:t>c</w:t>
      </w:r>
      <w:r w:rsidRPr="00B63BBA">
        <w:rPr>
          <w:i/>
          <w:iCs/>
        </w:rPr>
        <w:t>onnaissance</w:t>
      </w:r>
      <w:r w:rsidRPr="00B63BBA">
        <w:t xml:space="preserve"> vue plus haut.</w:t>
      </w:r>
    </w:p>
    <w:p w14:paraId="4AD4C42A" w14:textId="47D29F5E" w:rsidR="00BB04EB" w:rsidRPr="002033CC" w:rsidRDefault="00BB04EB" w:rsidP="00CB3E87">
      <w:pPr>
        <w:pStyle w:val="Texte"/>
        <w:rPr>
          <w:smallCaps/>
        </w:rPr>
      </w:pPr>
      <w:r w:rsidRPr="002033CC">
        <w:t xml:space="preserve">Comme promis, détaillons maintenant la partie II : la </w:t>
      </w:r>
      <w:r w:rsidRPr="002033CC">
        <w:rPr>
          <w:smallCaps/>
        </w:rPr>
        <w:t xml:space="preserve">Transformation du soi. </w:t>
      </w:r>
      <w:r w:rsidRPr="002033CC">
        <w:t xml:space="preserve">C’est-à-dire la </w:t>
      </w:r>
      <w:r w:rsidRPr="002033CC">
        <w:rPr>
          <w:i/>
          <w:iCs/>
        </w:rPr>
        <w:t xml:space="preserve">Technique de l’inspiration </w:t>
      </w:r>
      <w:r w:rsidRPr="002033CC">
        <w:t>proprement dite</w:t>
      </w:r>
      <w:r w:rsidRPr="002033CC">
        <w:rPr>
          <w:i/>
          <w:iCs/>
        </w:rPr>
        <w:t>.</w:t>
      </w:r>
    </w:p>
    <w:p w14:paraId="207BE426" w14:textId="77777777" w:rsidR="00CB3E87" w:rsidRDefault="00CB3E87" w:rsidP="00CB3E87">
      <w:pPr>
        <w:pStyle w:val="titre4"/>
      </w:pPr>
    </w:p>
    <w:p w14:paraId="2654CEDC" w14:textId="2F385E06" w:rsidR="00B63BBA" w:rsidRPr="00CB3E87" w:rsidRDefault="00B63BBA" w:rsidP="00CB3E87">
      <w:pPr>
        <w:pStyle w:val="titre4"/>
        <w:rPr>
          <w:sz w:val="32"/>
          <w:szCs w:val="32"/>
        </w:rPr>
      </w:pPr>
      <w:r w:rsidRPr="00CB3E87">
        <w:rPr>
          <w:sz w:val="32"/>
          <w:szCs w:val="32"/>
        </w:rPr>
        <w:t>La technique de l’inspiration</w:t>
      </w:r>
    </w:p>
    <w:p w14:paraId="1E90A7C3" w14:textId="5C55FB8F" w:rsidR="00B63BBA" w:rsidRPr="00B63BBA" w:rsidRDefault="00B63BBA" w:rsidP="00CB3E87">
      <w:pPr>
        <w:pStyle w:val="Texte"/>
      </w:pPr>
      <w:r w:rsidRPr="00B63BBA">
        <w:t xml:space="preserve">Celle-ci devient possible après s’être posé. Avoir trouvé le calme et senti notre conscience se tourner </w:t>
      </w:r>
      <w:r w:rsidRPr="002033CC">
        <w:t>vers l’être intérieur</w:t>
      </w:r>
      <w:r w:rsidR="00BB04EB" w:rsidRPr="002033CC">
        <w:t>.</w:t>
      </w:r>
      <w:r w:rsidRPr="002033CC">
        <w:t xml:space="preserve"> </w:t>
      </w:r>
      <w:r w:rsidR="00BB04EB" w:rsidRPr="002033CC">
        <w:t>S</w:t>
      </w:r>
      <w:r w:rsidRPr="002033CC">
        <w:t xml:space="preserve">e laisser envahir par lui. </w:t>
      </w:r>
      <w:r w:rsidR="00BB04EB" w:rsidRPr="002033CC">
        <w:t>L</w:t>
      </w:r>
      <w:r w:rsidRPr="002033CC">
        <w:t>ibre</w:t>
      </w:r>
      <w:r w:rsidR="00BB04EB" w:rsidRPr="002033CC">
        <w:t>s</w:t>
      </w:r>
      <w:r w:rsidRPr="002033CC">
        <w:t xml:space="preserve"> de nos occupations et de préoccupations extérieures. Y compris </w:t>
      </w:r>
      <w:r w:rsidRPr="00B63BBA">
        <w:t xml:space="preserve">de nos préoccupations de santé incluant le </w:t>
      </w:r>
      <w:r w:rsidR="00215765">
        <w:t>« </w:t>
      </w:r>
      <w:r w:rsidRPr="00B63BBA">
        <w:rPr>
          <w:i/>
          <w:iCs/>
        </w:rPr>
        <w:t>Je</w:t>
      </w:r>
      <w:r w:rsidR="00132A0A">
        <w:t> »</w:t>
      </w:r>
      <w:r w:rsidRPr="00B63BBA">
        <w:t xml:space="preserve"> : </w:t>
      </w:r>
      <w:r w:rsidR="00215765">
        <w:t>« </w:t>
      </w:r>
      <w:r w:rsidRPr="00B63BBA">
        <w:rPr>
          <w:i/>
          <w:iCs/>
        </w:rPr>
        <w:t>je suis malade</w:t>
      </w:r>
      <w:r w:rsidR="00132A0A">
        <w:t> »</w:t>
      </w:r>
      <w:r w:rsidRPr="00B63BBA">
        <w:t xml:space="preserve">, </w:t>
      </w:r>
      <w:r w:rsidR="00215765">
        <w:t>« </w:t>
      </w:r>
      <w:r w:rsidRPr="00B63BBA">
        <w:rPr>
          <w:i/>
          <w:iCs/>
        </w:rPr>
        <w:t>je souffre</w:t>
      </w:r>
      <w:r w:rsidR="00132A0A">
        <w:t> »</w:t>
      </w:r>
      <w:r w:rsidRPr="00B63BBA">
        <w:t xml:space="preserve">, </w:t>
      </w:r>
      <w:r w:rsidR="00215765">
        <w:t>« </w:t>
      </w:r>
      <w:r w:rsidRPr="00B63BBA">
        <w:rPr>
          <w:i/>
          <w:iCs/>
        </w:rPr>
        <w:t>que dois-je faire</w:t>
      </w:r>
      <w:r w:rsidRPr="00B63BBA">
        <w:t> ?</w:t>
      </w:r>
      <w:r w:rsidR="00132A0A">
        <w:t> »</w:t>
      </w:r>
      <w:r w:rsidRPr="00B63BBA">
        <w:t xml:space="preserve">, </w:t>
      </w:r>
      <w:r w:rsidR="00215765">
        <w:t>« </w:t>
      </w:r>
      <w:r w:rsidRPr="00B63BBA">
        <w:rPr>
          <w:i/>
          <w:iCs/>
        </w:rPr>
        <w:t>où cela me conduit-il ?</w:t>
      </w:r>
      <w:r w:rsidR="00132A0A">
        <w:t> »</w:t>
      </w:r>
      <w:r w:rsidRPr="00B63BBA">
        <w:t>.</w:t>
      </w:r>
    </w:p>
    <w:p w14:paraId="2E80B583" w14:textId="3AE02B94" w:rsidR="00B63BBA" w:rsidRPr="00B63BBA" w:rsidRDefault="00B63BBA" w:rsidP="00CB3E87">
      <w:pPr>
        <w:pStyle w:val="Texte"/>
      </w:pPr>
      <w:r w:rsidRPr="00B63BBA">
        <w:t xml:space="preserve">Voir le </w:t>
      </w:r>
      <w:r w:rsidR="00215765">
        <w:t>« </w:t>
      </w:r>
      <w:r w:rsidRPr="00B63BBA">
        <w:t>moi</w:t>
      </w:r>
      <w:r w:rsidR="00132A0A">
        <w:t> »</w:t>
      </w:r>
      <w:r w:rsidRPr="00B63BBA">
        <w:t xml:space="preserve"> s’effacer doucement, l’actualité s’éloigner, la conscience de l’instant remplacer les témoins du </w:t>
      </w:r>
      <w:r w:rsidR="00215765">
        <w:t>« </w:t>
      </w:r>
      <w:r w:rsidRPr="00B63BBA">
        <w:rPr>
          <w:i/>
          <w:iCs/>
        </w:rPr>
        <w:t>moi</w:t>
      </w:r>
      <w:r w:rsidR="00132A0A">
        <w:t> »</w:t>
      </w:r>
      <w:r w:rsidRPr="00B63BBA">
        <w:t xml:space="preserve">. </w:t>
      </w:r>
    </w:p>
    <w:p w14:paraId="1AC03BFB" w14:textId="24FFA433" w:rsidR="00B63BBA" w:rsidRPr="00B63BBA" w:rsidRDefault="00B63BBA" w:rsidP="00CB3E87">
      <w:pPr>
        <w:pStyle w:val="Texte"/>
      </w:pPr>
      <w:r w:rsidRPr="002033CC">
        <w:t xml:space="preserve">Suivant les jours, </w:t>
      </w:r>
      <w:r w:rsidR="00931654" w:rsidRPr="002033CC">
        <w:t>nous nous</w:t>
      </w:r>
      <w:r w:rsidRPr="002033CC">
        <w:t xml:space="preserve"> sentir</w:t>
      </w:r>
      <w:r w:rsidR="00931654" w:rsidRPr="002033CC">
        <w:t>ons</w:t>
      </w:r>
      <w:r w:rsidRPr="002033CC">
        <w:t xml:space="preserve"> entrainé</w:t>
      </w:r>
      <w:r w:rsidR="00931654" w:rsidRPr="002033CC">
        <w:t>s</w:t>
      </w:r>
      <w:r w:rsidRPr="002033CC">
        <w:t xml:space="preserve"> vers une des techniques vues jusqu’alors, ou</w:t>
      </w:r>
      <w:r w:rsidR="00931654" w:rsidRPr="002033CC">
        <w:t>, si nous y sommes prêts,</w:t>
      </w:r>
      <w:r w:rsidRPr="002033CC">
        <w:t xml:space="preserve"> vers l’un </w:t>
      </w:r>
      <w:r w:rsidRPr="00B63BBA">
        <w:t>des trois volets ci-dessous.</w:t>
      </w:r>
    </w:p>
    <w:p w14:paraId="5BC9DA68" w14:textId="77777777" w:rsidR="00B63BBA" w:rsidRPr="00B63BBA" w:rsidRDefault="00B63BBA" w:rsidP="00B63BBA">
      <w:pPr>
        <w:shd w:val="clear" w:color="auto" w:fill="FFFFFF"/>
        <w:spacing w:after="0" w:line="276" w:lineRule="auto"/>
        <w:jc w:val="both"/>
        <w:rPr>
          <w:rFonts w:ascii="Garamond" w:eastAsia="Calibri" w:hAnsi="Garamond" w:cs="Helvetica"/>
          <w:smallCaps/>
          <w:sz w:val="32"/>
          <w:szCs w:val="32"/>
          <w:u w:val="single"/>
        </w:rPr>
      </w:pPr>
    </w:p>
    <w:p w14:paraId="69CCB9E5" w14:textId="77777777" w:rsidR="00B63BBA" w:rsidRPr="00B63BBA" w:rsidRDefault="00B63BBA" w:rsidP="00CB3E87">
      <w:pPr>
        <w:pStyle w:val="titre4"/>
      </w:pPr>
      <w:r w:rsidRPr="00B63BBA">
        <w:t xml:space="preserve">Volet curatif </w:t>
      </w:r>
      <w:bookmarkStart w:id="51" w:name="_Hlk181198681"/>
      <w:r w:rsidRPr="00B63BBA">
        <w:t>de la technique de l’inspiration</w:t>
      </w:r>
      <w:bookmarkEnd w:id="51"/>
    </w:p>
    <w:p w14:paraId="6E047888" w14:textId="77777777" w:rsidR="00B63BBA" w:rsidRPr="00B63BBA" w:rsidRDefault="00B63BBA" w:rsidP="00CB3E87">
      <w:pPr>
        <w:pStyle w:val="Texte"/>
      </w:pPr>
      <w:r w:rsidRPr="00B63BBA">
        <w:t>Le permanent de cette technique est l’idée de la lumière intérieure, de l’inspiration, d’une vision totalement positive des choses.</w:t>
      </w:r>
    </w:p>
    <w:p w14:paraId="1C131D7B" w14:textId="7591391A" w:rsidR="00B63BBA" w:rsidRPr="002033CC" w:rsidRDefault="00B63BBA" w:rsidP="00CB3E87">
      <w:pPr>
        <w:pStyle w:val="Texte"/>
      </w:pPr>
      <w:r w:rsidRPr="00B63BBA">
        <w:lastRenderedPageBreak/>
        <w:t>L’impermanent est un balayage libre du corps et de l’esprit. Comme ça vient. Jusqu’à rencontrer une impression négative, désagréable, tendue ou agitée. Rester en sa présence. Attendre avec elle l'inspiration, la lumière. Patiemment. Avec confiance. En inspirant et expirant doucement, tranquillement, profondément</w:t>
      </w:r>
      <w:r w:rsidRPr="002033CC">
        <w:t>.</w:t>
      </w:r>
      <w:r w:rsidR="00A4684D" w:rsidRPr="002033CC">
        <w:t xml:space="preserve"> Parfaitement immobile (voir p </w:t>
      </w:r>
      <w:r w:rsidR="00A4684D" w:rsidRPr="002033CC">
        <w:fldChar w:fldCharType="begin"/>
      </w:r>
      <w:r w:rsidR="00A4684D" w:rsidRPr="002033CC">
        <w:instrText xml:space="preserve"> PAGEREF immobilité \h </w:instrText>
      </w:r>
      <w:r w:rsidR="00A4684D" w:rsidRPr="002033CC">
        <w:fldChar w:fldCharType="separate"/>
      </w:r>
      <w:r w:rsidR="00122564">
        <w:rPr>
          <w:noProof/>
        </w:rPr>
        <w:t>47</w:t>
      </w:r>
      <w:r w:rsidR="00A4684D" w:rsidRPr="002033CC">
        <w:fldChar w:fldCharType="end"/>
      </w:r>
      <w:r w:rsidR="00A4684D" w:rsidRPr="002033CC">
        <w:t>).</w:t>
      </w:r>
    </w:p>
    <w:p w14:paraId="245EADEF" w14:textId="0321BE21" w:rsidR="00B63BBA" w:rsidRPr="00B63BBA" w:rsidRDefault="00B63BBA" w:rsidP="00CB3E87">
      <w:pPr>
        <w:pStyle w:val="Texte"/>
      </w:pPr>
      <w:r w:rsidRPr="00B63BBA">
        <w:t xml:space="preserve">Jusqu’à ce que la négativité ainsi perçue ait totalement disparu. Que le </w:t>
      </w:r>
      <w:r w:rsidR="00215765">
        <w:t>« </w:t>
      </w:r>
      <w:r w:rsidRPr="00B63BBA">
        <w:rPr>
          <w:i/>
          <w:iCs/>
        </w:rPr>
        <w:t>non</w:t>
      </w:r>
      <w:r w:rsidR="00132A0A">
        <w:t> »</w:t>
      </w:r>
      <w:r w:rsidRPr="00B63BBA">
        <w:t xml:space="preserve"> ce soit transformé en </w:t>
      </w:r>
      <w:r w:rsidR="00215765">
        <w:t>« </w:t>
      </w:r>
      <w:r w:rsidRPr="00B63BBA">
        <w:rPr>
          <w:i/>
          <w:iCs/>
        </w:rPr>
        <w:t>oui</w:t>
      </w:r>
      <w:r w:rsidR="00132A0A">
        <w:t> »</w:t>
      </w:r>
      <w:r w:rsidRPr="00B63BBA">
        <w:t>.</w:t>
      </w:r>
    </w:p>
    <w:p w14:paraId="5F4370C8" w14:textId="77777777" w:rsidR="00B63BBA" w:rsidRPr="00B63BBA" w:rsidRDefault="00B63BBA" w:rsidP="00CB3E87">
      <w:pPr>
        <w:pStyle w:val="Texte"/>
      </w:pPr>
      <w:r w:rsidRPr="00B63BBA">
        <w:t xml:space="preserve">Le chat et la souris − ou tous autres ennemis potentiels − peuvent, en nous, se comprendre et s'aimer. Toute situation conflictuelle, passée, présente ou imaginée, d’où qu’elle vienne, où qu’elle se manifeste, peut trouver, en nous, sa lumière. </w:t>
      </w:r>
    </w:p>
    <w:p w14:paraId="394A8305" w14:textId="77777777" w:rsidR="00B63BBA" w:rsidRPr="00B63BBA" w:rsidRDefault="00B63BBA" w:rsidP="00B63BBA">
      <w:pPr>
        <w:shd w:val="clear" w:color="auto" w:fill="FFFFFF"/>
        <w:spacing w:after="0" w:line="276" w:lineRule="auto"/>
        <w:jc w:val="both"/>
        <w:rPr>
          <w:rFonts w:ascii="Garamond" w:eastAsia="Calibri" w:hAnsi="Garamond" w:cs="Calibri"/>
          <w:sz w:val="32"/>
          <w:szCs w:val="32"/>
        </w:rPr>
      </w:pPr>
    </w:p>
    <w:p w14:paraId="7A9132E6" w14:textId="77777777" w:rsidR="00B63BBA" w:rsidRPr="00B63BBA" w:rsidRDefault="00B63BBA" w:rsidP="00CB3E87">
      <w:pPr>
        <w:pStyle w:val="titre4"/>
        <w:rPr>
          <w:rFonts w:cs="Calibri"/>
        </w:rPr>
      </w:pPr>
      <w:r w:rsidRPr="00B63BBA">
        <w:rPr>
          <w:rFonts w:cs="Calibri"/>
        </w:rPr>
        <w:t xml:space="preserve">Volet préventif </w:t>
      </w:r>
      <w:bookmarkStart w:id="52" w:name="_Hlk181199296"/>
      <w:r w:rsidRPr="00B63BBA">
        <w:t>de la technique de l’inspiration</w:t>
      </w:r>
      <w:bookmarkEnd w:id="52"/>
    </w:p>
    <w:p w14:paraId="2F5AAAD3" w14:textId="77777777" w:rsidR="00B63BBA" w:rsidRPr="00B63BBA" w:rsidRDefault="00B63BBA" w:rsidP="00CB3E87">
      <w:pPr>
        <w:pStyle w:val="Texte"/>
      </w:pPr>
      <w:r w:rsidRPr="00B63BBA">
        <w:t>C’est une technique paradoxale. À pratiquer un jour où l’on se sent vraiment bien. Alors cette technique sera possible. De mon expérience, elle multipliera votre joie.</w:t>
      </w:r>
    </w:p>
    <w:p w14:paraId="44583180" w14:textId="77777777" w:rsidR="00B63BBA" w:rsidRPr="00B63BBA" w:rsidRDefault="00B63BBA" w:rsidP="00CB3E87">
      <w:pPr>
        <w:pStyle w:val="Texte"/>
      </w:pPr>
      <w:r w:rsidRPr="00B63BBA">
        <w:t>Elle prend le contrepied des choses dites jusqu’alors dans ce livre. En particulier qu’il s’agit juste d’observer quand une agitation se déclenche pendant le balayage. Et qu’il s’agit de balayer jusqu’à ce qu’une agitation apparaisse.</w:t>
      </w:r>
    </w:p>
    <w:p w14:paraId="066FD4F8" w14:textId="77777777" w:rsidR="00B63BBA" w:rsidRPr="00B63BBA" w:rsidRDefault="00B63BBA" w:rsidP="00CB3E87">
      <w:pPr>
        <w:pStyle w:val="Texte"/>
      </w:pPr>
      <w:r w:rsidRPr="00B63BBA">
        <w:t>Cette technique propose en effet de bâtir un automatisme émotionnel ! De l’ancrer partout où l’on peut dans le corps. Pour une fois, on va agir. Agir volontairement. Sur chacun des endroits du corps rencontrés par le balayage.</w:t>
      </w:r>
    </w:p>
    <w:p w14:paraId="0B49DCED" w14:textId="2D098597" w:rsidR="00B63BBA" w:rsidRPr="00B63BBA" w:rsidRDefault="00B63BBA" w:rsidP="00CB3E87">
      <w:pPr>
        <w:pStyle w:val="Texte"/>
      </w:pPr>
      <w:r w:rsidRPr="00B63BBA">
        <w:t xml:space="preserve">L’automatisme qu’il s’agit d’ancrer est : </w:t>
      </w:r>
      <w:r w:rsidRPr="00B63BBA">
        <w:rPr>
          <w:i/>
          <w:iCs/>
        </w:rPr>
        <w:t xml:space="preserve">dès qu’une tension apparaît ici, que cet </w:t>
      </w:r>
      <w:r w:rsidR="00215765">
        <w:rPr>
          <w:i/>
          <w:iCs/>
        </w:rPr>
        <w:t>« </w:t>
      </w:r>
      <w:r w:rsidRPr="00B63BBA">
        <w:rPr>
          <w:i/>
          <w:iCs/>
        </w:rPr>
        <w:t>ici</w:t>
      </w:r>
      <w:r w:rsidR="00132A0A">
        <w:rPr>
          <w:i/>
          <w:iCs/>
        </w:rPr>
        <w:t> »</w:t>
      </w:r>
      <w:r w:rsidRPr="00B63BBA">
        <w:rPr>
          <w:i/>
          <w:iCs/>
        </w:rPr>
        <w:t xml:space="preserve"> fasse appel à l’inspiration !</w:t>
      </w:r>
    </w:p>
    <w:p w14:paraId="2BAD37BB" w14:textId="77777777" w:rsidR="00B63BBA" w:rsidRPr="00B63BBA" w:rsidRDefault="00B63BBA" w:rsidP="00CB3E87">
      <w:pPr>
        <w:pStyle w:val="Texte"/>
      </w:pPr>
    </w:p>
    <w:p w14:paraId="2F3FCD49" w14:textId="77777777" w:rsidR="00B63BBA" w:rsidRPr="00B63BBA" w:rsidRDefault="00B63BBA" w:rsidP="00CB3E87">
      <w:pPr>
        <w:pStyle w:val="Texte"/>
      </w:pPr>
      <w:r w:rsidRPr="00B63BBA">
        <w:t>Arrêtez cette technique si vous rencontrez en chemin une agitation. Dans ce cas, basculez sur une autre technique. Au début, ce qui provoquera l’agitation en question sera souvent une objection à cette technique. Faites-en le tour.</w:t>
      </w:r>
    </w:p>
    <w:p w14:paraId="3DB346E1" w14:textId="77777777" w:rsidR="00B63BBA" w:rsidRPr="00B63BBA" w:rsidRDefault="00B63BBA" w:rsidP="00B63BBA">
      <w:pPr>
        <w:shd w:val="clear" w:color="auto" w:fill="FFFFFF"/>
        <w:spacing w:after="0" w:line="276" w:lineRule="auto"/>
        <w:jc w:val="both"/>
        <w:rPr>
          <w:rFonts w:ascii="Garamond" w:eastAsia="Calibri" w:hAnsi="Garamond" w:cs="Calibri"/>
          <w:sz w:val="32"/>
          <w:szCs w:val="32"/>
        </w:rPr>
      </w:pPr>
    </w:p>
    <w:p w14:paraId="21B30C04" w14:textId="77777777" w:rsidR="00B63BBA" w:rsidRPr="00B63BBA" w:rsidRDefault="00B63BBA" w:rsidP="00CB3E87">
      <w:pPr>
        <w:pStyle w:val="titre4"/>
        <w:rPr>
          <w:rFonts w:cs="Calibri"/>
        </w:rPr>
      </w:pPr>
      <w:r w:rsidRPr="00B63BBA">
        <w:t>Volet avancé</w:t>
      </w:r>
      <w:r w:rsidRPr="00B63BBA">
        <w:rPr>
          <w:rFonts w:cs="Calibri"/>
        </w:rPr>
        <w:t xml:space="preserve"> </w:t>
      </w:r>
      <w:r w:rsidRPr="00B63BBA">
        <w:t>de la technique de l’inspiration</w:t>
      </w:r>
    </w:p>
    <w:p w14:paraId="6CE0CCF8" w14:textId="77777777" w:rsidR="00B63BBA" w:rsidRPr="00B63BBA" w:rsidRDefault="00B63BBA" w:rsidP="00CB3E87">
      <w:pPr>
        <w:pStyle w:val="Texte"/>
      </w:pPr>
      <w:r w:rsidRPr="00B63BBA">
        <w:t>Pourquoi avancé ? Certains textes traditionnels parlant d’une pratique de ce genre mettent en garde le lecteur. Parlent de dangers.</w:t>
      </w:r>
    </w:p>
    <w:p w14:paraId="072425EE" w14:textId="77777777" w:rsidR="00B63BBA" w:rsidRPr="00B63BBA" w:rsidRDefault="00B63BBA" w:rsidP="00CB3E87">
      <w:pPr>
        <w:pStyle w:val="Texte"/>
      </w:pPr>
      <w:r w:rsidRPr="00B63BBA">
        <w:t>Pour ma part je n’ai jamais rien perçu de tel. Mais sait-on jamais ?</w:t>
      </w:r>
    </w:p>
    <w:p w14:paraId="10CFDB3A" w14:textId="77777777" w:rsidR="00B63BBA" w:rsidRPr="00B63BBA" w:rsidRDefault="00B63BBA" w:rsidP="00CB3E87">
      <w:pPr>
        <w:pStyle w:val="Texte"/>
      </w:pPr>
    </w:p>
    <w:p w14:paraId="111A09A7" w14:textId="77777777" w:rsidR="00B63BBA" w:rsidRPr="00B63BBA" w:rsidRDefault="00B63BBA" w:rsidP="00CB3E87">
      <w:pPr>
        <w:pStyle w:val="Texte"/>
      </w:pPr>
      <w:r w:rsidRPr="00B63BBA">
        <w:t>Le principe est simple. Une fois le calme établi, avec un sentiment de disponibilité complète, portez votre attention sur votre colonne vertébrale. Plus précisément sur sa racine, en bas du dos. Le sacrum ! La vertèbre la plus basse. Ayez l’impression de respirer depuis cet endroit. Et que chaque inspiration y amène une douce lumière.</w:t>
      </w:r>
    </w:p>
    <w:p w14:paraId="2EF10D62" w14:textId="77777777" w:rsidR="00B63BBA" w:rsidRPr="00B63BBA" w:rsidRDefault="00B63BBA" w:rsidP="00CB3E87">
      <w:pPr>
        <w:pStyle w:val="Texte"/>
      </w:pPr>
      <w:r w:rsidRPr="00B63BBA">
        <w:t>Quand ce sera bien pour vous, remontez à la prochaine vertèbre que vous percevez. Emplissez-là de lumière, d’inspiration, de vérité, de joie, d’amour inconditionnel. D’inspiration surtout.</w:t>
      </w:r>
    </w:p>
    <w:p w14:paraId="709B278A" w14:textId="77777777" w:rsidR="00B63BBA" w:rsidRPr="00B63BBA" w:rsidRDefault="00B63BBA" w:rsidP="00CB3E87">
      <w:pPr>
        <w:pStyle w:val="Texte"/>
      </w:pPr>
      <w:r w:rsidRPr="00B63BBA">
        <w:t>Passez à la vertèbre suivante que vous percevez. Avec la même intention.</w:t>
      </w:r>
    </w:p>
    <w:p w14:paraId="0B48C927" w14:textId="77777777" w:rsidR="00B63BBA" w:rsidRPr="00B63BBA" w:rsidRDefault="00B63BBA" w:rsidP="00CB3E87">
      <w:pPr>
        <w:pStyle w:val="Texte"/>
      </w:pPr>
      <w:r w:rsidRPr="00B63BBA">
        <w:t xml:space="preserve">Et ainsi de suite jusqu’à la vertèbre la plus haute de la nuque. Puis passez pareillement à la fontanelle. Puis à des </w:t>
      </w:r>
      <w:r w:rsidRPr="00B63BBA">
        <w:lastRenderedPageBreak/>
        <w:t>prolongements imaginaires de votre colonne vertébrale au-dessus de votre tête. Toujours plus hauts.</w:t>
      </w:r>
    </w:p>
    <w:p w14:paraId="0259A5ED" w14:textId="77777777" w:rsidR="00B63BBA" w:rsidRDefault="00B63BBA" w:rsidP="00CB3E87">
      <w:pPr>
        <w:pStyle w:val="Texte"/>
      </w:pPr>
    </w:p>
    <w:p w14:paraId="5E06C670" w14:textId="77777777" w:rsidR="008D48F9" w:rsidRPr="00B63BBA" w:rsidRDefault="008D48F9" w:rsidP="00CB3E87">
      <w:pPr>
        <w:pStyle w:val="Texte"/>
      </w:pPr>
    </w:p>
    <w:p w14:paraId="443F36E3" w14:textId="77777777" w:rsidR="00B63BBA" w:rsidRPr="00B63BBA" w:rsidRDefault="00B63BBA" w:rsidP="00CB3E87">
      <w:pPr>
        <w:pStyle w:val="Texte"/>
        <w:jc w:val="center"/>
        <w:rPr>
          <w:rFonts w:ascii="Helvetica" w:hAnsi="Helvetica" w:cs="Helvetica"/>
        </w:rPr>
      </w:pPr>
      <w:r w:rsidRPr="00B63BBA">
        <w:rPr>
          <w:rFonts w:ascii="Helvetica" w:hAnsi="Helvetica" w:cs="Helvetica"/>
        </w:rPr>
        <w:t>§</w:t>
      </w:r>
    </w:p>
    <w:p w14:paraId="48296860" w14:textId="77777777" w:rsidR="00B63BBA" w:rsidRPr="00B63BBA" w:rsidRDefault="00B63BBA" w:rsidP="00CB3E87">
      <w:pPr>
        <w:pStyle w:val="Texte"/>
        <w:jc w:val="center"/>
        <w:rPr>
          <w:rFonts w:ascii="Helvetica" w:hAnsi="Helvetica" w:cs="Helvetica"/>
        </w:rPr>
      </w:pPr>
      <w:r w:rsidRPr="00B63BBA">
        <w:rPr>
          <w:rFonts w:ascii="Helvetica" w:hAnsi="Helvetica" w:cs="Helvetica"/>
        </w:rPr>
        <w:t>§ §</w:t>
      </w:r>
    </w:p>
    <w:p w14:paraId="77960769" w14:textId="77777777" w:rsidR="00B63BBA" w:rsidRDefault="00B63BBA" w:rsidP="00CB3E87">
      <w:pPr>
        <w:pStyle w:val="Texte"/>
      </w:pPr>
    </w:p>
    <w:p w14:paraId="08941C35" w14:textId="77777777" w:rsidR="00306E92" w:rsidRPr="00B63BBA" w:rsidRDefault="00306E92" w:rsidP="00CB3E87">
      <w:pPr>
        <w:pStyle w:val="Texte"/>
      </w:pPr>
    </w:p>
    <w:p w14:paraId="51A72D7F" w14:textId="77777777" w:rsidR="00B63BBA" w:rsidRPr="00B63BBA" w:rsidRDefault="00B63BBA" w:rsidP="00CB3E87">
      <w:pPr>
        <w:pStyle w:val="Texte"/>
      </w:pPr>
      <w:r w:rsidRPr="00B63BBA">
        <w:t>Voilà. Notre étude théorique de la méditation est terminée. Je vous souhaite le meilleur pour la pratique. Qu’elle vous accompagne toujours !</w:t>
      </w:r>
    </w:p>
    <w:p w14:paraId="15893FC6" w14:textId="77777777" w:rsidR="00B63BBA" w:rsidRPr="00B63BBA" w:rsidRDefault="00B63BBA" w:rsidP="00CB3E87">
      <w:pPr>
        <w:pStyle w:val="Texte"/>
      </w:pPr>
    </w:p>
    <w:p w14:paraId="4F095A30" w14:textId="77777777" w:rsidR="004742C0" w:rsidRDefault="00CB3E87" w:rsidP="00CB3E87">
      <w:pPr>
        <w:pStyle w:val="Texte"/>
      </w:pPr>
      <w:r w:rsidRPr="00CB3E87">
        <w:t>Dans le prochain chapitre, le premier de l’épilogue, je répondrai aux questions de lecteurs. Dans le second, je vous parlerai un peu de moi. De mon histoire. Et surtout de notre groupe de méditation. Méditer à plusieurs est un vrai bonheur !</w:t>
      </w:r>
    </w:p>
    <w:p w14:paraId="34D5D541" w14:textId="77777777" w:rsidR="004742C0" w:rsidRDefault="004742C0" w:rsidP="00056F04">
      <w:pPr>
        <w:sectPr w:rsidR="004742C0" w:rsidSect="004742C0">
          <w:type w:val="oddPage"/>
          <w:pgSz w:w="8641" w:h="12962" w:code="11"/>
          <w:pgMar w:top="1418" w:right="1077" w:bottom="1418" w:left="1077" w:header="709" w:footer="709" w:gutter="340"/>
          <w:cols w:space="708"/>
          <w:docGrid w:linePitch="360"/>
        </w:sectPr>
      </w:pPr>
    </w:p>
    <w:p w14:paraId="5DC43E19" w14:textId="77777777" w:rsidR="00056F04" w:rsidRDefault="00056F04" w:rsidP="00056F04"/>
    <w:p w14:paraId="4AF2619D" w14:textId="77777777" w:rsidR="00CB3258" w:rsidRDefault="00CB3258" w:rsidP="00056F04"/>
    <w:p w14:paraId="267D1DBB" w14:textId="77777777" w:rsidR="00CB3258" w:rsidRDefault="00CB3258" w:rsidP="00056F04"/>
    <w:p w14:paraId="6E386CAC" w14:textId="77777777" w:rsidR="00CB3258" w:rsidRDefault="00CB3258" w:rsidP="00056F04"/>
    <w:p w14:paraId="14A5D870" w14:textId="77777777" w:rsidR="00CB3258" w:rsidRDefault="00CB3258" w:rsidP="00056F04"/>
    <w:p w14:paraId="6D3893F3" w14:textId="77777777" w:rsidR="00CB3258" w:rsidRDefault="00CB3258" w:rsidP="00056F04"/>
    <w:p w14:paraId="5A5581EC" w14:textId="77777777" w:rsidR="00CB3258" w:rsidRDefault="00CB3258" w:rsidP="00056F04"/>
    <w:p w14:paraId="034C1454" w14:textId="77777777" w:rsidR="00CB3258" w:rsidRDefault="00CB3258" w:rsidP="00056F04"/>
    <w:p w14:paraId="5BD03826" w14:textId="77777777" w:rsidR="00CB3258" w:rsidRDefault="00CB3258" w:rsidP="00056F04"/>
    <w:p w14:paraId="47D144C4" w14:textId="4ADEA0C1" w:rsidR="00056F04" w:rsidRDefault="00056F04" w:rsidP="009502CD">
      <w:pPr>
        <w:pStyle w:val="Titre1"/>
      </w:pPr>
      <w:bookmarkStart w:id="53" w:name="_Toc182761220"/>
      <w:r w:rsidRPr="00056F04">
        <w:t>épilogue</w:t>
      </w:r>
      <w:bookmarkEnd w:id="53"/>
    </w:p>
    <w:p w14:paraId="0A62F516" w14:textId="77777777" w:rsidR="004742C0" w:rsidRDefault="004742C0" w:rsidP="00CD6EBE">
      <w:pPr>
        <w:pStyle w:val="Titre2"/>
        <w:numPr>
          <w:ilvl w:val="0"/>
          <w:numId w:val="42"/>
        </w:numPr>
        <w:sectPr w:rsidR="004742C0" w:rsidSect="004742C0">
          <w:type w:val="oddPage"/>
          <w:pgSz w:w="8641" w:h="12962" w:code="11"/>
          <w:pgMar w:top="1418" w:right="1077" w:bottom="1418" w:left="1077" w:header="709" w:footer="709" w:gutter="340"/>
          <w:cols w:space="708"/>
          <w:docGrid w:linePitch="360"/>
        </w:sectPr>
      </w:pPr>
    </w:p>
    <w:p w14:paraId="70A7C2D2" w14:textId="77777777" w:rsidR="0009224F" w:rsidRDefault="0009224F">
      <w:pPr>
        <w:rPr>
          <w:rFonts w:ascii="Garamond" w:hAnsi="Garamond"/>
          <w:smallCaps/>
          <w:sz w:val="36"/>
          <w:szCs w:val="28"/>
          <w:u w:val="single"/>
        </w:rPr>
      </w:pPr>
      <w:r>
        <w:br w:type="page"/>
      </w:r>
    </w:p>
    <w:p w14:paraId="0B65E6A1" w14:textId="62DDC3A7" w:rsidR="00CD6EBE" w:rsidRDefault="003E545D" w:rsidP="00CD6EBE">
      <w:pPr>
        <w:pStyle w:val="Titre2"/>
        <w:numPr>
          <w:ilvl w:val="0"/>
          <w:numId w:val="42"/>
        </w:numPr>
      </w:pPr>
      <w:bookmarkStart w:id="54" w:name="_Toc182761221"/>
      <w:r>
        <w:lastRenderedPageBreak/>
        <w:t>Q</w:t>
      </w:r>
      <w:r w:rsidR="00CD6EBE">
        <w:t>uestions de lecteurs</w:t>
      </w:r>
      <w:bookmarkEnd w:id="54"/>
    </w:p>
    <w:p w14:paraId="56AF66FD" w14:textId="77777777" w:rsidR="003E545D" w:rsidRPr="003E545D" w:rsidRDefault="003E545D" w:rsidP="003E545D"/>
    <w:p w14:paraId="1E1FBA47" w14:textId="007B5762" w:rsidR="003E545D" w:rsidRPr="003E545D" w:rsidRDefault="003E545D" w:rsidP="003E545D">
      <w:pPr>
        <w:pStyle w:val="Texte"/>
      </w:pPr>
      <w:r w:rsidRPr="003E545D">
        <w:t xml:space="preserve">Cher lecteur, si ce livre vous amène une question, qu’elle soit ou non directement liée au texte, n’hésitez-pas à m’écrire. (Voir pour cela les indications </w:t>
      </w:r>
      <w:r w:rsidR="00931654">
        <w:t xml:space="preserve">p </w:t>
      </w:r>
      <w:r w:rsidR="00931654">
        <w:fldChar w:fldCharType="begin"/>
      </w:r>
      <w:r w:rsidR="00931654">
        <w:instrText xml:space="preserve"> PAGEREF _Ref182326566 \h </w:instrText>
      </w:r>
      <w:r w:rsidR="00931654">
        <w:fldChar w:fldCharType="separate"/>
      </w:r>
      <w:r w:rsidR="00122564">
        <w:rPr>
          <w:noProof/>
        </w:rPr>
        <w:t>175</w:t>
      </w:r>
      <w:r w:rsidR="00931654">
        <w:fldChar w:fldCharType="end"/>
      </w:r>
      <w:r w:rsidRPr="003E545D">
        <w:t>). Cela pourra donner lieu à une entrée spécifique dans ce chapitre.</w:t>
      </w:r>
    </w:p>
    <w:p w14:paraId="4239FC73" w14:textId="77777777" w:rsidR="003E545D" w:rsidRPr="003E545D" w:rsidRDefault="003E545D" w:rsidP="003E545D">
      <w:pPr>
        <w:pStyle w:val="Texte"/>
      </w:pPr>
    </w:p>
    <w:p w14:paraId="4596ACA1" w14:textId="5BB90E9B" w:rsidR="003E545D" w:rsidRPr="003E545D" w:rsidRDefault="003E545D" w:rsidP="003E545D">
      <w:pPr>
        <w:pStyle w:val="Texte"/>
      </w:pPr>
      <w:r w:rsidRPr="003E545D">
        <w:t xml:space="preserve">Pour mémoire, certaines questions ont déjà été traitées dans le chapitre </w:t>
      </w:r>
      <w:r w:rsidR="00215765">
        <w:t>« </w:t>
      </w:r>
      <w:r w:rsidRPr="003E545D">
        <w:rPr>
          <w:i/>
          <w:iCs/>
        </w:rPr>
        <w:t>Seconde Pause</w:t>
      </w:r>
      <w:r w:rsidR="00132A0A">
        <w:t> »</w:t>
      </w:r>
      <w:r w:rsidRPr="003E545D">
        <w:t xml:space="preserve"> page </w:t>
      </w:r>
      <w:r w:rsidR="00ED686F">
        <w:fldChar w:fldCharType="begin"/>
      </w:r>
      <w:r w:rsidR="00ED686F">
        <w:instrText xml:space="preserve"> PAGEREF _Ref182327690 \h </w:instrText>
      </w:r>
      <w:r w:rsidR="00ED686F">
        <w:fldChar w:fldCharType="separate"/>
      </w:r>
      <w:r w:rsidR="00122564">
        <w:rPr>
          <w:noProof/>
        </w:rPr>
        <w:t>83</w:t>
      </w:r>
      <w:r w:rsidR="00ED686F">
        <w:fldChar w:fldCharType="end"/>
      </w:r>
      <w:r w:rsidRPr="003E545D">
        <w:t>. En voici les intitulés :</w:t>
      </w:r>
    </w:p>
    <w:p w14:paraId="4069890F" w14:textId="77777777" w:rsidR="003E545D" w:rsidRPr="003E545D" w:rsidRDefault="003E545D" w:rsidP="003E545D">
      <w:pPr>
        <w:pStyle w:val="Texte"/>
      </w:pPr>
    </w:p>
    <w:p w14:paraId="2BBBE5DC" w14:textId="77777777" w:rsidR="003E545D" w:rsidRPr="003E545D" w:rsidRDefault="003E545D" w:rsidP="003E545D">
      <w:pPr>
        <w:pStyle w:val="Texte"/>
        <w:numPr>
          <w:ilvl w:val="0"/>
          <w:numId w:val="81"/>
        </w:numPr>
        <w:rPr>
          <w:i/>
          <w:iCs/>
        </w:rPr>
      </w:pPr>
      <w:r w:rsidRPr="003E545D">
        <w:rPr>
          <w:i/>
          <w:iCs/>
        </w:rPr>
        <w:t>Que faire en cas de douleur ?</w:t>
      </w:r>
    </w:p>
    <w:p w14:paraId="626DE17E" w14:textId="5DE8F08A" w:rsidR="003E545D" w:rsidRPr="003E545D" w:rsidRDefault="003E545D" w:rsidP="003E545D">
      <w:pPr>
        <w:pStyle w:val="Texte"/>
        <w:numPr>
          <w:ilvl w:val="0"/>
          <w:numId w:val="81"/>
        </w:numPr>
        <w:rPr>
          <w:i/>
          <w:iCs/>
        </w:rPr>
      </w:pPr>
      <w:r w:rsidRPr="003E545D">
        <w:rPr>
          <w:i/>
          <w:iCs/>
        </w:rPr>
        <w:t xml:space="preserve">Régulièrement je progresse, et </w:t>
      </w:r>
      <w:r w:rsidRPr="002033CC">
        <w:rPr>
          <w:i/>
          <w:iCs/>
        </w:rPr>
        <w:t>pata</w:t>
      </w:r>
      <w:r w:rsidR="00272876" w:rsidRPr="002033CC">
        <w:rPr>
          <w:i/>
          <w:iCs/>
        </w:rPr>
        <w:t>t</w:t>
      </w:r>
      <w:r w:rsidRPr="002033CC">
        <w:rPr>
          <w:i/>
          <w:iCs/>
        </w:rPr>
        <w:t>ras</w:t>
      </w:r>
      <w:r w:rsidR="00931654" w:rsidRPr="002033CC">
        <w:rPr>
          <w:i/>
          <w:iCs/>
        </w:rPr>
        <w:t>,</w:t>
      </w:r>
      <w:r w:rsidRPr="00931654">
        <w:rPr>
          <w:i/>
          <w:iCs/>
          <w:color w:val="FF0066"/>
        </w:rPr>
        <w:t xml:space="preserve"> </w:t>
      </w:r>
      <w:r w:rsidRPr="003E545D">
        <w:rPr>
          <w:i/>
          <w:iCs/>
        </w:rPr>
        <w:t>je régresse complètement. Qu’en dire ?</w:t>
      </w:r>
    </w:p>
    <w:p w14:paraId="2C707DEF" w14:textId="77777777" w:rsidR="003E545D" w:rsidRPr="003E545D" w:rsidRDefault="003E545D" w:rsidP="003E545D">
      <w:pPr>
        <w:pStyle w:val="Texte"/>
        <w:numPr>
          <w:ilvl w:val="0"/>
          <w:numId w:val="81"/>
        </w:numPr>
        <w:rPr>
          <w:i/>
          <w:iCs/>
        </w:rPr>
      </w:pPr>
      <w:r w:rsidRPr="003E545D">
        <w:rPr>
          <w:i/>
          <w:iCs/>
        </w:rPr>
        <w:t>Est-ce indispensable de pratiquer tous les jours ?</w:t>
      </w:r>
    </w:p>
    <w:p w14:paraId="729C0786" w14:textId="77777777" w:rsidR="003E545D" w:rsidRPr="003E545D" w:rsidRDefault="003E545D" w:rsidP="003E545D">
      <w:pPr>
        <w:pStyle w:val="Texte"/>
        <w:numPr>
          <w:ilvl w:val="0"/>
          <w:numId w:val="81"/>
        </w:numPr>
        <w:rPr>
          <w:i/>
          <w:iCs/>
        </w:rPr>
      </w:pPr>
      <w:r w:rsidRPr="003E545D">
        <w:rPr>
          <w:i/>
          <w:iCs/>
        </w:rPr>
        <w:t>Comment trouver l’inspiration ?</w:t>
      </w:r>
    </w:p>
    <w:p w14:paraId="66D98761" w14:textId="77777777" w:rsidR="003E545D" w:rsidRPr="003E545D" w:rsidRDefault="003E545D" w:rsidP="003E545D">
      <w:pPr>
        <w:pStyle w:val="Texte"/>
        <w:numPr>
          <w:ilvl w:val="0"/>
          <w:numId w:val="81"/>
        </w:numPr>
        <w:rPr>
          <w:i/>
          <w:iCs/>
        </w:rPr>
      </w:pPr>
      <w:r w:rsidRPr="003E545D">
        <w:rPr>
          <w:i/>
          <w:iCs/>
        </w:rPr>
        <w:t>Parfois, souvent même, encore maintenant, je n’ai pas le courage de me mettre à la méditation. Un conseil ?</w:t>
      </w:r>
    </w:p>
    <w:p w14:paraId="422B7D10" w14:textId="77777777" w:rsidR="003E545D" w:rsidRPr="003E545D" w:rsidRDefault="003E545D" w:rsidP="003E545D">
      <w:pPr>
        <w:pStyle w:val="Texte"/>
      </w:pPr>
    </w:p>
    <w:p w14:paraId="1969AD13" w14:textId="77777777" w:rsidR="003E545D" w:rsidRPr="003E545D" w:rsidRDefault="003E545D" w:rsidP="003E545D">
      <w:pPr>
        <w:pStyle w:val="Texte"/>
        <w:rPr>
          <w:rFonts w:eastAsia="Calibri" w:cs="Calibri"/>
          <w:szCs w:val="32"/>
        </w:rPr>
      </w:pPr>
      <w:r w:rsidRPr="003E545D">
        <w:rPr>
          <w:rFonts w:eastAsia="Calibri" w:cs="Calibri"/>
          <w:szCs w:val="32"/>
        </w:rPr>
        <w:t>Voici donc maintenant les autres questions reçues à ce jour, et bien sûr mes réponses.</w:t>
      </w:r>
    </w:p>
    <w:p w14:paraId="062178B7" w14:textId="77777777" w:rsidR="003E545D" w:rsidRPr="003E545D" w:rsidRDefault="003E545D" w:rsidP="003E545D">
      <w:pPr>
        <w:pStyle w:val="Texte"/>
        <w:rPr>
          <w:rFonts w:eastAsia="Calibri" w:cs="Helvetica"/>
          <w:smallCaps/>
          <w:szCs w:val="32"/>
          <w:u w:val="single"/>
        </w:rPr>
      </w:pPr>
    </w:p>
    <w:p w14:paraId="4D20AA8B" w14:textId="77777777" w:rsidR="003E545D" w:rsidRPr="003E545D" w:rsidRDefault="003E545D" w:rsidP="003E545D">
      <w:pPr>
        <w:pStyle w:val="titre4"/>
      </w:pPr>
      <w:bookmarkStart w:id="55" w:name="couché"/>
      <w:bookmarkEnd w:id="55"/>
      <w:r w:rsidRPr="003E545D">
        <w:t>je médite souvent couché. Est-ce une bonne chose ?</w:t>
      </w:r>
    </w:p>
    <w:p w14:paraId="793B7AD2" w14:textId="77777777" w:rsidR="003E545D" w:rsidRPr="003E545D" w:rsidRDefault="003E545D" w:rsidP="003E545D">
      <w:pPr>
        <w:pStyle w:val="Texte"/>
      </w:pPr>
      <w:r w:rsidRPr="003E545D">
        <w:t>Voilà une question sensible concernant la méditation individuelle : assise ou couchée ?</w:t>
      </w:r>
    </w:p>
    <w:p w14:paraId="79E3D2CE" w14:textId="77777777" w:rsidR="003E545D" w:rsidRPr="003E545D" w:rsidRDefault="003E545D" w:rsidP="003E545D">
      <w:pPr>
        <w:pStyle w:val="Texte"/>
      </w:pPr>
      <w:r w:rsidRPr="003E545D">
        <w:lastRenderedPageBreak/>
        <w:t xml:space="preserve">Vu des différents points de vue du corps, la posture assise appelle l’entraide, l’alignement, l’union, l’inspiration. La posture couchée elle appelle le repos, le calme, la séparation des choses. </w:t>
      </w:r>
    </w:p>
    <w:p w14:paraId="341B273E" w14:textId="77777777" w:rsidR="003E545D" w:rsidRPr="003E545D" w:rsidRDefault="003E545D" w:rsidP="003E545D">
      <w:pPr>
        <w:pStyle w:val="Texte"/>
      </w:pPr>
      <w:r w:rsidRPr="003E545D">
        <w:t xml:space="preserve">Regarder en soi, l’ensemble de soi, en position couchée suppose, de mon expérience, une bonne maîtrise de la méditation. Faute de cela, on risque fort de partir dans la rêverie, sans réelle observation intérieure. </w:t>
      </w:r>
    </w:p>
    <w:p w14:paraId="10BD397D" w14:textId="29693C58" w:rsidR="003E545D" w:rsidRPr="003E545D" w:rsidRDefault="003E545D" w:rsidP="003E545D">
      <w:pPr>
        <w:pStyle w:val="Texte"/>
      </w:pPr>
      <w:r w:rsidRPr="003E545D">
        <w:t xml:space="preserve">Mais l’inspiration peut néanmoins venir, même en position couchée. Ou bien, le plus souvent, au moment précis où on se lève. De ce point de vue, la méditation est alors comme </w:t>
      </w:r>
      <w:r w:rsidR="00215765">
        <w:t>« </w:t>
      </w:r>
      <w:r w:rsidRPr="003E545D">
        <w:t>la nuit qui porte conseil</w:t>
      </w:r>
      <w:r w:rsidR="00132A0A">
        <w:t> »</w:t>
      </w:r>
      <w:r w:rsidRPr="003E545D">
        <w:t>.</w:t>
      </w:r>
    </w:p>
    <w:p w14:paraId="46531A38" w14:textId="77777777" w:rsidR="003E545D" w:rsidRPr="003E545D" w:rsidRDefault="003E545D" w:rsidP="003E545D">
      <w:pPr>
        <w:pStyle w:val="Texte"/>
      </w:pPr>
    </w:p>
    <w:p w14:paraId="7D21BDD1" w14:textId="5F0943B1" w:rsidR="003E545D" w:rsidRPr="003E545D" w:rsidRDefault="003E545D" w:rsidP="003E545D">
      <w:pPr>
        <w:pStyle w:val="Texte"/>
      </w:pPr>
      <w:r w:rsidRPr="003E545D">
        <w:t>Notez que cette dualité, séparé ou aligné, médi</w:t>
      </w:r>
      <w:r w:rsidR="006677DF">
        <w:t>t</w:t>
      </w:r>
      <w:r w:rsidRPr="003E545D">
        <w:t xml:space="preserve">ation couchée ou assise, se retrouve dans la vie sociale : on est heureux d’être avec les autres, jusqu’au moment où l’on ressent le besoin d’être seul. Puis jusqu’à ce que seul, on ressente le besoin d’une présence. </w:t>
      </w:r>
    </w:p>
    <w:p w14:paraId="127BF536" w14:textId="77777777" w:rsidR="003E545D" w:rsidRPr="003E545D" w:rsidRDefault="003E545D" w:rsidP="003E545D">
      <w:pPr>
        <w:pStyle w:val="Texte"/>
      </w:pPr>
    </w:p>
    <w:p w14:paraId="387ADCE1" w14:textId="77777777" w:rsidR="003E545D" w:rsidRPr="003E545D" w:rsidRDefault="003E545D" w:rsidP="003E545D">
      <w:pPr>
        <w:pStyle w:val="Texte"/>
      </w:pPr>
      <w:r w:rsidRPr="003E545D">
        <w:t>Donc, pour répondre à la question :</w:t>
      </w:r>
    </w:p>
    <w:p w14:paraId="5C78696C" w14:textId="77777777" w:rsidR="003E545D" w:rsidRPr="003E545D" w:rsidRDefault="003E545D" w:rsidP="003E545D">
      <w:pPr>
        <w:pStyle w:val="Texte"/>
        <w:numPr>
          <w:ilvl w:val="0"/>
          <w:numId w:val="82"/>
        </w:numPr>
      </w:pPr>
      <w:r w:rsidRPr="003E545D">
        <w:t xml:space="preserve">La méditation couchée peut être, selon moi, une bonne chose si elle alterne avec la posture de base, prioritaire, assise. Méditation toujours et uniquement couchée, je n’y crois pas, sauf pour quelqu’un de vraiment avancé. Ou pour quelqu’un trop handicapé pour s’assoir durablement. </w:t>
      </w:r>
    </w:p>
    <w:p w14:paraId="12712B3B" w14:textId="77777777" w:rsidR="003E545D" w:rsidRPr="003E545D" w:rsidRDefault="003E545D" w:rsidP="003E545D">
      <w:pPr>
        <w:pStyle w:val="Texte"/>
        <w:numPr>
          <w:ilvl w:val="0"/>
          <w:numId w:val="82"/>
        </w:numPr>
      </w:pPr>
      <w:r w:rsidRPr="003E545D">
        <w:t>Il est intéressant d’observer en vous les différences entre méditation couchée et assise, comme j’ai commencé à le développer plus haut.</w:t>
      </w:r>
    </w:p>
    <w:p w14:paraId="1A94257E" w14:textId="77777777" w:rsidR="003E545D" w:rsidRDefault="003E545D" w:rsidP="003E545D">
      <w:pPr>
        <w:pStyle w:val="Texte"/>
        <w:numPr>
          <w:ilvl w:val="0"/>
          <w:numId w:val="82"/>
        </w:numPr>
      </w:pPr>
      <w:r w:rsidRPr="003E545D">
        <w:lastRenderedPageBreak/>
        <w:t>Si vous débutez, pratiquez assis. Et idéalement en rejoignant en parallèle un groupe de méditation.</w:t>
      </w:r>
    </w:p>
    <w:p w14:paraId="58EF4AA8" w14:textId="77777777" w:rsidR="0009224F" w:rsidRDefault="0009224F" w:rsidP="0009224F">
      <w:pPr>
        <w:pStyle w:val="Texte"/>
      </w:pPr>
    </w:p>
    <w:p w14:paraId="18FA64EA" w14:textId="77777777" w:rsidR="0009224F" w:rsidRDefault="0009224F" w:rsidP="0009224F">
      <w:pPr>
        <w:pStyle w:val="Texte"/>
      </w:pPr>
    </w:p>
    <w:p w14:paraId="09B2A382" w14:textId="2572F55B" w:rsidR="0009224F" w:rsidRPr="002033CC" w:rsidRDefault="0009224F" w:rsidP="0009224F">
      <w:pPr>
        <w:pStyle w:val="titre4"/>
        <w:jc w:val="center"/>
      </w:pPr>
      <w:r w:rsidRPr="002033CC">
        <w:t>Ici votre question ?</w:t>
      </w:r>
    </w:p>
    <w:p w14:paraId="50E6DEDD" w14:textId="77777777" w:rsidR="0009224F" w:rsidRDefault="0009224F" w:rsidP="0009224F">
      <w:pPr>
        <w:pStyle w:val="Texte"/>
      </w:pPr>
    </w:p>
    <w:p w14:paraId="67A4F8F3" w14:textId="3EEF6B41" w:rsidR="0009224F" w:rsidRDefault="0009224F">
      <w:pPr>
        <w:rPr>
          <w:rFonts w:ascii="Garamond" w:hAnsi="Garamond"/>
          <w:kern w:val="2"/>
          <w:sz w:val="28"/>
          <w:szCs w:val="28"/>
          <w14:ligatures w14:val="standardContextual"/>
        </w:rPr>
      </w:pPr>
      <w:r>
        <w:br w:type="page"/>
      </w:r>
    </w:p>
    <w:p w14:paraId="468B8B1D" w14:textId="7CBE3F92" w:rsidR="003D76AC" w:rsidRDefault="003D76AC" w:rsidP="00056F04">
      <w:pPr>
        <w:pStyle w:val="Titre2"/>
        <w:numPr>
          <w:ilvl w:val="0"/>
          <w:numId w:val="42"/>
        </w:numPr>
      </w:pPr>
      <w:bookmarkStart w:id="56" w:name="_Toc182761222"/>
      <w:r w:rsidRPr="003D76AC">
        <w:lastRenderedPageBreak/>
        <w:t xml:space="preserve">La méditation en </w:t>
      </w:r>
      <w:r w:rsidR="00CD6EBE">
        <w:t>groupe</w:t>
      </w:r>
      <w:bookmarkEnd w:id="56"/>
    </w:p>
    <w:p w14:paraId="5C3E8464" w14:textId="77777777" w:rsidR="00EC5610" w:rsidRDefault="00EC5610" w:rsidP="00EC5610">
      <w:pPr>
        <w:shd w:val="clear" w:color="auto" w:fill="FFFFFF"/>
        <w:spacing w:after="0" w:line="276" w:lineRule="auto"/>
        <w:jc w:val="both"/>
      </w:pPr>
    </w:p>
    <w:p w14:paraId="05215587" w14:textId="16D749FF" w:rsidR="00EC5610" w:rsidRPr="00EC5610" w:rsidRDefault="00EC5610" w:rsidP="00EC5610">
      <w:pPr>
        <w:pStyle w:val="Texte"/>
      </w:pPr>
      <w:r w:rsidRPr="00EC5610">
        <w:t xml:space="preserve">En mars 2016, avec la complicité de Philippe (chapitre </w:t>
      </w:r>
      <w:r w:rsidRPr="00EC5610">
        <w:rPr>
          <w:i/>
          <w:iCs/>
        </w:rPr>
        <w:t>Qu'en dit le psy ?</w:t>
      </w:r>
      <w:r w:rsidRPr="00EC5610">
        <w:t>) je lance un groupe de méditation. Toujours actif à ce jour, à Bourg-la-Reine. Un vrai bonheur !</w:t>
      </w:r>
    </w:p>
    <w:p w14:paraId="6ADACE18" w14:textId="4EC93F3E" w:rsidR="00EC5610" w:rsidRPr="00EC5610" w:rsidRDefault="00E82367" w:rsidP="00EC5610">
      <w:pPr>
        <w:pStyle w:val="Texte"/>
      </w:pPr>
      <w:r>
        <w:t>Plus de</w:t>
      </w:r>
      <w:r w:rsidR="00EC5610" w:rsidRPr="00EC5610">
        <w:t xml:space="preserve"> cent </w:t>
      </w:r>
      <w:r>
        <w:t xml:space="preserve">vingt </w:t>
      </w:r>
      <w:r w:rsidR="00EC5610" w:rsidRPr="00EC5610">
        <w:t>personnes ont adhéré à l'association correspondante depuis sa création. Certains pour quelques semaines, d'autres quelques années.</w:t>
      </w:r>
    </w:p>
    <w:p w14:paraId="67216C70" w14:textId="77777777" w:rsidR="00EC5610" w:rsidRPr="00EC5610" w:rsidRDefault="00EC5610" w:rsidP="00EC5610">
      <w:pPr>
        <w:pStyle w:val="Texte"/>
      </w:pPr>
    </w:p>
    <w:p w14:paraId="0849EDD1" w14:textId="77777777" w:rsidR="00EC5610" w:rsidRPr="00EC5610" w:rsidRDefault="00EC5610" w:rsidP="00EC5610">
      <w:pPr>
        <w:pStyle w:val="Texte"/>
      </w:pPr>
      <w:r w:rsidRPr="00EC5610">
        <w:t>Son but premier est d'aider chacun à s'approprier la méditation. Pour pouvoir pratiquer seul à loisir. Car ce n'est pas si simple. La pratique en groupe y contribue clairement.</w:t>
      </w:r>
    </w:p>
    <w:p w14:paraId="17351856" w14:textId="77777777" w:rsidR="00EC5610" w:rsidRDefault="00EC5610" w:rsidP="00EC5610">
      <w:pPr>
        <w:pStyle w:val="Texte"/>
      </w:pPr>
      <w:r w:rsidRPr="00EC5610">
        <w:t>Son but second est la méditation en groupe, qui a ses propres vertus. Incomparables. Pour moi, d'évidence, sans ce groupe, ce livre n'existerait tout simplement pas !</w:t>
      </w:r>
    </w:p>
    <w:p w14:paraId="2E59318F" w14:textId="77777777" w:rsidR="00E82367" w:rsidRPr="00EC5610" w:rsidRDefault="00E82367" w:rsidP="00EC5610">
      <w:pPr>
        <w:pStyle w:val="Texte"/>
      </w:pPr>
    </w:p>
    <w:p w14:paraId="6AF35190" w14:textId="6087A291" w:rsidR="00EC5610" w:rsidRPr="00EC5610" w:rsidRDefault="00EC5610" w:rsidP="00EC5610">
      <w:pPr>
        <w:pStyle w:val="Texte"/>
      </w:pPr>
      <w:r w:rsidRPr="002033CC">
        <w:t xml:space="preserve">Mais </w:t>
      </w:r>
      <w:r w:rsidR="00E82367" w:rsidRPr="002033CC">
        <w:t>parlons d’abord de la genèse de cette aventure. Q</w:t>
      </w:r>
      <w:r w:rsidRPr="002033CC">
        <w:t xml:space="preserve">u'est-ce qui m'a amené là ? Toute une histoire, forcément, que je vous raconte maintenant dans ses </w:t>
      </w:r>
      <w:r w:rsidRPr="00EC5610">
        <w:t>grandes lignes.</w:t>
      </w:r>
    </w:p>
    <w:p w14:paraId="138CF59B" w14:textId="77777777" w:rsidR="00EC5610" w:rsidRPr="00EC5610" w:rsidRDefault="00EC5610" w:rsidP="00EC5610">
      <w:pPr>
        <w:pStyle w:val="Texte"/>
      </w:pPr>
    </w:p>
    <w:p w14:paraId="21B6EB31" w14:textId="4A1CB549" w:rsidR="00EC5610" w:rsidRPr="00EC5610" w:rsidRDefault="00EC5610" w:rsidP="00EC5610">
      <w:pPr>
        <w:pStyle w:val="Texte"/>
      </w:pPr>
      <w:r w:rsidRPr="00EC5610">
        <w:t xml:space="preserve">Un père Normand, officier de l'École Navale, promotion 38. Une mère </w:t>
      </w:r>
      <w:r w:rsidR="00215765">
        <w:t>« </w:t>
      </w:r>
      <w:r w:rsidRPr="00EC5610">
        <w:t>pied-noir</w:t>
      </w:r>
      <w:r w:rsidR="00132A0A">
        <w:t> »</w:t>
      </w:r>
      <w:r w:rsidRPr="00EC5610">
        <w:t xml:space="preserve"> d’Alger, agrégée latin-grec, rêvant de voyages. Moi, petit dernier d'une fratrie fort agitée, comme toute la famille. Comme tant de familles !</w:t>
      </w:r>
    </w:p>
    <w:p w14:paraId="01696CE7" w14:textId="77777777" w:rsidR="00EC5610" w:rsidRPr="00EC5610" w:rsidRDefault="00EC5610" w:rsidP="00EC5610">
      <w:pPr>
        <w:pStyle w:val="Texte"/>
      </w:pPr>
      <w:r w:rsidRPr="00EC5610">
        <w:t xml:space="preserve">À mes dix-huit ans, ma mère a l'idée lumineuse de me suggérer une psychanalyse. Révolution intérieure. Durant </w:t>
      </w:r>
      <w:r w:rsidRPr="00EC5610">
        <w:lastRenderedPageBreak/>
        <w:t xml:space="preserve">vingt ans, Dr H. m'a tellement appris de moi-même. De l'inconscient qui anime chacun de nous. En parallèle je m’intéresse au yoga, connaissance que mon père avait ramené d’Indochine. </w:t>
      </w:r>
    </w:p>
    <w:p w14:paraId="448392F0" w14:textId="77777777" w:rsidR="00EC5610" w:rsidRPr="00EC5610" w:rsidRDefault="00EC5610" w:rsidP="00EC5610">
      <w:pPr>
        <w:pStyle w:val="Texte"/>
      </w:pPr>
      <w:r w:rsidRPr="00EC5610">
        <w:t xml:space="preserve">Vers la quarantaine, viennent la découverte de la méditation et d'une fraternité spirituelle fort discrète. Elle n’aime pas la publicité, je n’en ferai donc pas.  Trente ans après, je n'imagine toujours pas délaisser ni l'une ni l'autre tant elles m’apportent. </w:t>
      </w:r>
    </w:p>
    <w:p w14:paraId="06A8E3CC" w14:textId="77777777" w:rsidR="00EC5610" w:rsidRPr="00EC5610" w:rsidRDefault="00EC5610" w:rsidP="00EC5610">
      <w:pPr>
        <w:pStyle w:val="Texte"/>
      </w:pPr>
      <w:r w:rsidRPr="00EC5610">
        <w:t xml:space="preserve">Tout au long de ce parcours, une épouse tranquille et douce, enseignante, et nos quatre enfants m’offrent un cadre émotionnel stable et joyeux, tandis que je poursuis de mon côté une carrière d'informaticien. Jusqu’à une retraite forcée voilà de nombreuses années maintenant. </w:t>
      </w:r>
    </w:p>
    <w:p w14:paraId="1837C98D" w14:textId="77777777" w:rsidR="00EC5610" w:rsidRPr="00EC5610" w:rsidRDefault="00EC5610" w:rsidP="00EC5610">
      <w:pPr>
        <w:pStyle w:val="Texte"/>
      </w:pPr>
      <w:r w:rsidRPr="00EC5610">
        <w:t xml:space="preserve">Un parcours jalonné de beaucoup de bonheurs mais aussi d’épreuves. De rencontres, d’erreurs funestes et de découvertes bouleversantes. Une expérience d’éveil, il y a une dizaine d’années : la prise de conscience de la conscience. Permettant enfin un recul sur la machinerie mentale. </w:t>
      </w:r>
    </w:p>
    <w:p w14:paraId="2F3BE1CB" w14:textId="26C4403A" w:rsidR="00EC5610" w:rsidRPr="00EC5610" w:rsidRDefault="00EC5610" w:rsidP="00EC5610">
      <w:pPr>
        <w:pStyle w:val="Texte"/>
      </w:pPr>
      <w:r w:rsidRPr="00EC5610">
        <w:t xml:space="preserve">Trois ans après, me vient cette idée de groupe de méditation, qui se met en place très vite. Grâce à Dalia, méditante du groupe, je découvre ensuite </w:t>
      </w:r>
      <w:r w:rsidRPr="00EC5610">
        <w:rPr>
          <w:i/>
          <w:iCs/>
        </w:rPr>
        <w:t>Vipassana</w:t>
      </w:r>
      <w:r w:rsidR="00B838CE">
        <w:rPr>
          <w:i/>
          <w:iCs/>
        </w:rPr>
        <w:fldChar w:fldCharType="begin"/>
      </w:r>
      <w:r w:rsidR="00B838CE">
        <w:instrText xml:space="preserve"> XE "</w:instrText>
      </w:r>
      <w:r w:rsidR="00B838CE" w:rsidRPr="00AF5A59">
        <w:instrText>Vipassana</w:instrText>
      </w:r>
      <w:r w:rsidR="00B838CE">
        <w:instrText xml:space="preserve">" </w:instrText>
      </w:r>
      <w:r w:rsidR="00B838CE">
        <w:rPr>
          <w:i/>
          <w:iCs/>
        </w:rPr>
        <w:fldChar w:fldCharType="end"/>
      </w:r>
      <w:r w:rsidRPr="00EC5610">
        <w:t xml:space="preserve">. Dès que je commence à m’y intéresser, l’idée de ce livre s’impose à moi. </w:t>
      </w:r>
    </w:p>
    <w:p w14:paraId="2751EBBC" w14:textId="65F08CE3" w:rsidR="00EC5610" w:rsidRPr="00EC5610" w:rsidRDefault="00EC5610" w:rsidP="00EC5610">
      <w:pPr>
        <w:pStyle w:val="Texte"/>
      </w:pPr>
      <w:r w:rsidRPr="00EC5610">
        <w:t xml:space="preserve">De mon point de vue, les principales sources d'inspiration de cet ouvrage sont donc : ma famille d'enfant puis celle d'adulte, la psychanalyse, la méditation, la spiritualité, la conscience, le groupe de méditation et enfin </w:t>
      </w:r>
      <w:r w:rsidRPr="00EC5610">
        <w:rPr>
          <w:i/>
          <w:iCs/>
        </w:rPr>
        <w:t>Vipassana</w:t>
      </w:r>
      <w:r w:rsidR="00B838CE">
        <w:rPr>
          <w:i/>
          <w:iCs/>
        </w:rPr>
        <w:fldChar w:fldCharType="begin"/>
      </w:r>
      <w:r w:rsidR="00B838CE">
        <w:instrText xml:space="preserve"> XE "</w:instrText>
      </w:r>
      <w:r w:rsidR="00B838CE" w:rsidRPr="00AF5A59">
        <w:instrText>Vipassana</w:instrText>
      </w:r>
      <w:r w:rsidR="00B838CE">
        <w:instrText xml:space="preserve">" </w:instrText>
      </w:r>
      <w:r w:rsidR="00B838CE">
        <w:rPr>
          <w:i/>
          <w:iCs/>
        </w:rPr>
        <w:fldChar w:fldCharType="end"/>
      </w:r>
      <w:r w:rsidRPr="00EC5610">
        <w:t xml:space="preserve">. </w:t>
      </w:r>
    </w:p>
    <w:p w14:paraId="666761E8" w14:textId="332FDE9B" w:rsidR="003136A6" w:rsidRPr="003136A6" w:rsidRDefault="003136A6" w:rsidP="003136A6">
      <w:pPr>
        <w:pStyle w:val="Texte"/>
        <w:rPr>
          <w:lang w:eastAsia="fr-FR"/>
        </w:rPr>
      </w:pPr>
      <w:r w:rsidRPr="003136A6">
        <w:rPr>
          <w:lang w:eastAsia="fr-FR"/>
        </w:rPr>
        <w:lastRenderedPageBreak/>
        <w:t>J’ajoute un mot, plus personnel encore, car on me l'a demandé. Il s'agit du lien, selon moi, entre psychanalyse et méditation. Mon expérience et ma compréhension</w:t>
      </w:r>
      <w:r>
        <w:rPr>
          <w:lang w:eastAsia="fr-FR"/>
        </w:rPr>
        <w:t>,</w:t>
      </w:r>
      <w:r w:rsidRPr="003136A6">
        <w:rPr>
          <w:lang w:eastAsia="fr-FR"/>
        </w:rPr>
        <w:t xml:space="preserve"> certes après coup</w:t>
      </w:r>
      <w:r>
        <w:rPr>
          <w:lang w:eastAsia="fr-FR"/>
        </w:rPr>
        <w:t>,</w:t>
      </w:r>
      <w:r w:rsidRPr="003136A6">
        <w:rPr>
          <w:lang w:eastAsia="fr-FR"/>
        </w:rPr>
        <w:t xml:space="preserve"> est que je ne pouvais pas m'approprier vraiment la seconde tant que la première n'était pas terminée. Pourquoi ?</w:t>
      </w:r>
    </w:p>
    <w:p w14:paraId="2723F6D8" w14:textId="66FA64B2" w:rsidR="003136A6" w:rsidRPr="003136A6" w:rsidRDefault="003136A6" w:rsidP="003136A6">
      <w:pPr>
        <w:pStyle w:val="Texte"/>
        <w:rPr>
          <w:lang w:eastAsia="fr-FR"/>
        </w:rPr>
      </w:pPr>
      <w:r w:rsidRPr="003136A6">
        <w:rPr>
          <w:lang w:eastAsia="fr-FR"/>
        </w:rPr>
        <w:t xml:space="preserve">Parlons d'abord de la fin de la psychanalyse. Un jour le Dr H. m'a déclaré tout de go : </w:t>
      </w:r>
      <w:r w:rsidR="00215765">
        <w:rPr>
          <w:lang w:eastAsia="fr-FR"/>
        </w:rPr>
        <w:t>« </w:t>
      </w:r>
      <w:r w:rsidRPr="003136A6">
        <w:rPr>
          <w:i/>
          <w:iCs/>
          <w:lang w:eastAsia="fr-FR"/>
        </w:rPr>
        <w:t>Voilà Pierre, nous pouvons continuer un peu, je resterai à votre disposition, mais pour moi, votre analyse est terminée. Vous vous occuperez désormais mieux de vous-même seul qu'avec moi</w:t>
      </w:r>
      <w:r w:rsidRPr="003136A6">
        <w:rPr>
          <w:lang w:eastAsia="fr-FR"/>
        </w:rPr>
        <w:t>.</w:t>
      </w:r>
      <w:r w:rsidR="00132A0A">
        <w:rPr>
          <w:lang w:eastAsia="fr-FR"/>
        </w:rPr>
        <w:t> »</w:t>
      </w:r>
      <w:r w:rsidRPr="003136A6">
        <w:rPr>
          <w:lang w:eastAsia="fr-FR"/>
        </w:rPr>
        <w:t xml:space="preserve"> </w:t>
      </w:r>
    </w:p>
    <w:p w14:paraId="29C19616" w14:textId="2D6123C6" w:rsidR="003136A6" w:rsidRPr="003136A6" w:rsidRDefault="003136A6" w:rsidP="003136A6">
      <w:pPr>
        <w:pStyle w:val="Texte"/>
        <w:rPr>
          <w:lang w:eastAsia="fr-FR"/>
        </w:rPr>
      </w:pPr>
      <w:r w:rsidRPr="003136A6">
        <w:rPr>
          <w:lang w:eastAsia="fr-FR"/>
        </w:rPr>
        <w:t xml:space="preserve">Je compris alors que le but de l'analyse n’était pas d’aller bien, de ne plus souffrir. Ce but était ce que j'appelle aujourd'hui </w:t>
      </w:r>
      <w:r w:rsidR="00215765">
        <w:rPr>
          <w:lang w:eastAsia="fr-FR"/>
        </w:rPr>
        <w:t>« </w:t>
      </w:r>
      <w:r w:rsidRPr="003136A6">
        <w:rPr>
          <w:i/>
          <w:iCs/>
          <w:lang w:eastAsia="fr-FR"/>
        </w:rPr>
        <w:t>l'autonomie affective</w:t>
      </w:r>
      <w:r w:rsidR="00132A0A">
        <w:rPr>
          <w:lang w:eastAsia="fr-FR"/>
        </w:rPr>
        <w:t> »</w:t>
      </w:r>
      <w:r w:rsidRPr="003136A6">
        <w:rPr>
          <w:lang w:eastAsia="fr-FR"/>
        </w:rPr>
        <w:t xml:space="preserve">. Et que je pense nécessaire pour aller, dans la méditation, au-delà de l'accueil de soi. </w:t>
      </w:r>
    </w:p>
    <w:p w14:paraId="02A786C3" w14:textId="77777777" w:rsidR="003136A6" w:rsidRPr="003136A6" w:rsidRDefault="003136A6" w:rsidP="003136A6">
      <w:pPr>
        <w:pStyle w:val="Texte"/>
        <w:rPr>
          <w:lang w:eastAsia="fr-FR"/>
        </w:rPr>
      </w:pPr>
      <w:r w:rsidRPr="003136A6">
        <w:rPr>
          <w:lang w:eastAsia="fr-FR"/>
        </w:rPr>
        <w:t xml:space="preserve">Qu'est-ce donc que cette </w:t>
      </w:r>
      <w:r w:rsidRPr="003136A6">
        <w:rPr>
          <w:i/>
          <w:iCs/>
          <w:lang w:eastAsia="fr-FR"/>
        </w:rPr>
        <w:t>autonomie affective</w:t>
      </w:r>
      <w:r w:rsidRPr="003136A6">
        <w:rPr>
          <w:lang w:eastAsia="fr-FR"/>
        </w:rPr>
        <w:t xml:space="preserve"> ? Dans mon cas, ce fut à la fois le fruit d’une expérience et d’une compréhension. </w:t>
      </w:r>
    </w:p>
    <w:p w14:paraId="6FE9A63A" w14:textId="77777777" w:rsidR="003136A6" w:rsidRPr="003136A6" w:rsidRDefault="003136A6" w:rsidP="003136A6">
      <w:pPr>
        <w:pStyle w:val="Texte"/>
        <w:rPr>
          <w:lang w:eastAsia="fr-FR"/>
        </w:rPr>
      </w:pPr>
      <w:r w:rsidRPr="003136A6">
        <w:rPr>
          <w:lang w:eastAsia="fr-FR"/>
        </w:rPr>
        <w:t>L'expérience, est la découverte, grâce au psy, de mensonges à moi-même. Me faisant reprocher aux autres, proches ou non, des souffrances en définitive intérieures.</w:t>
      </w:r>
    </w:p>
    <w:p w14:paraId="719AF289" w14:textId="77777777" w:rsidR="003136A6" w:rsidRPr="003136A6" w:rsidRDefault="003136A6" w:rsidP="003136A6">
      <w:pPr>
        <w:pStyle w:val="Texte"/>
        <w:rPr>
          <w:lang w:eastAsia="fr-FR"/>
        </w:rPr>
      </w:pPr>
      <w:r w:rsidRPr="003136A6">
        <w:rPr>
          <w:lang w:eastAsia="fr-FR"/>
        </w:rPr>
        <w:t xml:space="preserve">La compréhension est que le monde est empli de contradictions. Mais chacun de nous l’est tout autant. Ce sont nos propres contradictions qui nous font souffrir. Mais il est plus simple de les voir, les imaginer, les projeter chez les autres. C'est la parabole de la paille et la poutre. </w:t>
      </w:r>
    </w:p>
    <w:p w14:paraId="60575F17" w14:textId="77777777" w:rsidR="003136A6" w:rsidRPr="003136A6" w:rsidRDefault="003136A6" w:rsidP="003136A6">
      <w:pPr>
        <w:pStyle w:val="Texte"/>
        <w:rPr>
          <w:lang w:eastAsia="fr-FR"/>
        </w:rPr>
      </w:pPr>
      <w:r w:rsidRPr="003136A6">
        <w:rPr>
          <w:lang w:eastAsia="fr-FR"/>
        </w:rPr>
        <w:t xml:space="preserve">Vous conviendrez qu'il est difficile de débusquer seul les mensonges à soi-même. On en a volontairement jeté la </w:t>
      </w:r>
      <w:r w:rsidRPr="003136A6">
        <w:rPr>
          <w:lang w:eastAsia="fr-FR"/>
        </w:rPr>
        <w:lastRenderedPageBreak/>
        <w:t>clef. Et s'ils sont en même temps collectifs, notamment familiaux, que dire ? D’où le secours de la psychanalyse.</w:t>
      </w:r>
    </w:p>
    <w:p w14:paraId="12E7CFCC" w14:textId="77777777" w:rsidR="003136A6" w:rsidRPr="003136A6" w:rsidRDefault="003136A6" w:rsidP="003136A6">
      <w:pPr>
        <w:pStyle w:val="Texte"/>
        <w:rPr>
          <w:lang w:eastAsia="fr-FR"/>
        </w:rPr>
      </w:pPr>
      <w:r w:rsidRPr="003136A6">
        <w:rPr>
          <w:lang w:eastAsia="fr-FR"/>
        </w:rPr>
        <w:t>Cette compréhension, devenue absolue conviction, m’en a amené une autre. Relative celle-ci, à la méditation.</w:t>
      </w:r>
    </w:p>
    <w:p w14:paraId="621B81CD" w14:textId="77777777" w:rsidR="003136A6" w:rsidRPr="003136A6" w:rsidRDefault="003136A6" w:rsidP="003136A6">
      <w:pPr>
        <w:pStyle w:val="Texte"/>
        <w:rPr>
          <w:lang w:eastAsia="fr-FR"/>
        </w:rPr>
      </w:pPr>
    </w:p>
    <w:p w14:paraId="544F7442" w14:textId="77777777" w:rsidR="003136A6" w:rsidRPr="003136A6" w:rsidRDefault="003136A6" w:rsidP="003136A6">
      <w:pPr>
        <w:pStyle w:val="Texte"/>
        <w:rPr>
          <w:lang w:eastAsia="fr-FR"/>
        </w:rPr>
      </w:pPr>
      <w:r w:rsidRPr="003136A6">
        <w:rPr>
          <w:lang w:eastAsia="fr-FR"/>
        </w:rPr>
        <w:t xml:space="preserve">Vouloir changer les choses intérieures seulement armés de volonté et de compassion est contre-productif. Tant il y a plus fort que la compassion et la volonté : les prises de conscience et l’inspiration. L'observation va dans leur sens, la volonté s'y oppose. La compassion s’y oppose aussi, alliée à l’idée que le cœur est Roi. </w:t>
      </w:r>
    </w:p>
    <w:p w14:paraId="072BD934" w14:textId="77777777" w:rsidR="003136A6" w:rsidRPr="003136A6" w:rsidRDefault="003136A6" w:rsidP="003136A6">
      <w:pPr>
        <w:pStyle w:val="Texte"/>
        <w:rPr>
          <w:lang w:eastAsia="fr-FR"/>
        </w:rPr>
      </w:pPr>
      <w:r w:rsidRPr="003136A6">
        <w:rPr>
          <w:lang w:eastAsia="fr-FR"/>
        </w:rPr>
        <w:t>Dès que l’on est guidé par une protestation contre le réel, contre ce qui est là, en nous, vouloir changer les choses ne peut qu’ajouter à notre confusion, à nos contradictions.</w:t>
      </w:r>
    </w:p>
    <w:p w14:paraId="38384F79" w14:textId="77777777" w:rsidR="003136A6" w:rsidRPr="003136A6" w:rsidRDefault="003136A6" w:rsidP="003136A6">
      <w:pPr>
        <w:pStyle w:val="Texte"/>
        <w:rPr>
          <w:lang w:eastAsia="fr-FR"/>
        </w:rPr>
      </w:pPr>
    </w:p>
    <w:p w14:paraId="634D958B" w14:textId="2E3942FB" w:rsidR="003136A6" w:rsidRPr="003136A6" w:rsidRDefault="003136A6" w:rsidP="003136A6">
      <w:pPr>
        <w:pStyle w:val="Texte"/>
        <w:rPr>
          <w:lang w:eastAsia="fr-FR"/>
        </w:rPr>
      </w:pPr>
      <w:r w:rsidRPr="003136A6">
        <w:rPr>
          <w:lang w:eastAsia="fr-FR"/>
        </w:rPr>
        <w:t xml:space="preserve">D’où, selon moi, la voie de la méditation au-delà de l'accueil de soi : observer, seulement observer, y compris nos désirs de changer ce qui est observé. </w:t>
      </w:r>
      <w:r w:rsidRPr="003136A6">
        <w:rPr>
          <w:i/>
          <w:iCs/>
          <w:lang w:eastAsia="fr-FR"/>
        </w:rPr>
        <w:t>Vipassana</w:t>
      </w:r>
      <w:r w:rsidR="00B838CE">
        <w:rPr>
          <w:i/>
          <w:iCs/>
          <w:lang w:eastAsia="fr-FR"/>
        </w:rPr>
        <w:fldChar w:fldCharType="begin"/>
      </w:r>
      <w:r w:rsidR="00B838CE">
        <w:instrText xml:space="preserve"> XE "</w:instrText>
      </w:r>
      <w:r w:rsidR="00B838CE" w:rsidRPr="00AF5A59">
        <w:instrText>Vipassana</w:instrText>
      </w:r>
      <w:r w:rsidR="00B838CE">
        <w:instrText xml:space="preserve">" </w:instrText>
      </w:r>
      <w:r w:rsidR="00B838CE">
        <w:rPr>
          <w:i/>
          <w:iCs/>
          <w:lang w:eastAsia="fr-FR"/>
        </w:rPr>
        <w:fldChar w:fldCharType="end"/>
      </w:r>
      <w:r w:rsidRPr="003136A6">
        <w:rPr>
          <w:lang w:eastAsia="fr-FR"/>
        </w:rPr>
        <w:t xml:space="preserve"> (</w:t>
      </w:r>
      <w:r w:rsidRPr="003136A6">
        <w:rPr>
          <w:sz w:val="24"/>
          <w:szCs w:val="24"/>
          <w:lang w:eastAsia="fr-FR"/>
        </w:rPr>
        <w:t>chapitre suivant</w:t>
      </w:r>
      <w:r w:rsidRPr="003136A6">
        <w:rPr>
          <w:lang w:eastAsia="fr-FR"/>
        </w:rPr>
        <w:t>) ne dit pas autre chose en affirmant que sinon, cela va induire des injonctions intérieures. Sous forme de nouveaux automatismes émotionnels, pour contrer ceux déjà présents.</w:t>
      </w:r>
    </w:p>
    <w:p w14:paraId="326EE55D" w14:textId="77777777" w:rsidR="003136A6" w:rsidRPr="003136A6" w:rsidRDefault="003136A6" w:rsidP="003136A6">
      <w:pPr>
        <w:pStyle w:val="Texte"/>
        <w:rPr>
          <w:lang w:eastAsia="fr-FR"/>
        </w:rPr>
      </w:pPr>
      <w:r w:rsidRPr="003136A6">
        <w:rPr>
          <w:lang w:eastAsia="fr-FR"/>
        </w:rPr>
        <w:t>J’ajoute une idée complémentaire : nos contradictions, comme celles des autres et du monde sont le seul fruit de la chaîne de causes à effets, remontant à la nuit des temps. Il n'y a pas d'autres coupables. Ni soi, ni les autres.</w:t>
      </w:r>
    </w:p>
    <w:p w14:paraId="636201E4" w14:textId="77777777" w:rsidR="003136A6" w:rsidRPr="003136A6" w:rsidRDefault="003136A6" w:rsidP="003136A6">
      <w:pPr>
        <w:pStyle w:val="Texte"/>
        <w:rPr>
          <w:lang w:eastAsia="fr-FR"/>
        </w:rPr>
      </w:pPr>
    </w:p>
    <w:p w14:paraId="41EF7141" w14:textId="77777777" w:rsidR="003136A6" w:rsidRPr="003136A6" w:rsidRDefault="003136A6" w:rsidP="003136A6">
      <w:pPr>
        <w:pStyle w:val="Texte"/>
        <w:rPr>
          <w:lang w:eastAsia="fr-FR"/>
        </w:rPr>
      </w:pPr>
      <w:r w:rsidRPr="003136A6">
        <w:rPr>
          <w:lang w:eastAsia="fr-FR"/>
        </w:rPr>
        <w:lastRenderedPageBreak/>
        <w:t>Et il y a selon moi encore un autre obstacle à la méditation au-delà de l'accueil de soi. Plus terrible encore peut-être : la croyance que l'on peut tout penser, tout comprendre, tout rationaliser. Que la science est Reine. Que la rationalité est Reine. Car cela s'oppose également aux prises de conscience et à l'inspiration, qui requièrent une dose d'humilité. Là encore, je dis merci à la psychanalyse pour avoir pointé ces fantasmes de toute-puissance.</w:t>
      </w:r>
    </w:p>
    <w:p w14:paraId="19D893E5" w14:textId="77777777" w:rsidR="003136A6" w:rsidRPr="003136A6" w:rsidRDefault="003136A6" w:rsidP="003136A6">
      <w:pPr>
        <w:pStyle w:val="Texte"/>
        <w:rPr>
          <w:lang w:eastAsia="fr-FR"/>
        </w:rPr>
      </w:pPr>
    </w:p>
    <w:p w14:paraId="24AE8465" w14:textId="77777777" w:rsidR="003136A6" w:rsidRPr="003136A6" w:rsidRDefault="003136A6" w:rsidP="003136A6">
      <w:pPr>
        <w:pStyle w:val="Texte"/>
        <w:rPr>
          <w:lang w:eastAsia="fr-FR"/>
        </w:rPr>
      </w:pPr>
      <w:r w:rsidRPr="003136A6">
        <w:rPr>
          <w:lang w:eastAsia="fr-FR"/>
        </w:rPr>
        <w:t>Donc, pour moi, le cœur n'est pas Roi, la rationalité n'est pas Reine. Même si nous devrions nous incliner devant l’un comme devant l’autre. Si l’on veut aller plus loin, il nous faut plutôt chercher du côté de la conscience.</w:t>
      </w:r>
    </w:p>
    <w:p w14:paraId="5619E61D" w14:textId="77777777" w:rsidR="003136A6" w:rsidRPr="003136A6" w:rsidRDefault="003136A6" w:rsidP="003136A6">
      <w:pPr>
        <w:pStyle w:val="Texte"/>
        <w:rPr>
          <w:lang w:eastAsia="fr-FR"/>
        </w:rPr>
      </w:pPr>
    </w:p>
    <w:p w14:paraId="3A9DD50E" w14:textId="77777777" w:rsidR="003136A6" w:rsidRPr="003136A6" w:rsidRDefault="003136A6" w:rsidP="003136A6">
      <w:pPr>
        <w:pStyle w:val="Texte"/>
        <w:rPr>
          <w:lang w:eastAsia="fr-FR"/>
        </w:rPr>
      </w:pPr>
      <w:r w:rsidRPr="003136A6">
        <w:rPr>
          <w:lang w:eastAsia="fr-FR"/>
        </w:rPr>
        <w:t>Voilà pour ce témoignage, cette confidence, vous l’avez compris, tout à fait personnelle. Revenons donc aux aventures conduisant au groupe de méditation.</w:t>
      </w:r>
    </w:p>
    <w:p w14:paraId="2C127EDA" w14:textId="485292EA" w:rsidR="003B16CB" w:rsidRDefault="003B16CB" w:rsidP="00EC5610">
      <w:pPr>
        <w:pStyle w:val="Texte"/>
      </w:pPr>
    </w:p>
    <w:p w14:paraId="3B2729FF" w14:textId="1A35E5B5" w:rsidR="00EC5610" w:rsidRPr="00EC5610" w:rsidRDefault="00EC5610" w:rsidP="00EC5610">
      <w:pPr>
        <w:pStyle w:val="Texte"/>
      </w:pPr>
      <w:r w:rsidRPr="00EC5610">
        <w:t>L’histoire avec Philippe vaut le détour aussi je trouve. Lorsque me vient cette idée de transmettre la méditation, me vient aussi l’idée qu’il est imprudent d’entreprendre cela seul. Il me faut un superviseur !</w:t>
      </w:r>
    </w:p>
    <w:p w14:paraId="6882EAAF" w14:textId="39A21AD9" w:rsidR="00EC5610" w:rsidRPr="00EC5610" w:rsidRDefault="00EC5610" w:rsidP="00EC5610">
      <w:pPr>
        <w:pStyle w:val="Texte"/>
      </w:pPr>
      <w:r w:rsidRPr="00EC5610">
        <w:t xml:space="preserve">J’active mon réseau à cette fin et ainsi quelqu’un me parle de Philippe : </w:t>
      </w:r>
      <w:r w:rsidR="00215765">
        <w:t>« </w:t>
      </w:r>
      <w:r w:rsidRPr="00EC5610">
        <w:rPr>
          <w:i/>
          <w:iCs/>
        </w:rPr>
        <w:t>Appelez-le de ma part !</w:t>
      </w:r>
      <w:r w:rsidR="00132A0A">
        <w:t> »</w:t>
      </w:r>
      <w:r w:rsidRPr="00EC5610">
        <w:t xml:space="preserve"> me dit-on. </w:t>
      </w:r>
    </w:p>
    <w:p w14:paraId="01722D9F" w14:textId="10A84E12" w:rsidR="00EC5610" w:rsidRPr="00EC5610" w:rsidRDefault="00EC5610" w:rsidP="00EC5610">
      <w:pPr>
        <w:pStyle w:val="Texte"/>
      </w:pPr>
      <w:r w:rsidRPr="00EC5610">
        <w:t xml:space="preserve">Et effectivement, en discutant au téléphone, nous commençons à envisager notre collaboration. Lui-même fait régulièrement méditer ses patients.  </w:t>
      </w:r>
      <w:r w:rsidR="00215765">
        <w:t>« </w:t>
      </w:r>
      <w:r w:rsidRPr="00EC5610">
        <w:rPr>
          <w:i/>
          <w:iCs/>
        </w:rPr>
        <w:t>Où habitez-vous ?</w:t>
      </w:r>
      <w:r w:rsidRPr="00EC5610">
        <w:t xml:space="preserve"> » demandé-je ? Déjà, dans quelle région ? Réponse : </w:t>
      </w:r>
      <w:r w:rsidRPr="00EC5610">
        <w:lastRenderedPageBreak/>
        <w:t>même région, même banlieue, son cabinet de psy s’avère être à 400 mètres de chez moi. Incroyable !</w:t>
      </w:r>
    </w:p>
    <w:p w14:paraId="144CCB69" w14:textId="0B16B344" w:rsidR="00EC5610" w:rsidRPr="00EC5610" w:rsidRDefault="00EC5610" w:rsidP="00EC5610">
      <w:pPr>
        <w:pStyle w:val="Texte"/>
      </w:pPr>
      <w:r w:rsidRPr="00EC5610">
        <w:t xml:space="preserve">Le groupe démarre, et je vois Philippe de temps à autre en tant que superviseur. Mais tout se passe pour le mieux, et nous ne trouvons rien à débriefer. Au bout de quelques mois, Philippe me dit : </w:t>
      </w:r>
      <w:r w:rsidR="00215765">
        <w:t>« </w:t>
      </w:r>
      <w:r w:rsidRPr="00EC5610">
        <w:rPr>
          <w:i/>
          <w:iCs/>
        </w:rPr>
        <w:t>Ça a l’air chouette ce groupe, pourrais-je intervenir également ?</w:t>
      </w:r>
      <w:r w:rsidR="00132A0A">
        <w:t> »</w:t>
      </w:r>
      <w:r w:rsidRPr="00EC5610">
        <w:t xml:space="preserve">. Depuis ce jour, il anime bénévolement un créneau hebdomadaire de méditation au sein de notre association. L’association </w:t>
      </w:r>
      <w:r w:rsidRPr="00EC5610">
        <w:rPr>
          <w:i/>
          <w:iCs/>
        </w:rPr>
        <w:t>Méditer à Bourg-la-Reine</w:t>
      </w:r>
      <w:r w:rsidRPr="00EC5610">
        <w:t>.</w:t>
      </w:r>
    </w:p>
    <w:p w14:paraId="612439C9" w14:textId="77777777" w:rsidR="00EC5610" w:rsidRPr="00EC5610" w:rsidRDefault="00EC5610" w:rsidP="00EC5610">
      <w:pPr>
        <w:pStyle w:val="Texte"/>
      </w:pPr>
    </w:p>
    <w:p w14:paraId="45C9B3AA" w14:textId="77777777" w:rsidR="00EC5610" w:rsidRPr="00EC5610" w:rsidRDefault="00EC5610" w:rsidP="00EC5610">
      <w:pPr>
        <w:pStyle w:val="Texte"/>
      </w:pPr>
      <w:r w:rsidRPr="00EC5610">
        <w:t>Parlons donc de cette association, plus précisément ce que l’on y fait.</w:t>
      </w:r>
    </w:p>
    <w:p w14:paraId="65FE689B" w14:textId="77777777" w:rsidR="00EC5610" w:rsidRPr="00EC5610" w:rsidRDefault="00EC5610" w:rsidP="00EC5610">
      <w:pPr>
        <w:shd w:val="clear" w:color="auto" w:fill="FFFFFF"/>
        <w:spacing w:after="0" w:line="276" w:lineRule="auto"/>
        <w:rPr>
          <w:rFonts w:ascii="Garamond" w:eastAsia="Calibri" w:hAnsi="Garamond" w:cs="Calibri"/>
          <w:smallCaps/>
          <w:sz w:val="32"/>
          <w:szCs w:val="32"/>
          <w:u w:val="single"/>
        </w:rPr>
      </w:pPr>
    </w:p>
    <w:p w14:paraId="6BFFF911" w14:textId="77777777" w:rsidR="00EC5610" w:rsidRPr="00EC5610" w:rsidRDefault="00EC5610" w:rsidP="00EC5610">
      <w:pPr>
        <w:pStyle w:val="titre4"/>
      </w:pPr>
      <w:r w:rsidRPr="00EC5610">
        <w:t>Pourquoi les gens y viennent ?</w:t>
      </w:r>
    </w:p>
    <w:p w14:paraId="5602FD8E" w14:textId="77777777" w:rsidR="00EC5610" w:rsidRPr="00EC5610" w:rsidRDefault="00EC5610" w:rsidP="00EC5610">
      <w:pPr>
        <w:pStyle w:val="Texte"/>
        <w:rPr>
          <w:lang w:eastAsia="fr-FR"/>
        </w:rPr>
      </w:pPr>
      <w:r w:rsidRPr="00EC5610">
        <w:rPr>
          <w:lang w:eastAsia="fr-FR"/>
        </w:rPr>
        <w:t>On peut distinguer plusieurs raisons principales :</w:t>
      </w:r>
    </w:p>
    <w:p w14:paraId="4BC61E81" w14:textId="77777777" w:rsidR="00EC5610" w:rsidRPr="00EC5610" w:rsidRDefault="00EC5610" w:rsidP="00EC5610">
      <w:pPr>
        <w:pStyle w:val="Texte"/>
        <w:rPr>
          <w:rFonts w:ascii="Cambria" w:hAnsi="Cambria"/>
          <w:lang w:eastAsia="fr-FR"/>
        </w:rPr>
      </w:pPr>
    </w:p>
    <w:p w14:paraId="0A8D269D" w14:textId="5B757E0C" w:rsidR="00EC5610" w:rsidRPr="00EC5610" w:rsidRDefault="00EC5610" w:rsidP="00EC5610">
      <w:pPr>
        <w:pStyle w:val="Texte"/>
        <w:numPr>
          <w:ilvl w:val="0"/>
          <w:numId w:val="85"/>
        </w:numPr>
        <w:rPr>
          <w:lang w:eastAsia="fr-FR"/>
        </w:rPr>
      </w:pPr>
      <w:r w:rsidRPr="00EC5610">
        <w:rPr>
          <w:u w:val="single"/>
          <w:lang w:eastAsia="fr-FR"/>
        </w:rPr>
        <w:t>La simple curiosité</w:t>
      </w:r>
      <w:bookmarkStart w:id="57" w:name="_Hlk181700949"/>
      <w:r w:rsidRPr="00EC5610">
        <w:rPr>
          <w:lang w:eastAsia="fr-FR"/>
        </w:rPr>
        <w:t xml:space="preserve"> : </w:t>
      </w:r>
      <w:bookmarkEnd w:id="57"/>
      <w:r w:rsidRPr="00EC5610">
        <w:rPr>
          <w:lang w:eastAsia="fr-FR"/>
        </w:rPr>
        <w:t xml:space="preserve">Je me souviens d’un appel téléphonique : </w:t>
      </w:r>
      <w:r w:rsidR="00215765">
        <w:rPr>
          <w:lang w:eastAsia="fr-FR"/>
        </w:rPr>
        <w:t>« </w:t>
      </w:r>
      <w:r w:rsidRPr="00EC5610">
        <w:rPr>
          <w:i/>
          <w:iCs/>
          <w:lang w:eastAsia="fr-FR"/>
        </w:rPr>
        <w:t>je viens de lire dans le journal un article intéressant sur la méditation. Je n’y connais rien. J’aimerai bien essayer juste pour voir</w:t>
      </w:r>
      <w:r w:rsidR="00132A0A">
        <w:rPr>
          <w:lang w:eastAsia="fr-FR"/>
        </w:rPr>
        <w:t> »</w:t>
      </w:r>
      <w:r w:rsidRPr="00EC5610">
        <w:rPr>
          <w:lang w:eastAsia="fr-FR"/>
        </w:rPr>
        <w:t>.</w:t>
      </w:r>
    </w:p>
    <w:p w14:paraId="640F1027" w14:textId="77777777" w:rsidR="00EC5610" w:rsidRPr="00EC5610" w:rsidRDefault="00EC5610" w:rsidP="00EC5610">
      <w:pPr>
        <w:spacing w:after="0"/>
        <w:jc w:val="both"/>
        <w:rPr>
          <w:rFonts w:ascii="Garamond" w:eastAsia="Calibri" w:hAnsi="Garamond" w:cs="Cambria"/>
          <w:color w:val="222222"/>
          <w:sz w:val="32"/>
          <w:szCs w:val="32"/>
          <w:lang w:eastAsia="fr-FR"/>
        </w:rPr>
      </w:pPr>
    </w:p>
    <w:p w14:paraId="30EB8E12" w14:textId="77777777" w:rsidR="00EC5610" w:rsidRPr="00EC5610" w:rsidRDefault="00EC5610" w:rsidP="00EC5610">
      <w:pPr>
        <w:pStyle w:val="Texte"/>
        <w:numPr>
          <w:ilvl w:val="0"/>
          <w:numId w:val="85"/>
        </w:numPr>
        <w:rPr>
          <w:lang w:eastAsia="fr-FR"/>
        </w:rPr>
      </w:pPr>
      <w:r w:rsidRPr="00EC5610">
        <w:rPr>
          <w:u w:val="single"/>
          <w:lang w:eastAsia="fr-FR"/>
        </w:rPr>
        <w:t>Un conseil reçu</w:t>
      </w:r>
      <w:r w:rsidRPr="00EC5610">
        <w:rPr>
          <w:lang w:eastAsia="fr-FR"/>
        </w:rPr>
        <w:t> : Si l’on s’ouvre à un proche, ou à un aidant, par exemple un médecin, de soucis tels que le stress, la fatigue, l’angoisse, l’envie d’une activité douce, une recherche de sens, etc. il peut nous conseiller la méditation. Certains préfèrent alors rejoindre un groupe ad hoc.</w:t>
      </w:r>
    </w:p>
    <w:p w14:paraId="57B62393" w14:textId="77777777" w:rsidR="00EC5610" w:rsidRPr="00EC5610" w:rsidRDefault="00EC5610" w:rsidP="00EC5610">
      <w:pPr>
        <w:pStyle w:val="Texte"/>
        <w:rPr>
          <w:lang w:eastAsia="fr-FR"/>
        </w:rPr>
      </w:pPr>
    </w:p>
    <w:p w14:paraId="017FB2D8" w14:textId="64A29EEC" w:rsidR="00EC5610" w:rsidRPr="00EC5610" w:rsidRDefault="00EC5610" w:rsidP="00EC5610">
      <w:pPr>
        <w:pStyle w:val="Texte"/>
        <w:numPr>
          <w:ilvl w:val="0"/>
          <w:numId w:val="85"/>
        </w:numPr>
        <w:rPr>
          <w:lang w:eastAsia="fr-FR"/>
        </w:rPr>
      </w:pPr>
      <w:r w:rsidRPr="00EC5610">
        <w:rPr>
          <w:u w:val="single"/>
          <w:lang w:eastAsia="fr-FR"/>
        </w:rPr>
        <w:lastRenderedPageBreak/>
        <w:t>Une première expérience, en solitaire</w:t>
      </w:r>
      <w:r w:rsidRPr="00EC5610">
        <w:rPr>
          <w:lang w:eastAsia="fr-FR"/>
        </w:rPr>
        <w:t xml:space="preserve"> : Certains </w:t>
      </w:r>
      <w:r w:rsidR="006677DF" w:rsidRPr="002033CC">
        <w:rPr>
          <w:lang w:eastAsia="fr-FR"/>
        </w:rPr>
        <w:t>tentent</w:t>
      </w:r>
      <w:r w:rsidRPr="002033CC">
        <w:rPr>
          <w:lang w:eastAsia="fr-FR"/>
        </w:rPr>
        <w:t xml:space="preserve"> de méditer seuls, avec l’aide d’un livre ou d’une application, et n’y arrivent pas, ou ne sont pas satisfaits de l’expérience. Ils ont alors l’idée d’essayer en groupe. D’autres au contraire y arrivent bien, et au bout d’un certain temps, ont l</w:t>
      </w:r>
      <w:r w:rsidR="006677DF" w:rsidRPr="002033CC">
        <w:rPr>
          <w:lang w:eastAsia="fr-FR"/>
        </w:rPr>
        <w:t>e</w:t>
      </w:r>
      <w:r w:rsidRPr="002033CC">
        <w:rPr>
          <w:lang w:eastAsia="fr-FR"/>
        </w:rPr>
        <w:t xml:space="preserve"> même </w:t>
      </w:r>
      <w:r w:rsidR="006677DF" w:rsidRPr="002033CC">
        <w:rPr>
          <w:lang w:eastAsia="fr-FR"/>
        </w:rPr>
        <w:t>réflexe</w:t>
      </w:r>
      <w:r w:rsidRPr="002033CC">
        <w:rPr>
          <w:lang w:eastAsia="fr-FR"/>
        </w:rPr>
        <w:t xml:space="preserve"> : </w:t>
      </w:r>
      <w:r w:rsidRPr="00EC5610">
        <w:rPr>
          <w:lang w:eastAsia="fr-FR"/>
        </w:rPr>
        <w:t>rejoindre un groupe, en parallèle de leur pratique individuelle.</w:t>
      </w:r>
    </w:p>
    <w:p w14:paraId="1AFCC64A" w14:textId="77777777" w:rsidR="00EC5610" w:rsidRPr="00EC5610" w:rsidRDefault="00EC5610" w:rsidP="00EC5610">
      <w:pPr>
        <w:shd w:val="clear" w:color="auto" w:fill="FFFFFF"/>
        <w:spacing w:after="0" w:line="276" w:lineRule="auto"/>
        <w:rPr>
          <w:rFonts w:ascii="Garamond" w:eastAsia="Calibri" w:hAnsi="Garamond" w:cs="Calibri"/>
          <w:smallCaps/>
          <w:sz w:val="32"/>
          <w:szCs w:val="32"/>
          <w:u w:val="single"/>
        </w:rPr>
      </w:pPr>
    </w:p>
    <w:p w14:paraId="6E4FB2BD" w14:textId="77777777" w:rsidR="00EC5610" w:rsidRPr="00EC5610" w:rsidRDefault="00EC5610" w:rsidP="00EC5610">
      <w:pPr>
        <w:pStyle w:val="titre4"/>
      </w:pPr>
      <w:r w:rsidRPr="00EC5610">
        <w:t>Comment cela se passe ?</w:t>
      </w:r>
    </w:p>
    <w:p w14:paraId="0288E84C" w14:textId="77777777" w:rsidR="00EC5610" w:rsidRPr="00EC5610" w:rsidRDefault="00EC5610" w:rsidP="00EC5610">
      <w:pPr>
        <w:pStyle w:val="Texte"/>
        <w:rPr>
          <w:lang w:eastAsia="fr-FR"/>
        </w:rPr>
      </w:pPr>
      <w:r w:rsidRPr="00EC5610">
        <w:rPr>
          <w:lang w:eastAsia="fr-FR"/>
        </w:rPr>
        <w:t xml:space="preserve">Nos séances durent une heure. Durant cette heure, nous faisons trois méditations ensemble. En début et fin de séance, ainsi qu’entre deux méditations, ont lieu des moments de partage : des questions, des témoignages, ou rester silencieux, au gré de chacun. </w:t>
      </w:r>
    </w:p>
    <w:p w14:paraId="59446F91" w14:textId="77777777" w:rsidR="00EC5610" w:rsidRPr="00EC5610" w:rsidRDefault="00EC5610" w:rsidP="00EC5610">
      <w:pPr>
        <w:pStyle w:val="Texte"/>
        <w:rPr>
          <w:lang w:eastAsia="fr-FR"/>
        </w:rPr>
      </w:pPr>
    </w:p>
    <w:p w14:paraId="31790437" w14:textId="2C61D161" w:rsidR="00EC5610" w:rsidRPr="00EC5610" w:rsidRDefault="00EC5610" w:rsidP="00EC5610">
      <w:pPr>
        <w:pStyle w:val="Texte"/>
        <w:rPr>
          <w:lang w:eastAsia="fr-FR"/>
        </w:rPr>
      </w:pPr>
      <w:r w:rsidRPr="00EC5610">
        <w:rPr>
          <w:lang w:eastAsia="fr-FR"/>
        </w:rPr>
        <w:t xml:space="preserve">Techniquement, c’est ce que l’on appelle la méditation de </w:t>
      </w:r>
      <w:r w:rsidR="00215765">
        <w:rPr>
          <w:lang w:eastAsia="fr-FR"/>
        </w:rPr>
        <w:t>« </w:t>
      </w:r>
      <w:r w:rsidRPr="00EC5610">
        <w:rPr>
          <w:lang w:eastAsia="fr-FR"/>
        </w:rPr>
        <w:t>pleine conscience</w:t>
      </w:r>
      <w:r w:rsidR="00132A0A">
        <w:rPr>
          <w:lang w:eastAsia="fr-FR"/>
        </w:rPr>
        <w:t> »</w:t>
      </w:r>
      <w:r w:rsidRPr="00EC5610">
        <w:rPr>
          <w:lang w:eastAsia="fr-FR"/>
        </w:rPr>
        <w:t xml:space="preserve">. Philippe guide en général la première méditation, et nous accompagne de bols tibétains pour la seconde. La troisième est silencieuse. </w:t>
      </w:r>
    </w:p>
    <w:p w14:paraId="0AA38A1A" w14:textId="77777777" w:rsidR="00EC5610" w:rsidRPr="00EC5610" w:rsidRDefault="00EC5610" w:rsidP="00EC5610">
      <w:pPr>
        <w:pStyle w:val="Texte"/>
        <w:rPr>
          <w:lang w:eastAsia="fr-FR"/>
        </w:rPr>
      </w:pPr>
      <w:r w:rsidRPr="00EC5610">
        <w:rPr>
          <w:lang w:eastAsia="fr-FR"/>
        </w:rPr>
        <w:t>Pour ma part, je propose plutôt trois méditations silencieuses.</w:t>
      </w:r>
    </w:p>
    <w:p w14:paraId="3EF5ABF0" w14:textId="77777777" w:rsidR="00EC5610" w:rsidRPr="00EC5610" w:rsidRDefault="00EC5610" w:rsidP="00EC5610">
      <w:pPr>
        <w:pStyle w:val="Texte"/>
        <w:rPr>
          <w:lang w:eastAsia="fr-FR"/>
        </w:rPr>
      </w:pPr>
    </w:p>
    <w:p w14:paraId="71D1DB45" w14:textId="015C3D22" w:rsidR="00EC5610" w:rsidRPr="00EC5610" w:rsidRDefault="00EC5610" w:rsidP="00EC5610">
      <w:pPr>
        <w:pStyle w:val="Texte"/>
        <w:rPr>
          <w:lang w:eastAsia="fr-FR"/>
        </w:rPr>
      </w:pPr>
      <w:r w:rsidRPr="00EC5610">
        <w:rPr>
          <w:lang w:eastAsia="fr-FR"/>
        </w:rPr>
        <w:t xml:space="preserve">Les témoignages des participants montrent que le ressenti change au fil de la séance, d’une méditation à l’autre. Pour nombre d’entre nous, lors de la première, on souffle, on </w:t>
      </w:r>
      <w:r w:rsidR="00215765">
        <w:rPr>
          <w:lang w:eastAsia="fr-FR"/>
        </w:rPr>
        <w:t>« </w:t>
      </w:r>
      <w:r w:rsidRPr="00EC5610">
        <w:rPr>
          <w:lang w:eastAsia="fr-FR"/>
        </w:rPr>
        <w:t>pose ses valises</w:t>
      </w:r>
      <w:r w:rsidR="00132A0A">
        <w:rPr>
          <w:lang w:eastAsia="fr-FR"/>
        </w:rPr>
        <w:t> »</w:t>
      </w:r>
      <w:r w:rsidRPr="00EC5610">
        <w:rPr>
          <w:lang w:eastAsia="fr-FR"/>
        </w:rPr>
        <w:t>, on s’intériorise. En général, lors de la seconde, on travaille intérieurement. Et lors de la troisième, on profite vraiment de ces instants privilégiés.</w:t>
      </w:r>
    </w:p>
    <w:p w14:paraId="17E799BC" w14:textId="44901FCA" w:rsidR="00EC5610" w:rsidRPr="00EC5610" w:rsidRDefault="00EC5610" w:rsidP="00EC5610">
      <w:pPr>
        <w:pStyle w:val="Texte"/>
        <w:rPr>
          <w:lang w:eastAsia="fr-FR"/>
        </w:rPr>
      </w:pPr>
      <w:r w:rsidRPr="00EC5610">
        <w:rPr>
          <w:lang w:eastAsia="fr-FR"/>
        </w:rPr>
        <w:lastRenderedPageBreak/>
        <w:t xml:space="preserve">Par rapport aux techniques présentées dans ce livre, nous pratiquons donc </w:t>
      </w:r>
      <w:r w:rsidR="00215765">
        <w:rPr>
          <w:lang w:eastAsia="fr-FR"/>
        </w:rPr>
        <w:t>« </w:t>
      </w:r>
      <w:r w:rsidRPr="00EC5610">
        <w:rPr>
          <w:i/>
          <w:iCs/>
          <w:lang w:eastAsia="fr-FR"/>
        </w:rPr>
        <w:t>La technique d’accueil de soi</w:t>
      </w:r>
      <w:r w:rsidR="00132A0A">
        <w:rPr>
          <w:lang w:eastAsia="fr-FR"/>
        </w:rPr>
        <w:t> »</w:t>
      </w:r>
      <w:r w:rsidRPr="00EC5610">
        <w:rPr>
          <w:lang w:eastAsia="fr-FR"/>
        </w:rPr>
        <w:t xml:space="preserve">. Pour pratiquer les autres techniques en groupe, nous vous suggérons d’effectuer un stage </w:t>
      </w:r>
      <w:r w:rsidRPr="00EC5610">
        <w:rPr>
          <w:i/>
          <w:iCs/>
          <w:lang w:eastAsia="fr-FR"/>
        </w:rPr>
        <w:t>Vipassana</w:t>
      </w:r>
      <w:r w:rsidR="00B838CE">
        <w:rPr>
          <w:i/>
          <w:iCs/>
          <w:lang w:eastAsia="fr-FR"/>
        </w:rPr>
        <w:fldChar w:fldCharType="begin"/>
      </w:r>
      <w:r w:rsidR="00B838CE">
        <w:instrText xml:space="preserve"> XE "</w:instrText>
      </w:r>
      <w:r w:rsidR="00B838CE" w:rsidRPr="00AF5A59">
        <w:instrText>Vipassana</w:instrText>
      </w:r>
      <w:r w:rsidR="00B838CE">
        <w:instrText xml:space="preserve">" </w:instrText>
      </w:r>
      <w:r w:rsidR="00B838CE">
        <w:rPr>
          <w:i/>
          <w:iCs/>
          <w:lang w:eastAsia="fr-FR"/>
        </w:rPr>
        <w:fldChar w:fldCharType="end"/>
      </w:r>
      <w:r w:rsidRPr="00EC5610">
        <w:rPr>
          <w:lang w:eastAsia="fr-FR"/>
        </w:rPr>
        <w:t xml:space="preserve"> (voir chapitre suivant). </w:t>
      </w:r>
    </w:p>
    <w:p w14:paraId="2B017B71" w14:textId="77777777" w:rsidR="00EC5610" w:rsidRPr="00EC5610" w:rsidRDefault="00EC5610" w:rsidP="00EC5610">
      <w:pPr>
        <w:pStyle w:val="Texte"/>
        <w:rPr>
          <w:lang w:eastAsia="fr-FR"/>
        </w:rPr>
      </w:pPr>
    </w:p>
    <w:p w14:paraId="72E97617" w14:textId="1CC24CEC" w:rsidR="00EC5610" w:rsidRPr="00EC5610" w:rsidRDefault="00EC5610" w:rsidP="00EC5610">
      <w:pPr>
        <w:pStyle w:val="Texte"/>
        <w:rPr>
          <w:lang w:eastAsia="fr-FR"/>
        </w:rPr>
      </w:pPr>
      <w:r w:rsidRPr="00EC5610">
        <w:rPr>
          <w:lang w:eastAsia="fr-FR"/>
        </w:rPr>
        <w:t xml:space="preserve">Depuis le </w:t>
      </w:r>
      <w:r w:rsidRPr="00EC5610">
        <w:rPr>
          <w:smallCaps/>
          <w:lang w:eastAsia="fr-FR"/>
        </w:rPr>
        <w:t>Covid</w:t>
      </w:r>
      <w:r w:rsidRPr="00EC5610">
        <w:rPr>
          <w:lang w:eastAsia="fr-FR"/>
        </w:rPr>
        <w:t xml:space="preserve">, nous organisons aussi des séances en ligne. Le dimanche soir et lorsque notre salle n’est pas disponible, en général pendant les vacances scolaires. L’expérience montre que ces séances en ligne se passent bien, avec les différentes caractéristiques de la méditation </w:t>
      </w:r>
      <w:r w:rsidRPr="002033CC">
        <w:rPr>
          <w:lang w:eastAsia="fr-FR"/>
        </w:rPr>
        <w:t>en groupe</w:t>
      </w:r>
      <w:r w:rsidR="006677DF" w:rsidRPr="002033CC">
        <w:rPr>
          <w:lang w:eastAsia="fr-FR"/>
        </w:rPr>
        <w:t>,</w:t>
      </w:r>
      <w:r w:rsidRPr="002033CC">
        <w:rPr>
          <w:lang w:eastAsia="fr-FR"/>
        </w:rPr>
        <w:t xml:space="preserve"> décrite</w:t>
      </w:r>
      <w:r w:rsidR="006677DF" w:rsidRPr="002033CC">
        <w:rPr>
          <w:lang w:eastAsia="fr-FR"/>
        </w:rPr>
        <w:t>s</w:t>
      </w:r>
      <w:r w:rsidRPr="002033CC">
        <w:rPr>
          <w:lang w:eastAsia="fr-FR"/>
        </w:rPr>
        <w:t xml:space="preserve"> </w:t>
      </w:r>
      <w:r w:rsidRPr="00EC5610">
        <w:rPr>
          <w:lang w:eastAsia="fr-FR"/>
        </w:rPr>
        <w:t>plus loin. Même si pour chacun l’ambiance est évidemment un peu différente de celle du présentiel.</w:t>
      </w:r>
    </w:p>
    <w:p w14:paraId="7D2915A9" w14:textId="77777777" w:rsidR="00EC5610" w:rsidRDefault="00EC5610" w:rsidP="00EC5610">
      <w:pPr>
        <w:pStyle w:val="Texte"/>
        <w:rPr>
          <w:lang w:eastAsia="fr-FR"/>
        </w:rPr>
      </w:pPr>
      <w:r w:rsidRPr="00EC5610">
        <w:rPr>
          <w:lang w:eastAsia="fr-FR"/>
        </w:rPr>
        <w:t xml:space="preserve">Pour des renseignements pratiques sur le fonctionnement de l’association, voir notre site </w:t>
      </w:r>
      <w:hyperlink r:id="rId20" w:history="1">
        <w:r w:rsidRPr="00EC5610">
          <w:rPr>
            <w:color w:val="467886"/>
            <w:u w:val="single"/>
            <w:lang w:eastAsia="fr-FR"/>
          </w:rPr>
          <w:t>BLRmedite.fr</w:t>
        </w:r>
      </w:hyperlink>
      <w:r w:rsidRPr="00EC5610">
        <w:rPr>
          <w:lang w:eastAsia="fr-FR"/>
        </w:rPr>
        <w:t>. Vous y trouverez aussi des liens utiles.</w:t>
      </w:r>
    </w:p>
    <w:p w14:paraId="234D4237" w14:textId="77777777" w:rsidR="002033CC" w:rsidRPr="00EC5610" w:rsidRDefault="002033CC" w:rsidP="00EC5610">
      <w:pPr>
        <w:pStyle w:val="Texte"/>
        <w:rPr>
          <w:lang w:eastAsia="fr-FR"/>
        </w:rPr>
      </w:pPr>
    </w:p>
    <w:p w14:paraId="6C249A4D" w14:textId="77777777" w:rsidR="00EC5610" w:rsidRPr="00EC5610" w:rsidRDefault="00EC5610" w:rsidP="00EC5610">
      <w:pPr>
        <w:pStyle w:val="titre4"/>
      </w:pPr>
      <w:r w:rsidRPr="00EC5610">
        <w:t>De quoi est faite la méditation en groupe ?</w:t>
      </w:r>
    </w:p>
    <w:p w14:paraId="534069D1" w14:textId="13A12BA4" w:rsidR="00EC5610" w:rsidRPr="00EC5610" w:rsidRDefault="00EC5610" w:rsidP="00EC5610">
      <w:pPr>
        <w:pStyle w:val="Texte"/>
        <w:rPr>
          <w:lang w:eastAsia="fr-FR"/>
        </w:rPr>
      </w:pPr>
      <w:r w:rsidRPr="00EC5610">
        <w:rPr>
          <w:lang w:eastAsia="fr-FR"/>
        </w:rPr>
        <w:t xml:space="preserve">Comme je l’expliquais dans le chapitre </w:t>
      </w:r>
      <w:r w:rsidRPr="00EC5610">
        <w:rPr>
          <w:i/>
          <w:iCs/>
          <w:lang w:eastAsia="fr-FR"/>
        </w:rPr>
        <w:t>La Technique de l’inspiration</w:t>
      </w:r>
      <w:r w:rsidRPr="00EC5610">
        <w:rPr>
          <w:lang w:eastAsia="fr-FR"/>
        </w:rPr>
        <w:t xml:space="preserve">, la méditation c'est </w:t>
      </w:r>
      <w:r w:rsidRPr="00EC5610">
        <w:rPr>
          <w:rFonts w:cs="Calibri"/>
          <w:i/>
          <w:iCs/>
        </w:rPr>
        <w:t xml:space="preserve">essayer de passer </w:t>
      </w:r>
      <w:r w:rsidR="00215765">
        <w:rPr>
          <w:rFonts w:cs="Calibri"/>
          <w:i/>
          <w:iCs/>
        </w:rPr>
        <w:t>« </w:t>
      </w:r>
      <w:r w:rsidRPr="00EC5610">
        <w:rPr>
          <w:rFonts w:cs="Calibri"/>
          <w:i/>
          <w:iCs/>
        </w:rPr>
        <w:t>d’être avec moi</w:t>
      </w:r>
      <w:r w:rsidR="00132A0A">
        <w:rPr>
          <w:rFonts w:cs="Calibri"/>
          <w:i/>
          <w:iCs/>
        </w:rPr>
        <w:t> »</w:t>
      </w:r>
      <w:r w:rsidRPr="00EC5610">
        <w:rPr>
          <w:rFonts w:cs="Calibri"/>
          <w:i/>
          <w:iCs/>
        </w:rPr>
        <w:t xml:space="preserve"> à </w:t>
      </w:r>
      <w:r w:rsidR="00215765">
        <w:rPr>
          <w:rFonts w:cs="Calibri"/>
          <w:i/>
          <w:iCs/>
        </w:rPr>
        <w:t>« </w:t>
      </w:r>
      <w:r w:rsidRPr="00EC5610">
        <w:rPr>
          <w:rFonts w:cs="Calibri"/>
          <w:i/>
          <w:iCs/>
        </w:rPr>
        <w:t>être avec soi</w:t>
      </w:r>
      <w:r w:rsidR="00132A0A">
        <w:rPr>
          <w:rFonts w:cs="Calibri"/>
          <w:i/>
          <w:iCs/>
        </w:rPr>
        <w:t> »</w:t>
      </w:r>
      <w:r w:rsidRPr="00EC5610">
        <w:rPr>
          <w:lang w:eastAsia="fr-FR"/>
        </w:rPr>
        <w:t xml:space="preserve">, juste avec soi, là, maintenant. En groupe, c'est essayer </w:t>
      </w:r>
      <w:r w:rsidR="00215765">
        <w:rPr>
          <w:lang w:eastAsia="fr-FR"/>
        </w:rPr>
        <w:t>« </w:t>
      </w:r>
      <w:r w:rsidRPr="00EC5610">
        <w:rPr>
          <w:i/>
          <w:iCs/>
          <w:lang w:eastAsia="fr-FR"/>
        </w:rPr>
        <w:t>d’être avec soi</w:t>
      </w:r>
      <w:r w:rsidR="00132A0A">
        <w:rPr>
          <w:lang w:eastAsia="fr-FR"/>
        </w:rPr>
        <w:t> »</w:t>
      </w:r>
      <w:r w:rsidRPr="00EC5610">
        <w:rPr>
          <w:lang w:eastAsia="fr-FR"/>
        </w:rPr>
        <w:t>, chacun, tous ensemble.</w:t>
      </w:r>
    </w:p>
    <w:p w14:paraId="69285BDA" w14:textId="77777777" w:rsidR="00EC5610" w:rsidRPr="00EC5610" w:rsidRDefault="00EC5610" w:rsidP="00EC5610">
      <w:pPr>
        <w:pStyle w:val="Texte"/>
        <w:rPr>
          <w:lang w:eastAsia="fr-FR"/>
        </w:rPr>
      </w:pPr>
    </w:p>
    <w:p w14:paraId="4C58ADBC" w14:textId="7C2E1017" w:rsidR="00EC5610" w:rsidRPr="00EC5610" w:rsidRDefault="00EC5610" w:rsidP="00EC5610">
      <w:pPr>
        <w:pStyle w:val="Texte"/>
        <w:rPr>
          <w:lang w:eastAsia="fr-FR"/>
        </w:rPr>
      </w:pPr>
      <w:r w:rsidRPr="00EC5610">
        <w:rPr>
          <w:lang w:eastAsia="fr-FR"/>
        </w:rPr>
        <w:t xml:space="preserve">Si l’on médite seul, il y a souvent des parts de nous qui résistent, qui s'opposent à ce processus d'éclairage intérieur, de vérité. En groupe, il y a de fait un soutien mutuel à cet égard. Comme dans un groupe de parole. </w:t>
      </w:r>
      <w:r w:rsidRPr="00EC5610">
        <w:rPr>
          <w:lang w:eastAsia="fr-FR"/>
        </w:rPr>
        <w:lastRenderedPageBreak/>
        <w:t xml:space="preserve">Nombre de gens ont par ailleurs besoin de protection pour méditer, d’un cadre sécurisant et motivant. Sinon la culpabilité de </w:t>
      </w:r>
      <w:r w:rsidR="00215765">
        <w:rPr>
          <w:lang w:eastAsia="fr-FR"/>
        </w:rPr>
        <w:t>« </w:t>
      </w:r>
      <w:r w:rsidRPr="00EC5610">
        <w:rPr>
          <w:lang w:eastAsia="fr-FR"/>
        </w:rPr>
        <w:t>ne rien faire</w:t>
      </w:r>
      <w:r w:rsidR="00132A0A">
        <w:rPr>
          <w:lang w:eastAsia="fr-FR"/>
        </w:rPr>
        <w:t> »</w:t>
      </w:r>
      <w:r w:rsidRPr="00EC5610">
        <w:rPr>
          <w:lang w:eastAsia="fr-FR"/>
        </w:rPr>
        <w:t xml:space="preserve"> va pouvoir s’avérer la plus forte.</w:t>
      </w:r>
    </w:p>
    <w:p w14:paraId="010DE296" w14:textId="77777777" w:rsidR="00EC5610" w:rsidRPr="00EC5610" w:rsidRDefault="00EC5610" w:rsidP="00EC5610">
      <w:pPr>
        <w:pStyle w:val="Texte"/>
        <w:rPr>
          <w:lang w:eastAsia="fr-FR"/>
        </w:rPr>
      </w:pPr>
    </w:p>
    <w:p w14:paraId="0CBA4D71" w14:textId="77777777" w:rsidR="00EC5610" w:rsidRPr="00EC5610" w:rsidRDefault="00EC5610" w:rsidP="00EC5610">
      <w:pPr>
        <w:pStyle w:val="Texte"/>
        <w:rPr>
          <w:lang w:eastAsia="fr-FR"/>
        </w:rPr>
      </w:pPr>
      <w:r w:rsidRPr="00EC5610">
        <w:rPr>
          <w:lang w:eastAsia="fr-FR"/>
        </w:rPr>
        <w:t>Les échanges au sein du groupe sont importants aussi. Ils donnent confiance. Ils aident. Ils inspirent.</w:t>
      </w:r>
    </w:p>
    <w:p w14:paraId="62399D53" w14:textId="51CEA775" w:rsidR="00EC5610" w:rsidRPr="00EC5610" w:rsidRDefault="00EC5610" w:rsidP="00EC5610">
      <w:pPr>
        <w:pStyle w:val="Texte"/>
        <w:rPr>
          <w:lang w:eastAsia="fr-FR"/>
        </w:rPr>
      </w:pPr>
      <w:r w:rsidRPr="00EC5610">
        <w:rPr>
          <w:lang w:eastAsia="fr-FR"/>
        </w:rPr>
        <w:t xml:space="preserve">Déjà le </w:t>
      </w:r>
      <w:r w:rsidR="00215765">
        <w:rPr>
          <w:lang w:eastAsia="fr-FR"/>
        </w:rPr>
        <w:t>« </w:t>
      </w:r>
      <w:r w:rsidRPr="00EC5610">
        <w:rPr>
          <w:lang w:eastAsia="fr-FR"/>
        </w:rPr>
        <w:t>tour de table</w:t>
      </w:r>
      <w:r w:rsidR="00132A0A">
        <w:rPr>
          <w:lang w:eastAsia="fr-FR"/>
        </w:rPr>
        <w:t> »</w:t>
      </w:r>
      <w:r w:rsidRPr="00EC5610">
        <w:rPr>
          <w:lang w:eastAsia="fr-FR"/>
        </w:rPr>
        <w:t xml:space="preserve"> initial. C’est une façon de former le groupe du jour. D’y inclure chaque participant. </w:t>
      </w:r>
    </w:p>
    <w:p w14:paraId="5755641D" w14:textId="5C0C2982" w:rsidR="00EC5610" w:rsidRPr="00EC5610" w:rsidRDefault="004A6DB7" w:rsidP="00EC5610">
      <w:pPr>
        <w:pStyle w:val="Texte"/>
        <w:rPr>
          <w:lang w:eastAsia="fr-FR"/>
        </w:rPr>
      </w:pPr>
      <w:r>
        <w:rPr>
          <w:lang w:eastAsia="fr-FR"/>
        </w:rPr>
        <w:t xml:space="preserve">Il </w:t>
      </w:r>
      <w:r w:rsidR="00EC5610" w:rsidRPr="00EC5610">
        <w:rPr>
          <w:lang w:eastAsia="fr-FR"/>
        </w:rPr>
        <w:t xml:space="preserve">est intéressant pour chacun d’entendre comment les autres envisagent la séance. Dans quel état d’esprit ils arrivent. Avec quelle </w:t>
      </w:r>
      <w:r w:rsidR="00215765">
        <w:rPr>
          <w:lang w:eastAsia="fr-FR"/>
        </w:rPr>
        <w:t>« </w:t>
      </w:r>
      <w:r w:rsidR="00EC5610" w:rsidRPr="00EC5610">
        <w:rPr>
          <w:lang w:eastAsia="fr-FR"/>
        </w:rPr>
        <w:t>météo intérieure</w:t>
      </w:r>
      <w:r w:rsidR="00132A0A">
        <w:rPr>
          <w:lang w:eastAsia="fr-FR"/>
        </w:rPr>
        <w:t> »</w:t>
      </w:r>
      <w:r w:rsidR="00EC5610" w:rsidRPr="00EC5610">
        <w:rPr>
          <w:lang w:eastAsia="fr-FR"/>
        </w:rPr>
        <w:t xml:space="preserve"> : agité, fatigué, stressé, neutre : </w:t>
      </w:r>
      <w:r w:rsidR="00215765">
        <w:rPr>
          <w:lang w:eastAsia="fr-FR"/>
        </w:rPr>
        <w:t>« </w:t>
      </w:r>
      <w:r w:rsidR="00EC5610" w:rsidRPr="00EC5610">
        <w:rPr>
          <w:i/>
          <w:iCs/>
          <w:lang w:eastAsia="fr-FR"/>
        </w:rPr>
        <w:t>on va voir</w:t>
      </w:r>
      <w:r w:rsidR="00132A0A">
        <w:rPr>
          <w:lang w:eastAsia="fr-FR"/>
        </w:rPr>
        <w:t> »</w:t>
      </w:r>
      <w:r w:rsidR="00EC5610" w:rsidRPr="00EC5610">
        <w:rPr>
          <w:lang w:eastAsia="fr-FR"/>
        </w:rPr>
        <w:t xml:space="preserve">, paisible, </w:t>
      </w:r>
      <w:r w:rsidR="00215765">
        <w:rPr>
          <w:lang w:eastAsia="fr-FR"/>
        </w:rPr>
        <w:t>« </w:t>
      </w:r>
      <w:r w:rsidR="00EC5610" w:rsidRPr="00EC5610">
        <w:rPr>
          <w:i/>
          <w:iCs/>
          <w:lang w:eastAsia="fr-FR"/>
        </w:rPr>
        <w:t>enfin un temps pour soi</w:t>
      </w:r>
      <w:r w:rsidR="00132A0A">
        <w:rPr>
          <w:lang w:eastAsia="fr-FR"/>
        </w:rPr>
        <w:t> »</w:t>
      </w:r>
      <w:r w:rsidR="00EC5610" w:rsidRPr="00EC5610">
        <w:rPr>
          <w:lang w:eastAsia="fr-FR"/>
        </w:rPr>
        <w:t xml:space="preserve">, content d’être là, heureux de retrouver le groupe, etc. </w:t>
      </w:r>
    </w:p>
    <w:p w14:paraId="01EE7E5C" w14:textId="2F0DDC0C" w:rsidR="00EC5610" w:rsidRPr="00EC5610" w:rsidRDefault="00EC5610" w:rsidP="00EC5610">
      <w:pPr>
        <w:pStyle w:val="Texte"/>
        <w:rPr>
          <w:lang w:eastAsia="fr-FR"/>
        </w:rPr>
      </w:pPr>
      <w:r w:rsidRPr="00EC5610">
        <w:rPr>
          <w:lang w:eastAsia="fr-FR"/>
        </w:rPr>
        <w:t xml:space="preserve">Et </w:t>
      </w:r>
      <w:r w:rsidR="004A6DB7">
        <w:rPr>
          <w:lang w:eastAsia="fr-FR"/>
        </w:rPr>
        <w:t xml:space="preserve">il </w:t>
      </w:r>
      <w:r w:rsidRPr="002033CC">
        <w:rPr>
          <w:lang w:eastAsia="fr-FR"/>
        </w:rPr>
        <w:t>est précieux</w:t>
      </w:r>
      <w:r w:rsidR="004A6DB7" w:rsidRPr="002033CC">
        <w:rPr>
          <w:lang w:eastAsia="fr-FR"/>
        </w:rPr>
        <w:t>,</w:t>
      </w:r>
      <w:r w:rsidRPr="002033CC">
        <w:rPr>
          <w:lang w:eastAsia="fr-FR"/>
        </w:rPr>
        <w:t xml:space="preserve"> pour chacun</w:t>
      </w:r>
      <w:r w:rsidR="004A6DB7" w:rsidRPr="002033CC">
        <w:rPr>
          <w:lang w:eastAsia="fr-FR"/>
        </w:rPr>
        <w:t>,</w:t>
      </w:r>
      <w:r w:rsidRPr="002033CC">
        <w:rPr>
          <w:lang w:eastAsia="fr-FR"/>
        </w:rPr>
        <w:t xml:space="preserve"> de formuler ce qui l’amène précisément aujourd’hui. C’est un début d’intériorisation. </w:t>
      </w:r>
      <w:r w:rsidR="004A6DB7" w:rsidRPr="002033CC">
        <w:rPr>
          <w:lang w:eastAsia="fr-FR"/>
        </w:rPr>
        <w:t>U</w:t>
      </w:r>
      <w:r w:rsidRPr="002033CC">
        <w:rPr>
          <w:lang w:eastAsia="fr-FR"/>
        </w:rPr>
        <w:t xml:space="preserve">n </w:t>
      </w:r>
      <w:r w:rsidRPr="00EC5610">
        <w:rPr>
          <w:lang w:eastAsia="fr-FR"/>
        </w:rPr>
        <w:t>début de partage.</w:t>
      </w:r>
    </w:p>
    <w:p w14:paraId="35725063" w14:textId="77777777" w:rsidR="00EC5610" w:rsidRPr="00EC5610" w:rsidRDefault="00EC5610" w:rsidP="00EC5610">
      <w:pPr>
        <w:pStyle w:val="Texte"/>
        <w:rPr>
          <w:lang w:eastAsia="fr-FR"/>
        </w:rPr>
      </w:pPr>
    </w:p>
    <w:p w14:paraId="7D82ABF2" w14:textId="6B8F74C2" w:rsidR="00EC5610" w:rsidRPr="00EC5610" w:rsidRDefault="00EC5610" w:rsidP="00EC5610">
      <w:pPr>
        <w:pStyle w:val="Texte"/>
        <w:rPr>
          <w:lang w:eastAsia="fr-FR"/>
        </w:rPr>
      </w:pPr>
      <w:r w:rsidRPr="00EC5610">
        <w:rPr>
          <w:lang w:eastAsia="fr-FR"/>
        </w:rPr>
        <w:t>Et puis souvent</w:t>
      </w:r>
      <w:r w:rsidR="004A6DB7">
        <w:rPr>
          <w:lang w:eastAsia="fr-FR"/>
        </w:rPr>
        <w:t>,</w:t>
      </w:r>
      <w:r w:rsidRPr="00EC5610">
        <w:rPr>
          <w:lang w:eastAsia="fr-FR"/>
        </w:rPr>
        <w:t xml:space="preserve"> des témoignages ou des questions viennent. Des objections aussi. Qu’il est vraiment important d’écouter. Chacun peut répondre s’il le sent. Il y a des séances où l’on discute beaucoup. À l’animateur du jour, Philippe ou moi, de préserver au minimum trente minutes de méditation. D’autres jours</w:t>
      </w:r>
      <w:r w:rsidR="004A6DB7">
        <w:rPr>
          <w:lang w:eastAsia="fr-FR"/>
        </w:rPr>
        <w:t>,</w:t>
      </w:r>
      <w:r w:rsidRPr="00EC5610">
        <w:rPr>
          <w:lang w:eastAsia="fr-FR"/>
        </w:rPr>
        <w:t xml:space="preserve"> le silence s’impose. On échange très peu, et l’on médite donc davantage.</w:t>
      </w:r>
    </w:p>
    <w:p w14:paraId="190B6CC9" w14:textId="77777777" w:rsidR="00EC5610" w:rsidRPr="00EC5610" w:rsidRDefault="00EC5610" w:rsidP="00EC5610">
      <w:pPr>
        <w:pStyle w:val="Texte"/>
        <w:rPr>
          <w:lang w:eastAsia="fr-FR"/>
        </w:rPr>
      </w:pPr>
    </w:p>
    <w:p w14:paraId="665916E3" w14:textId="797F394C" w:rsidR="00EC5610" w:rsidRPr="00EC5610" w:rsidRDefault="00EC5610" w:rsidP="00EC5610">
      <w:pPr>
        <w:pStyle w:val="Texte"/>
        <w:rPr>
          <w:lang w:eastAsia="fr-FR"/>
        </w:rPr>
      </w:pPr>
      <w:r w:rsidRPr="00EC5610">
        <w:rPr>
          <w:lang w:eastAsia="fr-FR"/>
        </w:rPr>
        <w:t xml:space="preserve">Ces échanges peuvent être très enrichissants. Très surprenants parfois. Ils nous démontrent régulièrement que chacun de nous est unique. Que nous nous sommes </w:t>
      </w:r>
      <w:r w:rsidRPr="00EC5610">
        <w:rPr>
          <w:lang w:eastAsia="fr-FR"/>
        </w:rPr>
        <w:lastRenderedPageBreak/>
        <w:t>très différents les uns des autres. Manifestement bien plus encore intérieurement qu’extérieurement.</w:t>
      </w:r>
    </w:p>
    <w:p w14:paraId="02CFE154" w14:textId="77777777" w:rsidR="00EC5610" w:rsidRPr="00EC5610" w:rsidRDefault="00EC5610" w:rsidP="00EC5610">
      <w:pPr>
        <w:spacing w:after="0"/>
        <w:jc w:val="both"/>
        <w:rPr>
          <w:rFonts w:ascii="Garamond" w:eastAsia="Calibri" w:hAnsi="Garamond" w:cs="Cambria"/>
          <w:color w:val="222222"/>
          <w:sz w:val="32"/>
          <w:szCs w:val="32"/>
          <w:lang w:eastAsia="fr-FR"/>
        </w:rPr>
      </w:pPr>
    </w:p>
    <w:p w14:paraId="7C040557" w14:textId="77777777" w:rsidR="00EC5610" w:rsidRPr="00EC5610" w:rsidRDefault="00EC5610" w:rsidP="00EC5610">
      <w:pPr>
        <w:pStyle w:val="titre4"/>
      </w:pPr>
      <w:r w:rsidRPr="00EC5610">
        <w:t>En groupe, est-on seul avec soi-même dès que l’on médite ?</w:t>
      </w:r>
    </w:p>
    <w:p w14:paraId="414DD2CB" w14:textId="4B2C889D" w:rsidR="00EC5610" w:rsidRPr="00EC5610" w:rsidRDefault="00EC5610" w:rsidP="00EC5610">
      <w:pPr>
        <w:pStyle w:val="Texte"/>
        <w:rPr>
          <w:lang w:eastAsia="fr-FR"/>
        </w:rPr>
      </w:pPr>
      <w:r w:rsidRPr="00EC5610">
        <w:rPr>
          <w:lang w:eastAsia="fr-FR"/>
        </w:rPr>
        <w:t xml:space="preserve">En méditation en groupe, il semble vraiment qu’il y ait une communication subtile entre les esprits. Que l’on médite vraiment ensemble. Si nous sommes par exemple au nombre de huit dans le groupe du jour, j’aime à dire que l’on forme ensemble un </w:t>
      </w:r>
      <w:r w:rsidR="00215765">
        <w:rPr>
          <w:lang w:eastAsia="fr-FR"/>
        </w:rPr>
        <w:t>« </w:t>
      </w:r>
      <w:r w:rsidRPr="00EC5610">
        <w:rPr>
          <w:lang w:eastAsia="fr-FR"/>
        </w:rPr>
        <w:t>méditant à seize pattes</w:t>
      </w:r>
      <w:r w:rsidR="00132A0A">
        <w:rPr>
          <w:lang w:eastAsia="fr-FR"/>
        </w:rPr>
        <w:t> »</w:t>
      </w:r>
      <w:r w:rsidRPr="00EC5610">
        <w:rPr>
          <w:lang w:eastAsia="fr-FR"/>
        </w:rPr>
        <w:t>, seize jambes.</w:t>
      </w:r>
    </w:p>
    <w:p w14:paraId="619C8DC9" w14:textId="77777777" w:rsidR="00EC5610" w:rsidRPr="00EC5610" w:rsidRDefault="00EC5610" w:rsidP="00EC5610">
      <w:pPr>
        <w:pStyle w:val="Texte"/>
        <w:rPr>
          <w:rFonts w:cs="Calibri"/>
          <w:smallCaps/>
          <w:u w:val="single"/>
        </w:rPr>
      </w:pPr>
    </w:p>
    <w:p w14:paraId="4DF84244" w14:textId="77777777" w:rsidR="00EC5610" w:rsidRPr="00EC5610" w:rsidRDefault="00EC5610" w:rsidP="00EC5610">
      <w:pPr>
        <w:pStyle w:val="Texte"/>
        <w:rPr>
          <w:lang w:eastAsia="fr-FR"/>
        </w:rPr>
      </w:pPr>
      <w:r w:rsidRPr="00EC5610">
        <w:rPr>
          <w:lang w:eastAsia="fr-FR"/>
        </w:rPr>
        <w:t>En effet, la méditation consiste à voir, à être conscient, à être avec soi, donc à réduire le champ des automatismes inconscients. Mais ces automatismes inconscients empêchent justement souvent la méditation. En groupe, on a régulièrement l’impression de se soutenir mutuellement par rapport à cette contradiction.</w:t>
      </w:r>
    </w:p>
    <w:p w14:paraId="1FE3B4AA" w14:textId="77777777" w:rsidR="00EC5610" w:rsidRPr="00EC5610" w:rsidRDefault="00EC5610" w:rsidP="00EC5610">
      <w:pPr>
        <w:pStyle w:val="Texte"/>
        <w:rPr>
          <w:lang w:eastAsia="fr-FR"/>
        </w:rPr>
      </w:pPr>
      <w:r w:rsidRPr="00EC5610">
        <w:rPr>
          <w:lang w:eastAsia="fr-FR"/>
        </w:rPr>
        <w:t xml:space="preserve">À dire vrai, au début de la séance, on est avec soi. Seul intérieurement, en oubliant presque ou totalement les autres. Mais s’il le veut, s’il en a l’inspiration, chacun peut se mettre intérieurement en lien avec les autres. Les ressentir. Ressentir le groupe. </w:t>
      </w:r>
    </w:p>
    <w:p w14:paraId="7D96B14D" w14:textId="77777777" w:rsidR="00EC5610" w:rsidRPr="00EC5610" w:rsidRDefault="00EC5610" w:rsidP="00EC5610">
      <w:pPr>
        <w:pStyle w:val="Texte"/>
        <w:rPr>
          <w:lang w:eastAsia="fr-FR"/>
        </w:rPr>
      </w:pPr>
      <w:r w:rsidRPr="00EC5610">
        <w:rPr>
          <w:lang w:eastAsia="fr-FR"/>
        </w:rPr>
        <w:t xml:space="preserve">C’est un choix. Un choix précieux. Car il permet notamment d’avancer sur une problématique sociale sensible pour nombre d’entre nous : quand être totalement soi-même ? Sans compromission, autonome ? Quand s’ajuster aux autres ? Participer pleinement au </w:t>
      </w:r>
      <w:r w:rsidRPr="00EC5610">
        <w:rPr>
          <w:lang w:eastAsia="fr-FR"/>
        </w:rPr>
        <w:lastRenderedPageBreak/>
        <w:t xml:space="preserve">groupe social ? Groupe ayant ses mouvements collectifs, ses contraintes aussi. </w:t>
      </w:r>
    </w:p>
    <w:p w14:paraId="191CC51F" w14:textId="77777777" w:rsidR="00EC5610" w:rsidRPr="00EC5610" w:rsidRDefault="00EC5610" w:rsidP="00EC5610">
      <w:pPr>
        <w:pStyle w:val="Texte"/>
        <w:rPr>
          <w:lang w:eastAsia="fr-FR"/>
        </w:rPr>
      </w:pPr>
      <w:r w:rsidRPr="00EC5610">
        <w:rPr>
          <w:lang w:eastAsia="fr-FR"/>
        </w:rPr>
        <w:t xml:space="preserve">En méditation en groupe, on expérimente librement en soi le passage de l’un à l’autre. En observant ce que cela génère intérieurement en nous. </w:t>
      </w:r>
    </w:p>
    <w:p w14:paraId="7FC2EA55" w14:textId="77777777" w:rsidR="00EC5610" w:rsidRPr="00EC5610" w:rsidRDefault="00EC5610" w:rsidP="00EC5610">
      <w:pPr>
        <w:pStyle w:val="Texte"/>
        <w:rPr>
          <w:lang w:eastAsia="fr-FR"/>
        </w:rPr>
      </w:pPr>
    </w:p>
    <w:p w14:paraId="73A4C84B" w14:textId="3AD358C2" w:rsidR="00EC5610" w:rsidRPr="00EC5610" w:rsidRDefault="00EC5610" w:rsidP="00EC5610">
      <w:pPr>
        <w:pStyle w:val="Texte"/>
        <w:rPr>
          <w:lang w:eastAsia="fr-FR"/>
        </w:rPr>
      </w:pPr>
      <w:r w:rsidRPr="00EC5610">
        <w:rPr>
          <w:lang w:eastAsia="fr-FR"/>
        </w:rPr>
        <w:t xml:space="preserve">Mine de rien, sans que l’on en ait forcément conscience, tout cela se joue au sein d’un groupe de méditation. On expérimente subtilement </w:t>
      </w:r>
      <w:r w:rsidR="00215765">
        <w:rPr>
          <w:lang w:eastAsia="fr-FR"/>
        </w:rPr>
        <w:t>« </w:t>
      </w:r>
      <w:r w:rsidRPr="00EC5610">
        <w:rPr>
          <w:lang w:eastAsia="fr-FR"/>
        </w:rPr>
        <w:t>soi et les autres</w:t>
      </w:r>
      <w:r w:rsidR="00132A0A">
        <w:rPr>
          <w:lang w:eastAsia="fr-FR"/>
        </w:rPr>
        <w:t> »</w:t>
      </w:r>
      <w:r w:rsidRPr="00EC5610">
        <w:rPr>
          <w:lang w:eastAsia="fr-FR"/>
        </w:rPr>
        <w:t>. Tantôt autonomes, séparés, tantôt ensembles, unis.</w:t>
      </w:r>
    </w:p>
    <w:p w14:paraId="13A4EA8C" w14:textId="6778B8FE" w:rsidR="00EC5610" w:rsidRPr="002033CC" w:rsidRDefault="00EC5610" w:rsidP="00EC5610">
      <w:pPr>
        <w:pStyle w:val="Texte"/>
        <w:rPr>
          <w:lang w:eastAsia="fr-FR"/>
        </w:rPr>
      </w:pPr>
      <w:r w:rsidRPr="00EC5610">
        <w:rPr>
          <w:lang w:eastAsia="fr-FR"/>
        </w:rPr>
        <w:t xml:space="preserve">D’ailleurs ce thème, séparé ou aligné, est un bon </w:t>
      </w:r>
      <w:r w:rsidR="00215765">
        <w:rPr>
          <w:lang w:eastAsia="fr-FR"/>
        </w:rPr>
        <w:t>« </w:t>
      </w:r>
      <w:r w:rsidRPr="00EC5610">
        <w:rPr>
          <w:lang w:eastAsia="fr-FR"/>
        </w:rPr>
        <w:t>permanent</w:t>
      </w:r>
      <w:r w:rsidR="00132A0A">
        <w:rPr>
          <w:lang w:eastAsia="fr-FR"/>
        </w:rPr>
        <w:t> »</w:t>
      </w:r>
      <w:r w:rsidRPr="00EC5610">
        <w:rPr>
          <w:lang w:eastAsia="fr-FR"/>
        </w:rPr>
        <w:t xml:space="preserve"> pour la </w:t>
      </w:r>
      <w:r w:rsidRPr="00EC5610">
        <w:rPr>
          <w:i/>
          <w:iCs/>
          <w:lang w:eastAsia="fr-FR"/>
        </w:rPr>
        <w:t>Technique d’approche de notre vérité</w:t>
      </w:r>
      <w:r w:rsidRPr="00EC5610">
        <w:rPr>
          <w:lang w:eastAsia="fr-FR"/>
        </w:rPr>
        <w:t xml:space="preserve"> vue </w:t>
      </w:r>
      <w:r w:rsidRPr="002033CC">
        <w:rPr>
          <w:lang w:eastAsia="fr-FR"/>
        </w:rPr>
        <w:t>précédemment.</w:t>
      </w:r>
      <w:r w:rsidR="00FB3737" w:rsidRPr="002033CC">
        <w:rPr>
          <w:lang w:eastAsia="fr-FR"/>
        </w:rPr>
        <w:t xml:space="preserve"> Voir aussi la question</w:t>
      </w:r>
      <w:r w:rsidR="004A6DB7" w:rsidRPr="002033CC">
        <w:rPr>
          <w:lang w:eastAsia="fr-FR"/>
        </w:rPr>
        <w:t xml:space="preserve"> étudiée</w:t>
      </w:r>
      <w:r w:rsidR="00FB3737" w:rsidRPr="002033CC">
        <w:rPr>
          <w:lang w:eastAsia="fr-FR"/>
        </w:rPr>
        <w:t xml:space="preserve"> p </w:t>
      </w:r>
      <w:r w:rsidR="00FB3737" w:rsidRPr="002033CC">
        <w:rPr>
          <w:lang w:eastAsia="fr-FR"/>
        </w:rPr>
        <w:fldChar w:fldCharType="begin"/>
      </w:r>
      <w:r w:rsidR="00FB3737" w:rsidRPr="002033CC">
        <w:rPr>
          <w:lang w:eastAsia="fr-FR"/>
        </w:rPr>
        <w:instrText xml:space="preserve"> PAGEREF couché \h </w:instrText>
      </w:r>
      <w:r w:rsidR="00FB3737" w:rsidRPr="002033CC">
        <w:rPr>
          <w:lang w:eastAsia="fr-FR"/>
        </w:rPr>
      </w:r>
      <w:r w:rsidR="00FB3737" w:rsidRPr="002033CC">
        <w:rPr>
          <w:lang w:eastAsia="fr-FR"/>
        </w:rPr>
        <w:fldChar w:fldCharType="separate"/>
      </w:r>
      <w:r w:rsidR="00122564">
        <w:rPr>
          <w:noProof/>
          <w:lang w:eastAsia="fr-FR"/>
        </w:rPr>
        <w:t>150</w:t>
      </w:r>
      <w:r w:rsidR="00FB3737" w:rsidRPr="002033CC">
        <w:rPr>
          <w:lang w:eastAsia="fr-FR"/>
        </w:rPr>
        <w:fldChar w:fldCharType="end"/>
      </w:r>
      <w:r w:rsidR="004A6DB7" w:rsidRPr="002033CC">
        <w:rPr>
          <w:lang w:eastAsia="fr-FR"/>
        </w:rPr>
        <w:t>.</w:t>
      </w:r>
    </w:p>
    <w:p w14:paraId="38C6B5BB" w14:textId="77777777" w:rsidR="00EC5610" w:rsidRPr="002033CC" w:rsidRDefault="00EC5610" w:rsidP="00EC5610">
      <w:pPr>
        <w:pStyle w:val="Texte"/>
        <w:rPr>
          <w:lang w:eastAsia="fr-FR"/>
        </w:rPr>
      </w:pPr>
    </w:p>
    <w:p w14:paraId="3A369B9A" w14:textId="77777777" w:rsidR="00EC5610" w:rsidRPr="00EC5610" w:rsidRDefault="00EC5610" w:rsidP="00EC5610">
      <w:pPr>
        <w:pStyle w:val="Texte"/>
        <w:rPr>
          <w:lang w:eastAsia="fr-FR"/>
        </w:rPr>
      </w:pPr>
      <w:r w:rsidRPr="00EC5610">
        <w:rPr>
          <w:lang w:eastAsia="fr-FR"/>
        </w:rPr>
        <w:t>Pour ma part, j’apprends beaucoup des autres grâce à ce groupe</w:t>
      </w:r>
      <w:r w:rsidRPr="00EC5610">
        <w:rPr>
          <w:color w:val="FF00FF"/>
          <w:lang w:eastAsia="fr-FR"/>
        </w:rPr>
        <w:t xml:space="preserve">. </w:t>
      </w:r>
      <w:r w:rsidRPr="00EC5610">
        <w:rPr>
          <w:lang w:eastAsia="fr-FR"/>
        </w:rPr>
        <w:t>Chacun médite à sa façon, et cela m’enseigne à chaque fois du nouveau sur la méditation. C’est comme une initiation.</w:t>
      </w:r>
    </w:p>
    <w:p w14:paraId="5BFC4686" w14:textId="77777777" w:rsidR="00EC5610" w:rsidRPr="00EC5610" w:rsidRDefault="00EC5610" w:rsidP="00EC5610">
      <w:pPr>
        <w:pStyle w:val="Texte"/>
        <w:rPr>
          <w:lang w:eastAsia="fr-FR"/>
        </w:rPr>
      </w:pPr>
    </w:p>
    <w:p w14:paraId="782A6BE0" w14:textId="4CCF5366" w:rsidR="00EC5610" w:rsidRPr="00EC5610" w:rsidRDefault="00EC5610" w:rsidP="00EC5610">
      <w:pPr>
        <w:pStyle w:val="Texte"/>
        <w:rPr>
          <w:i/>
          <w:iCs/>
          <w:lang w:eastAsia="fr-FR"/>
        </w:rPr>
      </w:pPr>
      <w:r w:rsidRPr="00EC5610">
        <w:rPr>
          <w:lang w:eastAsia="fr-FR"/>
        </w:rPr>
        <w:t xml:space="preserve">Pour finir, un conseil à ceux qui sont enclins à aider autrui intérieurement : </w:t>
      </w:r>
      <w:r w:rsidRPr="00EC5610">
        <w:rPr>
          <w:i/>
          <w:iCs/>
          <w:lang w:eastAsia="fr-FR"/>
        </w:rPr>
        <w:t>Si tu veux aider autrui intérieurement et que cela coince, inverse le processus : ouvre-toi intérieurement à ce qu’autrui t'aide. Cela te permettra d'avancer et c'est même peut-être ce qui aidera en définitive cet autrui le plus. Être lui-même</w:t>
      </w:r>
      <w:r w:rsidRPr="00EC5610">
        <w:rPr>
          <w:lang w:eastAsia="fr-FR"/>
        </w:rPr>
        <w:t xml:space="preserve"> </w:t>
      </w:r>
      <w:r w:rsidRPr="00EC5610">
        <w:rPr>
          <w:i/>
          <w:iCs/>
          <w:lang w:eastAsia="fr-FR"/>
        </w:rPr>
        <w:t>aidant...</w:t>
      </w:r>
    </w:p>
    <w:p w14:paraId="717141C5" w14:textId="77777777" w:rsidR="00714676" w:rsidRPr="00EC5610" w:rsidRDefault="00714676" w:rsidP="00EC5610">
      <w:pPr>
        <w:spacing w:after="0"/>
        <w:jc w:val="both"/>
        <w:rPr>
          <w:rFonts w:ascii="Garamond" w:eastAsia="Calibri" w:hAnsi="Garamond" w:cs="Cambria"/>
          <w:color w:val="222222"/>
          <w:sz w:val="32"/>
          <w:szCs w:val="32"/>
          <w:lang w:eastAsia="fr-FR"/>
        </w:rPr>
      </w:pPr>
    </w:p>
    <w:p w14:paraId="64032DF5" w14:textId="77777777" w:rsidR="00EC5610" w:rsidRPr="00EC5610" w:rsidRDefault="00EC5610" w:rsidP="00EC5610">
      <w:pPr>
        <w:pStyle w:val="titre4"/>
      </w:pPr>
      <w:r w:rsidRPr="00EC5610">
        <w:t xml:space="preserve">Pour conclure </w:t>
      </w:r>
    </w:p>
    <w:p w14:paraId="69070BA2" w14:textId="7E4B0C79" w:rsidR="00EC5610" w:rsidRPr="00EC5610" w:rsidRDefault="00EC5610" w:rsidP="00EC5610">
      <w:pPr>
        <w:pStyle w:val="Texte"/>
        <w:rPr>
          <w:lang w:eastAsia="fr-FR"/>
        </w:rPr>
      </w:pPr>
      <w:r w:rsidRPr="00EC5610">
        <w:rPr>
          <w:lang w:eastAsia="fr-FR"/>
        </w:rPr>
        <w:t>J’espère vous avoir convaincu que le groupe de méditation est un lieu précieux d’expériences. Un complément précieux de la méditation individuelle.</w:t>
      </w:r>
    </w:p>
    <w:p w14:paraId="5D1B2C28" w14:textId="04CF3DE1" w:rsidR="00EC5610" w:rsidRPr="00EC5610" w:rsidRDefault="00EC5610" w:rsidP="00EC5610">
      <w:pPr>
        <w:pStyle w:val="Texte"/>
        <w:rPr>
          <w:lang w:eastAsia="fr-FR"/>
        </w:rPr>
      </w:pPr>
      <w:r w:rsidRPr="00EC5610">
        <w:rPr>
          <w:lang w:eastAsia="fr-FR"/>
        </w:rPr>
        <w:lastRenderedPageBreak/>
        <w:t xml:space="preserve">Si, méditant seul, vous ressentez le besoin de compagnie, vous pouvez imaginer qu’un méditant vous accompagne, ou que vous êtes au sein d’un groupe. De mon côté, j’imagine </w:t>
      </w:r>
      <w:r w:rsidR="00FB3737" w:rsidRPr="00EC5610">
        <w:rPr>
          <w:lang w:eastAsia="fr-FR"/>
        </w:rPr>
        <w:t xml:space="preserve">régulièrement </w:t>
      </w:r>
      <w:r w:rsidRPr="00EC5610">
        <w:rPr>
          <w:lang w:eastAsia="fr-FR"/>
        </w:rPr>
        <w:t xml:space="preserve">répondre à de tels besoins de connexion. </w:t>
      </w:r>
    </w:p>
    <w:p w14:paraId="7679D843" w14:textId="77777777" w:rsidR="00EC5610" w:rsidRPr="00EC5610" w:rsidRDefault="00EC5610" w:rsidP="00EC5610">
      <w:pPr>
        <w:pStyle w:val="Texte"/>
        <w:rPr>
          <w:lang w:eastAsia="fr-FR"/>
        </w:rPr>
      </w:pPr>
    </w:p>
    <w:p w14:paraId="3B6A8B76" w14:textId="0C612458" w:rsidR="00EC5610" w:rsidRPr="002033CC" w:rsidRDefault="00AB713D" w:rsidP="00EC5610">
      <w:pPr>
        <w:pStyle w:val="Texte"/>
        <w:rPr>
          <w:lang w:eastAsia="fr-FR"/>
        </w:rPr>
      </w:pPr>
      <w:r w:rsidRPr="00AB713D">
        <w:rPr>
          <w:lang w:eastAsia="fr-FR"/>
        </w:rPr>
        <w:t xml:space="preserve">Mais, </w:t>
      </w:r>
      <w:r w:rsidR="004A6DB7">
        <w:rPr>
          <w:lang w:eastAsia="fr-FR"/>
        </w:rPr>
        <w:t>mieux que ce livre</w:t>
      </w:r>
      <w:r w:rsidR="00EC5610" w:rsidRPr="00EC5610">
        <w:rPr>
          <w:lang w:eastAsia="fr-FR"/>
        </w:rPr>
        <w:t xml:space="preserve">, le meilleur moyen pour moi de partager </w:t>
      </w:r>
      <w:r w:rsidR="00EC5610" w:rsidRPr="002033CC">
        <w:rPr>
          <w:lang w:eastAsia="fr-FR"/>
        </w:rPr>
        <w:t>la méditation reste encore de le faire en personne, en présence</w:t>
      </w:r>
      <w:r w:rsidR="004A6DB7" w:rsidRPr="002033CC">
        <w:rPr>
          <w:lang w:eastAsia="fr-FR"/>
        </w:rPr>
        <w:t>.</w:t>
      </w:r>
      <w:r w:rsidR="00EC5610" w:rsidRPr="002033CC">
        <w:rPr>
          <w:lang w:eastAsia="fr-FR"/>
        </w:rPr>
        <w:t xml:space="preserve"> </w:t>
      </w:r>
      <w:r w:rsidR="004A6DB7" w:rsidRPr="002033CC">
        <w:rPr>
          <w:lang w:eastAsia="fr-FR"/>
        </w:rPr>
        <w:t>E</w:t>
      </w:r>
      <w:r w:rsidR="00EC5610" w:rsidRPr="002033CC">
        <w:rPr>
          <w:lang w:eastAsia="fr-FR"/>
        </w:rPr>
        <w:t xml:space="preserve">n interaction. </w:t>
      </w:r>
      <w:r w:rsidR="004A6DB7" w:rsidRPr="002033CC">
        <w:rPr>
          <w:lang w:eastAsia="fr-FR"/>
        </w:rPr>
        <w:t>Car, d</w:t>
      </w:r>
      <w:r w:rsidR="00EC5610" w:rsidRPr="002033CC">
        <w:rPr>
          <w:lang w:eastAsia="fr-FR"/>
        </w:rPr>
        <w:t xml:space="preserve">ans ce </w:t>
      </w:r>
      <w:r w:rsidR="004A6DB7" w:rsidRPr="002033CC">
        <w:rPr>
          <w:lang w:eastAsia="fr-FR"/>
        </w:rPr>
        <w:t>texte,</w:t>
      </w:r>
      <w:r w:rsidR="00EC5610" w:rsidRPr="002033CC">
        <w:rPr>
          <w:lang w:eastAsia="fr-FR"/>
        </w:rPr>
        <w:t xml:space="preserve"> je tâche de me cantonner à ce qui sera compréhensible, acceptable et profitable pour la plupart des lecteurs. </w:t>
      </w:r>
      <w:r w:rsidR="004A6DB7" w:rsidRPr="002033CC">
        <w:rPr>
          <w:lang w:eastAsia="fr-FR"/>
        </w:rPr>
        <w:t>En rêvant de les rencontrer !</w:t>
      </w:r>
    </w:p>
    <w:p w14:paraId="0174F0EF" w14:textId="77777777" w:rsidR="00EC5610" w:rsidRPr="00EC5610" w:rsidRDefault="00EC5610" w:rsidP="00EC5610">
      <w:pPr>
        <w:spacing w:after="0"/>
        <w:jc w:val="both"/>
        <w:rPr>
          <w:rFonts w:ascii="Garamond" w:eastAsia="Calibri" w:hAnsi="Garamond" w:cs="Cambria"/>
          <w:sz w:val="32"/>
          <w:szCs w:val="32"/>
          <w:lang w:eastAsia="fr-FR"/>
        </w:rPr>
      </w:pPr>
    </w:p>
    <w:p w14:paraId="7E4BA3BD" w14:textId="33EA2934" w:rsidR="00EC5610" w:rsidRDefault="00EC5610" w:rsidP="00EC5610">
      <w:pPr>
        <w:pStyle w:val="Texte"/>
        <w:rPr>
          <w:lang w:eastAsia="fr-FR"/>
        </w:rPr>
      </w:pPr>
      <w:r w:rsidRPr="00EC5610">
        <w:rPr>
          <w:lang w:eastAsia="fr-FR"/>
        </w:rPr>
        <w:t xml:space="preserve">Passons maintenant à mon expérience avec </w:t>
      </w:r>
      <w:r w:rsidRPr="00F55223">
        <w:rPr>
          <w:i/>
          <w:iCs/>
          <w:lang w:eastAsia="fr-FR"/>
        </w:rPr>
        <w:t>Vipassana</w:t>
      </w:r>
      <w:r w:rsidR="00B838CE">
        <w:rPr>
          <w:lang w:eastAsia="fr-FR"/>
        </w:rPr>
        <w:fldChar w:fldCharType="begin"/>
      </w:r>
      <w:r w:rsidR="00B838CE">
        <w:instrText xml:space="preserve"> XE "</w:instrText>
      </w:r>
      <w:r w:rsidR="00B838CE" w:rsidRPr="00AF5A59">
        <w:instrText>Vipassana</w:instrText>
      </w:r>
      <w:r w:rsidR="00B838CE">
        <w:instrText xml:space="preserve">" </w:instrText>
      </w:r>
      <w:r w:rsidR="00B838CE">
        <w:rPr>
          <w:lang w:eastAsia="fr-FR"/>
        </w:rPr>
        <w:fldChar w:fldCharType="end"/>
      </w:r>
      <w:r w:rsidRPr="00EC5610">
        <w:rPr>
          <w:lang w:eastAsia="fr-FR"/>
        </w:rPr>
        <w:t>.</w:t>
      </w:r>
    </w:p>
    <w:p w14:paraId="10C53119" w14:textId="24F7330C" w:rsidR="00101F90" w:rsidRDefault="00101F90">
      <w:pPr>
        <w:rPr>
          <w:rFonts w:ascii="Garamond" w:hAnsi="Garamond"/>
          <w:kern w:val="2"/>
          <w:sz w:val="28"/>
          <w:szCs w:val="28"/>
          <w:lang w:eastAsia="fr-FR"/>
          <w14:ligatures w14:val="standardContextual"/>
        </w:rPr>
      </w:pPr>
      <w:r>
        <w:rPr>
          <w:lang w:eastAsia="fr-FR"/>
        </w:rPr>
        <w:br w:type="page"/>
      </w:r>
    </w:p>
    <w:p w14:paraId="430658D4" w14:textId="20CE6418" w:rsidR="003D76AC" w:rsidRDefault="003D76AC" w:rsidP="003D76AC">
      <w:pPr>
        <w:pStyle w:val="Titre2"/>
        <w:numPr>
          <w:ilvl w:val="0"/>
          <w:numId w:val="42"/>
        </w:numPr>
      </w:pPr>
      <w:bookmarkStart w:id="58" w:name="_Toc182761223"/>
      <w:r w:rsidRPr="003D76AC">
        <w:lastRenderedPageBreak/>
        <w:t>Vipassana</w:t>
      </w:r>
      <w:bookmarkEnd w:id="58"/>
      <w:r w:rsidR="00B838CE">
        <w:fldChar w:fldCharType="begin"/>
      </w:r>
      <w:r w:rsidR="00B838CE">
        <w:instrText xml:space="preserve"> XE "</w:instrText>
      </w:r>
      <w:r w:rsidR="00B838CE" w:rsidRPr="00AF5A59">
        <w:instrText>Vipassana</w:instrText>
      </w:r>
      <w:r w:rsidR="00B838CE">
        <w:instrText xml:space="preserve">" </w:instrText>
      </w:r>
      <w:r w:rsidR="00B838CE">
        <w:fldChar w:fldCharType="end"/>
      </w:r>
    </w:p>
    <w:p w14:paraId="7C72662B" w14:textId="77777777" w:rsidR="00CB3E87" w:rsidRDefault="00CB3E87" w:rsidP="00CB3E87"/>
    <w:p w14:paraId="53C6DF0F" w14:textId="1C98F98F" w:rsidR="008370B6" w:rsidRPr="008370B6" w:rsidRDefault="008370B6" w:rsidP="008370B6">
      <w:pPr>
        <w:pStyle w:val="Texte"/>
      </w:pPr>
      <w:bookmarkStart w:id="59" w:name="_Hlk181809013"/>
      <w:r w:rsidRPr="008370B6">
        <w:t xml:space="preserve">Quand Dalia est revenue du stage </w:t>
      </w:r>
      <w:r w:rsidRPr="008370B6">
        <w:rPr>
          <w:i/>
          <w:iCs/>
        </w:rPr>
        <w:t>Vipassana</w:t>
      </w:r>
      <w:r w:rsidR="00B838CE">
        <w:rPr>
          <w:i/>
          <w:iCs/>
        </w:rPr>
        <w:fldChar w:fldCharType="begin"/>
      </w:r>
      <w:r w:rsidR="00B838CE">
        <w:instrText xml:space="preserve"> XE "</w:instrText>
      </w:r>
      <w:r w:rsidR="00B838CE" w:rsidRPr="00AF5A59">
        <w:instrText>Vipassana</w:instrText>
      </w:r>
      <w:r w:rsidR="00B838CE">
        <w:instrText xml:space="preserve">" </w:instrText>
      </w:r>
      <w:r w:rsidR="00B838CE">
        <w:rPr>
          <w:i/>
          <w:iCs/>
        </w:rPr>
        <w:fldChar w:fldCharType="end"/>
      </w:r>
      <w:r w:rsidRPr="008370B6">
        <w:t xml:space="preserve">, j’ai tout de suite senti qu’elle avait vécu quelque chose d’important. Et qu’il pourrait en être de même pour moi. Elle avait des étoiles dans les yeux. Ravie et exaltée à la fois. Elle parlait de ce stage avec une ferveur communicative. </w:t>
      </w:r>
    </w:p>
    <w:p w14:paraId="0F682DC0" w14:textId="77777777" w:rsidR="008370B6" w:rsidRPr="008370B6" w:rsidRDefault="008370B6" w:rsidP="008370B6">
      <w:pPr>
        <w:pStyle w:val="Texte"/>
      </w:pPr>
    </w:p>
    <w:p w14:paraId="2AAFD66C" w14:textId="7CC54FAE" w:rsidR="008370B6" w:rsidRPr="008370B6" w:rsidRDefault="008370B6" w:rsidP="008370B6">
      <w:pPr>
        <w:pStyle w:val="Texte"/>
      </w:pPr>
      <w:r w:rsidRPr="008370B6">
        <w:t xml:space="preserve">J’ai entrepris aussitôt de chercher toute l’information disponible sur le sujet. En particulier sur YouTube : les conférences et discours de S.N. Goenka. C’est un Birman, adepte de </w:t>
      </w:r>
      <w:r w:rsidRPr="008370B6">
        <w:rPr>
          <w:i/>
          <w:iCs/>
        </w:rPr>
        <w:t>Vipassana</w:t>
      </w:r>
      <w:r w:rsidR="00B838CE">
        <w:rPr>
          <w:i/>
          <w:iCs/>
        </w:rPr>
        <w:fldChar w:fldCharType="begin"/>
      </w:r>
      <w:r w:rsidR="00B838CE">
        <w:instrText xml:space="preserve"> XE "</w:instrText>
      </w:r>
      <w:r w:rsidR="00B838CE" w:rsidRPr="00AF5A59">
        <w:instrText>Vipassana</w:instrText>
      </w:r>
      <w:r w:rsidR="00B838CE">
        <w:instrText xml:space="preserve">" </w:instrText>
      </w:r>
      <w:r w:rsidR="00B838CE">
        <w:rPr>
          <w:i/>
          <w:iCs/>
        </w:rPr>
        <w:fldChar w:fldCharType="end"/>
      </w:r>
      <w:r w:rsidRPr="008370B6">
        <w:t xml:space="preserve">, qui l’a diffusé en Occident à partir des années 80. </w:t>
      </w:r>
    </w:p>
    <w:p w14:paraId="36C1C580" w14:textId="262D699D" w:rsidR="008370B6" w:rsidRPr="008370B6" w:rsidRDefault="008370B6" w:rsidP="008370B6">
      <w:pPr>
        <w:pStyle w:val="Texte"/>
      </w:pPr>
      <w:r w:rsidRPr="008370B6">
        <w:t xml:space="preserve">Il insiste beaucoup sur l’importance de l’expérience intérieure. Et de la technique de méditation propre à </w:t>
      </w:r>
      <w:r w:rsidRPr="008370B6">
        <w:rPr>
          <w:i/>
          <w:iCs/>
        </w:rPr>
        <w:t>Vipassana</w:t>
      </w:r>
      <w:r w:rsidR="00B838CE">
        <w:rPr>
          <w:i/>
          <w:iCs/>
        </w:rPr>
        <w:fldChar w:fldCharType="begin"/>
      </w:r>
      <w:r w:rsidR="00B838CE">
        <w:instrText xml:space="preserve"> XE "</w:instrText>
      </w:r>
      <w:r w:rsidR="00B838CE" w:rsidRPr="00AF5A59">
        <w:instrText>Vipassana</w:instrText>
      </w:r>
      <w:r w:rsidR="00B838CE">
        <w:instrText xml:space="preserve">" </w:instrText>
      </w:r>
      <w:r w:rsidR="00B838CE">
        <w:rPr>
          <w:i/>
          <w:iCs/>
        </w:rPr>
        <w:fldChar w:fldCharType="end"/>
      </w:r>
      <w:r w:rsidRPr="008370B6">
        <w:t xml:space="preserve">. Il affirme qu’elle a été découverte par le Bouddha, frustré par celles que lui proposaient les maîtres de méditation de son époque. </w:t>
      </w:r>
    </w:p>
    <w:p w14:paraId="42C2984A" w14:textId="2F6560D5" w:rsidR="008370B6" w:rsidRPr="008370B6" w:rsidRDefault="008370B6" w:rsidP="008370B6">
      <w:pPr>
        <w:pStyle w:val="Texte"/>
        <w:rPr>
          <w:rFonts w:cs="Cambria"/>
          <w:i/>
          <w:iCs/>
          <w:lang w:eastAsia="fr-FR"/>
        </w:rPr>
      </w:pPr>
      <w:r w:rsidRPr="008370B6">
        <w:rPr>
          <w:rFonts w:cs="Cambria"/>
          <w:lang w:eastAsia="fr-FR"/>
        </w:rPr>
        <w:t xml:space="preserve">Je l’ai trouvé tout à fait convaincant. Et me suis inscrit à mon tour à un stage </w:t>
      </w:r>
      <w:r w:rsidRPr="008370B6">
        <w:rPr>
          <w:rFonts w:cs="Cambria"/>
          <w:i/>
          <w:iCs/>
          <w:lang w:eastAsia="fr-FR"/>
        </w:rPr>
        <w:t>Vipassana</w:t>
      </w:r>
      <w:r w:rsidR="00B838CE">
        <w:rPr>
          <w:rFonts w:cs="Cambria"/>
          <w:i/>
          <w:iCs/>
          <w:lang w:eastAsia="fr-FR"/>
        </w:rPr>
        <w:fldChar w:fldCharType="begin"/>
      </w:r>
      <w:r w:rsidR="00B838CE">
        <w:instrText xml:space="preserve"> XE "</w:instrText>
      </w:r>
      <w:r w:rsidR="00B838CE" w:rsidRPr="00AF5A59">
        <w:instrText>Vipassana</w:instrText>
      </w:r>
      <w:r w:rsidR="00B838CE">
        <w:instrText xml:space="preserve">" </w:instrText>
      </w:r>
      <w:r w:rsidR="00B838CE">
        <w:rPr>
          <w:rFonts w:cs="Cambria"/>
          <w:i/>
          <w:iCs/>
          <w:lang w:eastAsia="fr-FR"/>
        </w:rPr>
        <w:fldChar w:fldCharType="end"/>
      </w:r>
      <w:r w:rsidRPr="008370B6">
        <w:rPr>
          <w:rFonts w:cs="Cambria"/>
          <w:i/>
          <w:iCs/>
          <w:lang w:eastAsia="fr-FR"/>
        </w:rPr>
        <w:t>.</w:t>
      </w:r>
    </w:p>
    <w:p w14:paraId="3E593217" w14:textId="77777777" w:rsidR="008370B6" w:rsidRPr="008370B6" w:rsidRDefault="008370B6" w:rsidP="008370B6">
      <w:pPr>
        <w:pStyle w:val="Texte"/>
        <w:rPr>
          <w:rFonts w:cs="Cambria"/>
          <w:lang w:eastAsia="fr-FR"/>
        </w:rPr>
      </w:pPr>
      <w:r w:rsidRPr="008370B6">
        <w:rPr>
          <w:rFonts w:cs="Cambria"/>
          <w:lang w:eastAsia="fr-FR"/>
        </w:rPr>
        <w:t>Pas si simple car il y a une liste d’attente. Et puis cela dure dix jours ! On comprend au fur et à mesure pourquoi dix jours. Nos conditionnements sociaux, et du coup émotionnels, sont bien ancrés, solides et tenaces. Les dix jours ne sont clairement pas de trop.</w:t>
      </w:r>
    </w:p>
    <w:p w14:paraId="7EE362B6" w14:textId="77777777" w:rsidR="008370B6" w:rsidRPr="008370B6" w:rsidRDefault="008370B6" w:rsidP="008370B6">
      <w:pPr>
        <w:pStyle w:val="Texte"/>
        <w:rPr>
          <w:rFonts w:cs="Cambria"/>
          <w:lang w:eastAsia="fr-FR"/>
        </w:rPr>
      </w:pPr>
    </w:p>
    <w:p w14:paraId="744ECF75" w14:textId="77777777" w:rsidR="008370B6" w:rsidRPr="008370B6" w:rsidRDefault="008370B6" w:rsidP="008370B6">
      <w:pPr>
        <w:pStyle w:val="Texte"/>
        <w:rPr>
          <w:rFonts w:cs="Cambria"/>
          <w:lang w:eastAsia="fr-FR"/>
        </w:rPr>
      </w:pPr>
      <w:r w:rsidRPr="008370B6">
        <w:rPr>
          <w:rFonts w:cs="Cambria"/>
          <w:lang w:eastAsia="fr-FR"/>
        </w:rPr>
        <w:t xml:space="preserve">Le jour ne notre arrivée, dès l’inscription, on nous déleste de notre téléphone portable. Il nous sera rendu au bout des dix jours. Car il est important, pour ce qui va suivre, </w:t>
      </w:r>
      <w:r w:rsidRPr="008370B6">
        <w:rPr>
          <w:rFonts w:cs="Cambria"/>
          <w:lang w:eastAsia="fr-FR"/>
        </w:rPr>
        <w:lastRenderedPageBreak/>
        <w:t>de s’isoler des nouvelles du monde, et même de nos proches. Évidemment ceux-ci pourront joindre le centre en cas d’urgence, et nous serons prévenus.</w:t>
      </w:r>
    </w:p>
    <w:p w14:paraId="0E79B8B6" w14:textId="0F63BC57" w:rsidR="008370B6" w:rsidRPr="008370B6" w:rsidRDefault="008370B6" w:rsidP="008370B6">
      <w:pPr>
        <w:pStyle w:val="Texte"/>
        <w:rPr>
          <w:rFonts w:cs="Cambria"/>
          <w:lang w:eastAsia="fr-FR"/>
        </w:rPr>
      </w:pPr>
      <w:r w:rsidRPr="008370B6">
        <w:rPr>
          <w:rFonts w:cs="Cambria"/>
          <w:lang w:eastAsia="fr-FR"/>
        </w:rPr>
        <w:t xml:space="preserve">Le soir, après un repas végétarien, délicieux, on nous explique la règle du </w:t>
      </w:r>
      <w:r w:rsidR="003E58AF">
        <w:rPr>
          <w:rFonts w:cs="Cambria"/>
          <w:lang w:eastAsia="fr-FR"/>
        </w:rPr>
        <w:t>« </w:t>
      </w:r>
      <w:r w:rsidRPr="008370B6">
        <w:rPr>
          <w:rFonts w:cs="Cambria"/>
          <w:i/>
          <w:iCs/>
          <w:lang w:eastAsia="fr-FR"/>
        </w:rPr>
        <w:t>Noble Silence</w:t>
      </w:r>
      <w:r w:rsidR="00132A0A">
        <w:rPr>
          <w:rFonts w:cs="Cambria"/>
          <w:lang w:eastAsia="fr-FR"/>
        </w:rPr>
        <w:t> »</w:t>
      </w:r>
      <w:r w:rsidRPr="008370B6">
        <w:rPr>
          <w:rFonts w:cs="Cambria"/>
          <w:lang w:eastAsia="fr-FR"/>
        </w:rPr>
        <w:t xml:space="preserve">. </w:t>
      </w:r>
      <w:r w:rsidR="002033CC" w:rsidRPr="008370B6">
        <w:rPr>
          <w:rFonts w:cs="Cambria"/>
          <w:lang w:eastAsia="fr-FR"/>
        </w:rPr>
        <w:t>À</w:t>
      </w:r>
      <w:r w:rsidRPr="008370B6">
        <w:rPr>
          <w:rFonts w:cs="Cambria"/>
          <w:lang w:eastAsia="fr-FR"/>
        </w:rPr>
        <w:t xml:space="preserve"> partir de maintenant, et jusqu’à la fin du stage, on ne devra communiquer avec personne. Aucun autre stagiaire ou qui que ce soit d’autre. Hormis un encadrant mandaté pour cela, si cela s’impose à nous. Ni communication écrite donc, ni verbale, ni même par échange de regards, sourires ou autres. On reste avec soi, avec son monde intérieur. Jour et nuit. Même pendant les repas, toujours végétariens, toujours délicieux ! Même pendant les promenades dans la nature propre au centre, magnifique.</w:t>
      </w:r>
    </w:p>
    <w:p w14:paraId="6EAFE5AC" w14:textId="2B152DEF" w:rsidR="008370B6" w:rsidRPr="008370B6" w:rsidRDefault="008370B6" w:rsidP="008370B6">
      <w:pPr>
        <w:pStyle w:val="Texte"/>
        <w:rPr>
          <w:rFonts w:cs="Cambria"/>
          <w:lang w:eastAsia="fr-FR"/>
        </w:rPr>
      </w:pPr>
      <w:r w:rsidRPr="008370B6">
        <w:rPr>
          <w:rFonts w:cs="Cambria"/>
          <w:lang w:eastAsia="fr-FR"/>
        </w:rPr>
        <w:t xml:space="preserve">Cette expérience du </w:t>
      </w:r>
      <w:r w:rsidR="003E58AF">
        <w:rPr>
          <w:rFonts w:cs="Cambria"/>
          <w:lang w:eastAsia="fr-FR"/>
        </w:rPr>
        <w:t>« </w:t>
      </w:r>
      <w:r w:rsidRPr="008370B6">
        <w:rPr>
          <w:rFonts w:cs="Cambria"/>
          <w:i/>
          <w:iCs/>
          <w:lang w:eastAsia="fr-FR"/>
        </w:rPr>
        <w:t>Noble Silence</w:t>
      </w:r>
      <w:r w:rsidR="00132A0A">
        <w:rPr>
          <w:rFonts w:cs="Cambria"/>
          <w:lang w:eastAsia="fr-FR"/>
        </w:rPr>
        <w:t> »</w:t>
      </w:r>
      <w:r w:rsidRPr="008370B6">
        <w:rPr>
          <w:rFonts w:cs="Cambria"/>
          <w:lang w:eastAsia="fr-FR"/>
        </w:rPr>
        <w:t xml:space="preserve"> fut en soi très importante pour moi. Une révélation. Elle bouscule beaucoup de choses. Les perceptions s’affinent, notre état d’esprit devient tout autre. </w:t>
      </w:r>
    </w:p>
    <w:p w14:paraId="6D0AE33B" w14:textId="08498A1F" w:rsidR="008370B6" w:rsidRPr="008370B6" w:rsidRDefault="008370B6" w:rsidP="008370B6">
      <w:pPr>
        <w:pStyle w:val="Texte"/>
        <w:rPr>
          <w:rFonts w:cs="Cambria"/>
          <w:lang w:eastAsia="fr-FR"/>
        </w:rPr>
      </w:pPr>
      <w:r w:rsidRPr="008370B6">
        <w:rPr>
          <w:rFonts w:cs="Cambria"/>
          <w:lang w:eastAsia="fr-FR"/>
        </w:rPr>
        <w:t xml:space="preserve">À l’issue du stage, la dernière demi-journée, on peut enfin parler. Et on ne s’en prive pas ! J’ai discuté avec plusieurs participants. Ravis d’échanger enfin, et pourtant tous nostalgiques de ce silence si intense, si pur, si beau. La perspective de cette expérience suffit selon moi pour s’inscrire à un stage </w:t>
      </w:r>
      <w:r w:rsidRPr="008370B6">
        <w:rPr>
          <w:i/>
          <w:iCs/>
        </w:rPr>
        <w:t>Vipassana</w:t>
      </w:r>
      <w:r w:rsidR="00B838CE">
        <w:rPr>
          <w:i/>
          <w:iCs/>
        </w:rPr>
        <w:fldChar w:fldCharType="begin"/>
      </w:r>
      <w:r w:rsidR="00B838CE">
        <w:instrText xml:space="preserve"> XE "</w:instrText>
      </w:r>
      <w:r w:rsidR="00B838CE" w:rsidRPr="00AF5A59">
        <w:instrText>Vipassana</w:instrText>
      </w:r>
      <w:r w:rsidR="00B838CE">
        <w:instrText xml:space="preserve">" </w:instrText>
      </w:r>
      <w:r w:rsidR="00B838CE">
        <w:rPr>
          <w:i/>
          <w:iCs/>
        </w:rPr>
        <w:fldChar w:fldCharType="end"/>
      </w:r>
      <w:r w:rsidRPr="008370B6">
        <w:rPr>
          <w:rFonts w:cs="Cambria"/>
          <w:lang w:eastAsia="fr-FR"/>
        </w:rPr>
        <w:t>.</w:t>
      </w:r>
    </w:p>
    <w:p w14:paraId="55BC3010" w14:textId="77777777" w:rsidR="008370B6" w:rsidRPr="008370B6" w:rsidRDefault="008370B6" w:rsidP="008370B6">
      <w:pPr>
        <w:pStyle w:val="Texte"/>
        <w:rPr>
          <w:rFonts w:cs="Cambria"/>
          <w:lang w:eastAsia="fr-FR"/>
        </w:rPr>
      </w:pPr>
    </w:p>
    <w:p w14:paraId="2F8CC9BA" w14:textId="77777777" w:rsidR="008370B6" w:rsidRPr="008370B6" w:rsidRDefault="008370B6" w:rsidP="008370B6">
      <w:pPr>
        <w:pStyle w:val="Texte"/>
        <w:rPr>
          <w:rFonts w:cs="Cambria"/>
          <w:lang w:eastAsia="fr-FR"/>
        </w:rPr>
      </w:pPr>
      <w:r w:rsidRPr="008370B6">
        <w:rPr>
          <w:rFonts w:cs="Cambria"/>
          <w:lang w:eastAsia="fr-FR"/>
        </w:rPr>
        <w:t xml:space="preserve">Mais il y a évidemment la méditation. Dans une grande salle dédiée, avec plus de deux cents méditantes et méditants, chacun à la place qui lui a été assignée au départ. Ce sont des exercices qui ressemblent à ceux de </w:t>
      </w:r>
      <w:r w:rsidRPr="008370B6">
        <w:rPr>
          <w:rFonts w:cs="Cambria"/>
          <w:lang w:eastAsia="fr-FR"/>
        </w:rPr>
        <w:lastRenderedPageBreak/>
        <w:t>ce livre, des heures durant. Pour qui aime la méditation, c’est passionnant. Et c’est ouvert aux expérimentés comme aux débutants.</w:t>
      </w:r>
    </w:p>
    <w:p w14:paraId="4723BE56" w14:textId="3B63306B" w:rsidR="008370B6" w:rsidRPr="008370B6" w:rsidRDefault="008370B6" w:rsidP="008370B6">
      <w:pPr>
        <w:pStyle w:val="Texte"/>
      </w:pPr>
      <w:r w:rsidRPr="008370B6">
        <w:t>Après le stage, cette expérience n’a eu de cesse de me bousculer intérieurement, de me faire évoluer, jusqu’à ce qu’enfin j’atterrisse vraiment, près de deux ans après.</w:t>
      </w:r>
    </w:p>
    <w:p w14:paraId="4149B3F2" w14:textId="77777777" w:rsidR="008370B6" w:rsidRPr="008370B6" w:rsidRDefault="008370B6" w:rsidP="008370B6">
      <w:pPr>
        <w:pStyle w:val="Texte"/>
        <w:rPr>
          <w:rFonts w:cs="Cambria"/>
          <w:lang w:eastAsia="fr-FR"/>
        </w:rPr>
      </w:pPr>
    </w:p>
    <w:p w14:paraId="4389286D" w14:textId="77777777" w:rsidR="008370B6" w:rsidRPr="008370B6" w:rsidRDefault="008370B6" w:rsidP="008370B6">
      <w:pPr>
        <w:pStyle w:val="Texte"/>
        <w:rPr>
          <w:rFonts w:cs="Cambria"/>
          <w:lang w:eastAsia="fr-FR"/>
        </w:rPr>
      </w:pPr>
      <w:r w:rsidRPr="008370B6">
        <w:rPr>
          <w:rFonts w:cs="Cambria"/>
          <w:lang w:eastAsia="fr-FR"/>
        </w:rPr>
        <w:t xml:space="preserve">Un dernier mot. Devinez combien coûte le stage ? </w:t>
      </w:r>
    </w:p>
    <w:p w14:paraId="7FE0AB72" w14:textId="1B7EECFE" w:rsidR="008370B6" w:rsidRPr="008370B6" w:rsidRDefault="008370B6" w:rsidP="000B0396">
      <w:pPr>
        <w:pStyle w:val="Texte"/>
        <w:rPr>
          <w:rFonts w:cs="Cambria"/>
          <w:lang w:eastAsia="fr-FR"/>
        </w:rPr>
      </w:pPr>
      <w:r w:rsidRPr="008370B6">
        <w:rPr>
          <w:rFonts w:cs="Cambria"/>
          <w:lang w:eastAsia="fr-FR"/>
        </w:rPr>
        <w:t xml:space="preserve">Au départ zéro ! Vous ne pouvez même pas faire de don à l’association de </w:t>
      </w:r>
      <w:r w:rsidRPr="008370B6">
        <w:rPr>
          <w:rFonts w:cs="Cambria"/>
          <w:i/>
          <w:iCs/>
          <w:lang w:eastAsia="fr-FR"/>
        </w:rPr>
        <w:t>Vipassana</w:t>
      </w:r>
      <w:r w:rsidR="00B838CE">
        <w:rPr>
          <w:rFonts w:cs="Cambria"/>
          <w:i/>
          <w:iCs/>
          <w:lang w:eastAsia="fr-FR"/>
        </w:rPr>
        <w:fldChar w:fldCharType="begin"/>
      </w:r>
      <w:r w:rsidR="00B838CE">
        <w:instrText xml:space="preserve"> XE "</w:instrText>
      </w:r>
      <w:r w:rsidR="00B838CE" w:rsidRPr="00AF5A59">
        <w:instrText>Vipassana</w:instrText>
      </w:r>
      <w:r w:rsidR="00B838CE">
        <w:instrText xml:space="preserve">" </w:instrText>
      </w:r>
      <w:r w:rsidR="00B838CE">
        <w:rPr>
          <w:rFonts w:cs="Cambria"/>
          <w:i/>
          <w:iCs/>
          <w:lang w:eastAsia="fr-FR"/>
        </w:rPr>
        <w:fldChar w:fldCharType="end"/>
      </w:r>
      <w:r w:rsidRPr="008370B6">
        <w:rPr>
          <w:rFonts w:cs="Cambria"/>
          <w:lang w:eastAsia="fr-FR"/>
        </w:rPr>
        <w:t>. Il faut préalablement avoir suivi un stage. Dès lors, vous pouvez</w:t>
      </w:r>
      <w:r w:rsidR="000B0396" w:rsidRPr="000B0396">
        <w:rPr>
          <w:rFonts w:cs="Cambria"/>
          <w:lang w:eastAsia="fr-FR"/>
        </w:rPr>
        <w:t>, si vous le souhaitez, participer aux frais. En</w:t>
      </w:r>
      <w:r w:rsidR="000B0396">
        <w:rPr>
          <w:rFonts w:cs="Cambria"/>
          <w:lang w:eastAsia="fr-FR"/>
        </w:rPr>
        <w:t xml:space="preserve"> </w:t>
      </w:r>
      <w:r w:rsidR="000B0396" w:rsidRPr="000B0396">
        <w:rPr>
          <w:rFonts w:cs="Cambria"/>
          <w:lang w:eastAsia="fr-FR"/>
        </w:rPr>
        <w:t>donnant le</w:t>
      </w:r>
      <w:r w:rsidR="000B0396">
        <w:rPr>
          <w:rFonts w:cs="Cambria"/>
          <w:lang w:eastAsia="fr-FR"/>
        </w:rPr>
        <w:t xml:space="preserve"> </w:t>
      </w:r>
      <w:r w:rsidRPr="008370B6">
        <w:rPr>
          <w:rFonts w:cs="Cambria"/>
          <w:lang w:eastAsia="fr-FR"/>
        </w:rPr>
        <w:t xml:space="preserve">montant qui vous semble juste. Et manifestement, cela fonctionne, l’association est viable. Pour information le site web : </w:t>
      </w:r>
      <w:hyperlink r:id="rId21" w:history="1">
        <w:r w:rsidRPr="008370B6">
          <w:rPr>
            <w:rFonts w:ascii="Calibri" w:hAnsi="Calibri"/>
            <w:color w:val="0563C1"/>
            <w:sz w:val="26"/>
            <w:szCs w:val="26"/>
            <w:u w:val="single"/>
          </w:rPr>
          <w:t>dhamma.org</w:t>
        </w:r>
      </w:hyperlink>
    </w:p>
    <w:p w14:paraId="691E2A0D" w14:textId="77777777" w:rsidR="008370B6" w:rsidRDefault="008370B6" w:rsidP="00637B8C">
      <w:pPr>
        <w:pStyle w:val="Texte"/>
        <w:rPr>
          <w:lang w:eastAsia="fr-FR"/>
        </w:rPr>
      </w:pPr>
    </w:p>
    <w:p w14:paraId="49A3D5AA" w14:textId="336A888D" w:rsidR="00637B8C" w:rsidRPr="000B0396" w:rsidRDefault="00637B8C" w:rsidP="00637B8C">
      <w:pPr>
        <w:pStyle w:val="Texte"/>
        <w:rPr>
          <w:rFonts w:cs="Cambria"/>
          <w:lang w:eastAsia="fr-FR"/>
        </w:rPr>
      </w:pPr>
      <w:r w:rsidRPr="000B0396">
        <w:rPr>
          <w:rFonts w:cs="Cambria"/>
          <w:lang w:eastAsia="fr-FR"/>
        </w:rPr>
        <w:t>Je voudrais aussi revenir sur un point. Les pratiques de méditation enseignées par Vipassana</w:t>
      </w:r>
      <w:r w:rsidR="00101F90">
        <w:rPr>
          <w:rFonts w:cs="Cambria"/>
          <w:lang w:eastAsia="fr-FR"/>
        </w:rPr>
        <w:fldChar w:fldCharType="begin"/>
      </w:r>
      <w:r w:rsidR="00101F90">
        <w:instrText xml:space="preserve"> XE "</w:instrText>
      </w:r>
      <w:r w:rsidR="00101F90" w:rsidRPr="005242C5">
        <w:rPr>
          <w:i/>
          <w:iCs/>
        </w:rPr>
        <w:instrText>Vipassana</w:instrText>
      </w:r>
      <w:r w:rsidR="00101F90">
        <w:instrText xml:space="preserve">" </w:instrText>
      </w:r>
      <w:r w:rsidR="00101F90">
        <w:rPr>
          <w:rFonts w:cs="Cambria"/>
          <w:lang w:eastAsia="fr-FR"/>
        </w:rPr>
        <w:fldChar w:fldCharType="end"/>
      </w:r>
      <w:r w:rsidRPr="000B0396">
        <w:rPr>
          <w:rFonts w:cs="Cambria"/>
          <w:lang w:eastAsia="fr-FR"/>
        </w:rPr>
        <w:t xml:space="preserve"> comme celles conseillées dans ce livre ne font aucune différence entre homme et femme. Mais Bouddha était un homme, Goenka également. Et sans doute la lignée des initiateurs reliant l’un à l’autre. Je rêve de rencontrer une adepte confirmée de Vipassana pour en discuter avec elle. Et revoir ce livre et ses techniques pour y intégrer</w:t>
      </w:r>
      <w:r w:rsidR="000B0396" w:rsidRPr="000B0396">
        <w:rPr>
          <w:rFonts w:cs="Cambria"/>
          <w:lang w:eastAsia="fr-FR"/>
        </w:rPr>
        <w:t>, au besoin,</w:t>
      </w:r>
      <w:r w:rsidRPr="000B0396">
        <w:rPr>
          <w:rFonts w:cs="Cambria"/>
          <w:lang w:eastAsia="fr-FR"/>
        </w:rPr>
        <w:t xml:space="preserve"> des approches spécifiquement féminines.</w:t>
      </w:r>
    </w:p>
    <w:p w14:paraId="3DC87B51" w14:textId="77777777" w:rsidR="00637B8C" w:rsidRPr="008370B6" w:rsidRDefault="00637B8C" w:rsidP="00637B8C">
      <w:pPr>
        <w:pStyle w:val="Texte"/>
        <w:rPr>
          <w:lang w:eastAsia="fr-FR"/>
        </w:rPr>
      </w:pPr>
    </w:p>
    <w:p w14:paraId="45401575" w14:textId="77777777" w:rsidR="008370B6" w:rsidRPr="008370B6" w:rsidRDefault="008370B6" w:rsidP="008370B6">
      <w:pPr>
        <w:pStyle w:val="Texte"/>
        <w:rPr>
          <w:lang w:eastAsia="fr-FR"/>
        </w:rPr>
      </w:pPr>
      <w:r w:rsidRPr="008370B6">
        <w:rPr>
          <w:lang w:eastAsia="fr-FR"/>
        </w:rPr>
        <w:t xml:space="preserve">Voilà. Passons maintenant à la </w:t>
      </w:r>
      <w:r w:rsidRPr="008370B6">
        <w:rPr>
          <w:i/>
          <w:iCs/>
          <w:lang w:eastAsia="fr-FR"/>
        </w:rPr>
        <w:t>Technique de Francis</w:t>
      </w:r>
      <w:r w:rsidRPr="008370B6">
        <w:rPr>
          <w:lang w:eastAsia="fr-FR"/>
        </w:rPr>
        <w:t>.</w:t>
      </w:r>
      <w:bookmarkEnd w:id="59"/>
      <w:r w:rsidRPr="008370B6">
        <w:rPr>
          <w:lang w:eastAsia="fr-FR"/>
        </w:rPr>
        <w:t xml:space="preserve"> Francis est un ami de longue date. Parmi ses multiples activités, il anime un atelier particulier de méditation à Paris. Il est </w:t>
      </w:r>
      <w:r w:rsidRPr="008370B6">
        <w:rPr>
          <w:lang w:eastAsia="fr-FR"/>
        </w:rPr>
        <w:lastRenderedPageBreak/>
        <w:t xml:space="preserve">également poète et écrivain. Ainsi il m’a aidé dans la mise en œuvre de ce livre. Un grand merci à lui. </w:t>
      </w:r>
    </w:p>
    <w:p w14:paraId="4683F016" w14:textId="3B5FBFA8" w:rsidR="008370B6" w:rsidRDefault="008370B6" w:rsidP="008370B6">
      <w:pPr>
        <w:pStyle w:val="Texte"/>
        <w:rPr>
          <w:lang w:eastAsia="fr-FR"/>
        </w:rPr>
      </w:pPr>
      <w:r w:rsidRPr="008370B6">
        <w:rPr>
          <w:lang w:eastAsia="fr-FR"/>
        </w:rPr>
        <w:t xml:space="preserve">Ensuite nous verrons le point de vue de Philippe, psychologue, co-animateur de notre groupe de méditation à Bourg-la-Reine. Ce sera le chapitre </w:t>
      </w:r>
      <w:r w:rsidR="003E58AF">
        <w:rPr>
          <w:lang w:eastAsia="fr-FR"/>
        </w:rPr>
        <w:t>« </w:t>
      </w:r>
      <w:r w:rsidRPr="008370B6">
        <w:rPr>
          <w:i/>
          <w:iCs/>
          <w:lang w:eastAsia="fr-FR"/>
        </w:rPr>
        <w:t>Qu’en dit le psy ?</w:t>
      </w:r>
      <w:r w:rsidR="00132A0A">
        <w:rPr>
          <w:lang w:eastAsia="fr-FR"/>
        </w:rPr>
        <w:t> »</w:t>
      </w:r>
      <w:r w:rsidRPr="008370B6">
        <w:rPr>
          <w:lang w:eastAsia="fr-FR"/>
        </w:rPr>
        <w:t>.</w:t>
      </w:r>
    </w:p>
    <w:p w14:paraId="13C45EE9" w14:textId="77777777" w:rsidR="00B838CE" w:rsidRDefault="00B838CE" w:rsidP="008370B6">
      <w:pPr>
        <w:pStyle w:val="Texte"/>
        <w:rPr>
          <w:lang w:eastAsia="fr-FR"/>
        </w:rPr>
      </w:pPr>
    </w:p>
    <w:p w14:paraId="41E2EB0F" w14:textId="77777777" w:rsidR="00237AE0" w:rsidRDefault="00CE7D6E" w:rsidP="00542ED9">
      <w:pPr>
        <w:pStyle w:val="Texte"/>
        <w:rPr>
          <w:lang w:eastAsia="fr-FR"/>
        </w:rPr>
      </w:pPr>
      <w:r w:rsidRPr="002033CC">
        <w:rPr>
          <w:lang w:eastAsia="fr-FR"/>
        </w:rPr>
        <w:t>Index de</w:t>
      </w:r>
      <w:r w:rsidR="00AF1522" w:rsidRPr="002033CC">
        <w:rPr>
          <w:lang w:eastAsia="fr-FR"/>
        </w:rPr>
        <w:t xml:space="preserve"> </w:t>
      </w:r>
      <w:r w:rsidR="00542ED9" w:rsidRPr="002033CC">
        <w:rPr>
          <w:i/>
          <w:iCs/>
          <w:lang w:eastAsia="fr-FR"/>
        </w:rPr>
        <w:t>Vipassana</w:t>
      </w:r>
      <w:r w:rsidR="00AF1522" w:rsidRPr="002033CC">
        <w:rPr>
          <w:lang w:eastAsia="fr-FR"/>
        </w:rPr>
        <w:t xml:space="preserve">, hors quatrième de couverture </w:t>
      </w:r>
      <w:r w:rsidR="000B0396" w:rsidRPr="002033CC">
        <w:rPr>
          <w:lang w:eastAsia="fr-FR"/>
        </w:rPr>
        <w:t>:</w:t>
      </w:r>
      <w:r w:rsidR="00B838CE" w:rsidRPr="002033CC">
        <w:rPr>
          <w:lang w:eastAsia="fr-FR"/>
        </w:rPr>
        <w:fldChar w:fldCharType="begin"/>
      </w:r>
      <w:r w:rsidR="00B838CE" w:rsidRPr="002033CC">
        <w:rPr>
          <w:lang w:eastAsia="fr-FR"/>
        </w:rPr>
        <w:instrText xml:space="preserve"> XE "Vipassana" </w:instrText>
      </w:r>
      <w:r w:rsidR="00B838CE" w:rsidRPr="002033CC">
        <w:rPr>
          <w:lang w:eastAsia="fr-FR"/>
        </w:rPr>
        <w:fldChar w:fldCharType="end"/>
      </w:r>
      <w:r w:rsidR="00101F90" w:rsidRPr="002033CC">
        <w:rPr>
          <w:lang w:eastAsia="fr-FR"/>
        </w:rPr>
        <w:fldChar w:fldCharType="begin"/>
      </w:r>
      <w:r w:rsidR="00101F90" w:rsidRPr="002033CC">
        <w:rPr>
          <w:lang w:eastAsia="fr-FR"/>
        </w:rPr>
        <w:instrText xml:space="preserve"> INDEX \r \c "1" \z "1036" </w:instrText>
      </w:r>
      <w:r w:rsidR="00101F90" w:rsidRPr="002033CC">
        <w:rPr>
          <w:lang w:eastAsia="fr-FR"/>
        </w:rPr>
        <w:fldChar w:fldCharType="separate"/>
      </w:r>
    </w:p>
    <w:p w14:paraId="4453F7B2" w14:textId="77777777" w:rsidR="00237AE0" w:rsidRDefault="00237AE0" w:rsidP="00542ED9">
      <w:pPr>
        <w:pStyle w:val="Texte"/>
        <w:rPr>
          <w:lang w:eastAsia="fr-FR"/>
        </w:rPr>
        <w:sectPr w:rsidR="00237AE0" w:rsidSect="00237AE0">
          <w:type w:val="continuous"/>
          <w:pgSz w:w="8641" w:h="12962" w:code="11"/>
          <w:pgMar w:top="1418" w:right="1077" w:bottom="1418" w:left="1077" w:header="709" w:footer="709" w:gutter="340"/>
          <w:cols w:space="708"/>
          <w:docGrid w:linePitch="360"/>
        </w:sectPr>
      </w:pPr>
    </w:p>
    <w:p w14:paraId="64523C1B" w14:textId="565226D2" w:rsidR="00237AE0" w:rsidRDefault="00237AE0" w:rsidP="00237AE0">
      <w:pPr>
        <w:pStyle w:val="Texte"/>
        <w:rPr>
          <w:lang w:eastAsia="fr-FR"/>
        </w:rPr>
      </w:pPr>
      <w:r w:rsidRPr="00237AE0">
        <w:rPr>
          <w:lang w:eastAsia="fr-FR"/>
        </w:rPr>
        <w:t>Pages</w:t>
      </w:r>
      <w:r>
        <w:rPr>
          <w:lang w:eastAsia="fr-FR"/>
        </w:rPr>
        <w:t xml:space="preserve"> 3, 32, 33, 35, 43, 46, 47, 53, 101, 139, 154, 156, 160, 164, 165, 166, 167, 168, 175.</w:t>
      </w:r>
    </w:p>
    <w:p w14:paraId="39607421" w14:textId="77777777" w:rsidR="00237AE0" w:rsidRDefault="00237AE0" w:rsidP="00542ED9">
      <w:pPr>
        <w:pStyle w:val="Texte"/>
        <w:rPr>
          <w:lang w:eastAsia="fr-FR"/>
        </w:rPr>
        <w:sectPr w:rsidR="00237AE0" w:rsidSect="00237AE0">
          <w:type w:val="continuous"/>
          <w:pgSz w:w="8641" w:h="12962" w:code="11"/>
          <w:pgMar w:top="1418" w:right="1077" w:bottom="1418" w:left="1077" w:header="709" w:footer="709" w:gutter="340"/>
          <w:cols w:space="720"/>
          <w:docGrid w:linePitch="360"/>
        </w:sectPr>
      </w:pPr>
    </w:p>
    <w:p w14:paraId="08F3A958" w14:textId="1B37AC8A" w:rsidR="00B838CE" w:rsidRDefault="00101F90" w:rsidP="00542ED9">
      <w:pPr>
        <w:pStyle w:val="Texte"/>
        <w:rPr>
          <w:lang w:eastAsia="fr-FR"/>
        </w:rPr>
      </w:pPr>
      <w:r w:rsidRPr="002033CC">
        <w:rPr>
          <w:lang w:eastAsia="fr-FR"/>
        </w:rPr>
        <w:fldChar w:fldCharType="end"/>
      </w:r>
    </w:p>
    <w:p w14:paraId="7F689CBD" w14:textId="613C4526" w:rsidR="00B838CE" w:rsidRDefault="00B838CE" w:rsidP="008370B6">
      <w:pPr>
        <w:pStyle w:val="Texte"/>
        <w:sectPr w:rsidR="00B838CE" w:rsidSect="00237AE0">
          <w:type w:val="continuous"/>
          <w:pgSz w:w="8641" w:h="12962" w:code="11"/>
          <w:pgMar w:top="1418" w:right="1077" w:bottom="1418" w:left="1077" w:header="709" w:footer="709" w:gutter="340"/>
          <w:cols w:space="708"/>
          <w:docGrid w:linePitch="360"/>
        </w:sectPr>
      </w:pPr>
    </w:p>
    <w:p w14:paraId="0466C295" w14:textId="4BC66D2A" w:rsidR="00CB3258" w:rsidRDefault="00CB3258" w:rsidP="00CB3258">
      <w:pPr>
        <w:pStyle w:val="Titre2"/>
        <w:numPr>
          <w:ilvl w:val="0"/>
          <w:numId w:val="42"/>
        </w:numPr>
      </w:pPr>
      <w:bookmarkStart w:id="60" w:name="_Toc182761224"/>
      <w:r>
        <w:lastRenderedPageBreak/>
        <w:t>La technique de Francis</w:t>
      </w:r>
      <w:bookmarkEnd w:id="60"/>
    </w:p>
    <w:p w14:paraId="24C93E73" w14:textId="77777777" w:rsidR="00CB3E87" w:rsidRDefault="00CB3E87" w:rsidP="00CB3E87"/>
    <w:p w14:paraId="7B74BAE9" w14:textId="0CA5737C" w:rsidR="00CB3E87" w:rsidRPr="00CB3E87" w:rsidRDefault="00CB3E87" w:rsidP="00CB3E87">
      <w:pPr>
        <w:pStyle w:val="Texte"/>
        <w:jc w:val="center"/>
      </w:pPr>
      <w:r>
        <w:t>En cours de rédaction</w:t>
      </w:r>
      <w:r w:rsidR="00511D3B">
        <w:t xml:space="preserve"> par Francis</w:t>
      </w:r>
    </w:p>
    <w:p w14:paraId="0C5F26A8" w14:textId="77777777" w:rsidR="00CB3E87" w:rsidRPr="00CB3E87" w:rsidRDefault="00CB3E87" w:rsidP="00CB3E87"/>
    <w:p w14:paraId="6B51F5CB" w14:textId="77777777" w:rsidR="004742C0" w:rsidRDefault="004742C0" w:rsidP="003D76AC">
      <w:pPr>
        <w:pStyle w:val="Titre2"/>
        <w:sectPr w:rsidR="004742C0" w:rsidSect="004742C0">
          <w:type w:val="oddPage"/>
          <w:pgSz w:w="8641" w:h="12962" w:code="11"/>
          <w:pgMar w:top="1418" w:right="1077" w:bottom="1418" w:left="1077" w:header="709" w:footer="709" w:gutter="340"/>
          <w:cols w:space="708"/>
          <w:docGrid w:linePitch="360"/>
        </w:sectPr>
      </w:pPr>
    </w:p>
    <w:p w14:paraId="56D510EF" w14:textId="52B1EE22" w:rsidR="003D76AC" w:rsidRDefault="003D76AC" w:rsidP="003D76AC">
      <w:pPr>
        <w:pStyle w:val="Titre2"/>
      </w:pPr>
      <w:bookmarkStart w:id="61" w:name="_Toc182761225"/>
      <w:r w:rsidRPr="003D76AC">
        <w:lastRenderedPageBreak/>
        <w:t xml:space="preserve">Qu’en dit </w:t>
      </w:r>
      <w:r w:rsidR="00CB3258">
        <w:t>le psy</w:t>
      </w:r>
      <w:r w:rsidRPr="003D76AC">
        <w:t> ?</w:t>
      </w:r>
      <w:bookmarkEnd w:id="61"/>
    </w:p>
    <w:p w14:paraId="531BE0BB" w14:textId="77777777" w:rsidR="00CB3E87" w:rsidRDefault="00CB3E87" w:rsidP="00CB3E87"/>
    <w:p w14:paraId="5FEF4AB5" w14:textId="16B21180" w:rsidR="00CB3E87" w:rsidRPr="00CB3E87" w:rsidRDefault="00CB3E87" w:rsidP="00CB3E87">
      <w:pPr>
        <w:pStyle w:val="Texte"/>
        <w:jc w:val="center"/>
      </w:pPr>
      <w:r>
        <w:t>En cours de rédaction</w:t>
      </w:r>
      <w:r w:rsidR="00511D3B">
        <w:t xml:space="preserve"> par Philippe</w:t>
      </w:r>
    </w:p>
    <w:p w14:paraId="7E46AD46" w14:textId="77777777" w:rsidR="00CB3E87" w:rsidRPr="00CB3E87" w:rsidRDefault="00CB3E87" w:rsidP="00CB3E87"/>
    <w:p w14:paraId="424F65C1" w14:textId="77777777" w:rsidR="004742C0" w:rsidRDefault="004742C0" w:rsidP="003D76AC">
      <w:pPr>
        <w:pStyle w:val="Titre2"/>
        <w:sectPr w:rsidR="004742C0" w:rsidSect="004742C0">
          <w:type w:val="oddPage"/>
          <w:pgSz w:w="8641" w:h="12962" w:code="11"/>
          <w:pgMar w:top="1418" w:right="1077" w:bottom="1418" w:left="1077" w:header="709" w:footer="709" w:gutter="340"/>
          <w:cols w:space="708"/>
          <w:docGrid w:linePitch="360"/>
        </w:sectPr>
      </w:pPr>
    </w:p>
    <w:p w14:paraId="04AA0539" w14:textId="166780BC" w:rsidR="001329F4" w:rsidRDefault="001329F4" w:rsidP="003D76AC">
      <w:pPr>
        <w:pStyle w:val="Titre2"/>
      </w:pPr>
      <w:bookmarkStart w:id="62" w:name="_Toc182761226"/>
      <w:r w:rsidRPr="005C01FD">
        <w:lastRenderedPageBreak/>
        <w:t>Conclusion</w:t>
      </w:r>
      <w:bookmarkEnd w:id="62"/>
    </w:p>
    <w:p w14:paraId="031243F1" w14:textId="77777777" w:rsidR="00B35411" w:rsidRDefault="00B35411" w:rsidP="00B35411"/>
    <w:p w14:paraId="5783213D" w14:textId="29A98C9C" w:rsidR="00CB3E87" w:rsidRPr="00CB3E87" w:rsidRDefault="00CB3E87" w:rsidP="00CB3E87">
      <w:pPr>
        <w:pStyle w:val="Texte"/>
        <w:jc w:val="center"/>
      </w:pPr>
      <w:r>
        <w:t>En cours de rédaction</w:t>
      </w:r>
      <w:r w:rsidR="00511D3B">
        <w:t xml:space="preserve"> par moi-même</w:t>
      </w:r>
    </w:p>
    <w:p w14:paraId="4E3B97AF" w14:textId="77777777" w:rsidR="00CB3E87" w:rsidRPr="00B35411" w:rsidRDefault="00CB3E87" w:rsidP="00B35411"/>
    <w:p w14:paraId="7AFF8470" w14:textId="77777777" w:rsidR="004742C0" w:rsidRDefault="004742C0" w:rsidP="00022E53">
      <w:pPr>
        <w:pStyle w:val="Titre2"/>
        <w:sectPr w:rsidR="004742C0" w:rsidSect="004742C0">
          <w:type w:val="oddPage"/>
          <w:pgSz w:w="8641" w:h="12962" w:code="11"/>
          <w:pgMar w:top="1418" w:right="1077" w:bottom="1418" w:left="1077" w:header="709" w:footer="709" w:gutter="340"/>
          <w:cols w:space="708"/>
          <w:docGrid w:linePitch="360"/>
        </w:sectPr>
      </w:pPr>
      <w:bookmarkStart w:id="63" w:name="_Toc120709323"/>
      <w:bookmarkStart w:id="64" w:name="_Toc121430929"/>
      <w:bookmarkStart w:id="65" w:name="_Toc122972179"/>
      <w:bookmarkStart w:id="66" w:name="_Toc122972530"/>
      <w:bookmarkStart w:id="67" w:name="_Toc122974013"/>
    </w:p>
    <w:p w14:paraId="314E12E0" w14:textId="4B1962B1" w:rsidR="006E50B1" w:rsidRPr="001329F4" w:rsidRDefault="006E50B1" w:rsidP="00022E53">
      <w:pPr>
        <w:pStyle w:val="Titre2"/>
      </w:pPr>
      <w:bookmarkStart w:id="68" w:name="_Ref182326566"/>
      <w:bookmarkStart w:id="69" w:name="_Toc182761227"/>
      <w:r w:rsidRPr="001329F4">
        <w:lastRenderedPageBreak/>
        <w:t>Informations sur ce livre</w:t>
      </w:r>
      <w:bookmarkEnd w:id="63"/>
      <w:bookmarkEnd w:id="64"/>
      <w:bookmarkEnd w:id="65"/>
      <w:bookmarkEnd w:id="66"/>
      <w:bookmarkEnd w:id="67"/>
      <w:bookmarkEnd w:id="68"/>
      <w:bookmarkEnd w:id="69"/>
    </w:p>
    <w:p w14:paraId="01597F2C" w14:textId="1C117EF1" w:rsidR="006E50B1" w:rsidRPr="00DD0CB1" w:rsidRDefault="00DD0CB1" w:rsidP="00DD0CB1">
      <w:pPr>
        <w:pStyle w:val="Texte"/>
        <w:jc w:val="center"/>
        <w:rPr>
          <w:szCs w:val="24"/>
        </w:rPr>
      </w:pPr>
      <w:r w:rsidRPr="00DD0CB1">
        <w:rPr>
          <w:szCs w:val="24"/>
        </w:rPr>
        <w:t xml:space="preserve">Version </w:t>
      </w:r>
      <w:r w:rsidR="00DE57AE">
        <w:rPr>
          <w:szCs w:val="24"/>
        </w:rPr>
        <w:t>F3</w:t>
      </w:r>
      <w:r w:rsidRPr="00DD0CB1">
        <w:rPr>
          <w:szCs w:val="24"/>
        </w:rPr>
        <w:t xml:space="preserve"> de novembre 24</w:t>
      </w:r>
    </w:p>
    <w:p w14:paraId="1A690C46" w14:textId="77777777" w:rsidR="00DD0CB1" w:rsidRDefault="00DD0CB1" w:rsidP="00CB3258">
      <w:pPr>
        <w:pStyle w:val="Texte"/>
      </w:pPr>
    </w:p>
    <w:p w14:paraId="2C20D5DD" w14:textId="6C4C46AB" w:rsidR="00294C88" w:rsidRDefault="00294C88" w:rsidP="00CB3258">
      <w:pPr>
        <w:pStyle w:val="Texte"/>
      </w:pPr>
      <w:r w:rsidRPr="00294C88">
        <w:t>Ce livre a été écrit en 2023-2024</w:t>
      </w:r>
      <w:r>
        <w:t>.</w:t>
      </w:r>
    </w:p>
    <w:p w14:paraId="78BEBEF7" w14:textId="44CAB8BF" w:rsidR="006E50B1" w:rsidRDefault="00EC5610" w:rsidP="00CB3258">
      <w:pPr>
        <w:pStyle w:val="Texte"/>
      </w:pPr>
      <w:r>
        <w:rPr>
          <w:rFonts w:ascii="Arial" w:hAnsi="Arial" w:cs="Arial"/>
          <w:noProof/>
          <w:szCs w:val="32"/>
        </w:rPr>
        <w:drawing>
          <wp:anchor distT="0" distB="0" distL="114300" distR="114300" simplePos="0" relativeHeight="251662336" behindDoc="0" locked="0" layoutInCell="1" allowOverlap="1" wp14:anchorId="7B93908A" wp14:editId="5CCE1BA5">
            <wp:simplePos x="0" y="0"/>
            <wp:positionH relativeFrom="column">
              <wp:posOffset>2613025</wp:posOffset>
            </wp:positionH>
            <wp:positionV relativeFrom="paragraph">
              <wp:posOffset>240030</wp:posOffset>
            </wp:positionV>
            <wp:extent cx="1169596" cy="1263917"/>
            <wp:effectExtent l="0" t="0" r="0" b="0"/>
            <wp:wrapNone/>
            <wp:docPr id="583873160" name="Image 1" descr="Une image contenant Visage humain, personne, Front,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73160" name="Image 1" descr="Une image contenant Visage humain, personne, Front, souri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9596" cy="1263917"/>
                    </a:xfrm>
                    <a:prstGeom prst="rect">
                      <a:avLst/>
                    </a:prstGeom>
                  </pic:spPr>
                </pic:pic>
              </a:graphicData>
            </a:graphic>
            <wp14:sizeRelH relativeFrom="margin">
              <wp14:pctWidth>0</wp14:pctWidth>
            </wp14:sizeRelH>
            <wp14:sizeRelV relativeFrom="margin">
              <wp14:pctHeight>0</wp14:pctHeight>
            </wp14:sizeRelV>
          </wp:anchor>
        </w:drawing>
      </w:r>
      <w:r w:rsidR="00CB3E87" w:rsidRPr="004F67DC">
        <w:rPr>
          <w:rFonts w:eastAsia="Calibri"/>
          <w:noProof/>
        </w:rPr>
        <w:drawing>
          <wp:anchor distT="0" distB="0" distL="114300" distR="114300" simplePos="0" relativeHeight="251661312" behindDoc="0" locked="0" layoutInCell="1" allowOverlap="1" wp14:anchorId="58A5CC82" wp14:editId="1C798B4E">
            <wp:simplePos x="0" y="0"/>
            <wp:positionH relativeFrom="column">
              <wp:posOffset>560374</wp:posOffset>
            </wp:positionH>
            <wp:positionV relativeFrom="paragraph">
              <wp:posOffset>241300</wp:posOffset>
            </wp:positionV>
            <wp:extent cx="1722755" cy="185420"/>
            <wp:effectExtent l="0" t="0" r="0" b="5080"/>
            <wp:wrapNone/>
            <wp:docPr id="1703568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68141" name="Image 17035681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2755" cy="185420"/>
                    </a:xfrm>
                    <a:prstGeom prst="rect">
                      <a:avLst/>
                    </a:prstGeom>
                  </pic:spPr>
                </pic:pic>
              </a:graphicData>
            </a:graphic>
            <wp14:sizeRelH relativeFrom="margin">
              <wp14:pctWidth>0</wp14:pctWidth>
            </wp14:sizeRelH>
            <wp14:sizeRelV relativeFrom="margin">
              <wp14:pctHeight>0</wp14:pctHeight>
            </wp14:sizeRelV>
          </wp:anchor>
        </w:drawing>
      </w:r>
      <w:r w:rsidR="006E50B1" w:rsidRPr="004F67DC">
        <w:t xml:space="preserve">Pour échanger avec l’auteur, Pierre SIMON, utilisez le courriel </w:t>
      </w:r>
      <w:r w:rsidR="00587F89" w:rsidRPr="004F67DC">
        <w:br/>
      </w:r>
      <w:r w:rsidR="004F67DC">
        <w:t>N</w:t>
      </w:r>
      <w:r w:rsidR="006E50B1" w:rsidRPr="004F67DC">
        <w:t>’hésitez pas !</w:t>
      </w:r>
    </w:p>
    <w:p w14:paraId="69EF3728" w14:textId="557CC821" w:rsidR="00455C29" w:rsidRDefault="00455C29" w:rsidP="00CB3258">
      <w:pPr>
        <w:pStyle w:val="Texte"/>
      </w:pPr>
      <w:r w:rsidRPr="00455C29">
        <w:t xml:space="preserve">Merci d’indiquer la </w:t>
      </w:r>
      <w:r w:rsidRPr="00A33822">
        <w:rPr>
          <w:b/>
          <w:bCs/>
        </w:rPr>
        <w:t>version</w:t>
      </w:r>
      <w:r w:rsidRPr="00455C29">
        <w:t xml:space="preserve"> du livre  </w:t>
      </w:r>
    </w:p>
    <w:p w14:paraId="19E00C8B" w14:textId="3444FBCD" w:rsidR="00CB3258" w:rsidRPr="004F67DC" w:rsidRDefault="00455C29" w:rsidP="00CB3258">
      <w:pPr>
        <w:pStyle w:val="Texte"/>
      </w:pPr>
      <w:r>
        <w:t>(</w:t>
      </w:r>
      <w:r w:rsidR="00A33822">
        <w:t>Voir</w:t>
      </w:r>
      <w:r>
        <w:t xml:space="preserve"> ci-dessus)</w:t>
      </w:r>
    </w:p>
    <w:p w14:paraId="07543435" w14:textId="4BA86066" w:rsidR="006E50B1" w:rsidRPr="006E50B1" w:rsidRDefault="006E50B1" w:rsidP="00557C85">
      <w:pPr>
        <w:spacing w:after="0"/>
        <w:jc w:val="center"/>
        <w:rPr>
          <w:rFonts w:ascii="Arial" w:hAnsi="Arial" w:cs="Arial"/>
          <w:sz w:val="32"/>
          <w:szCs w:val="32"/>
        </w:rPr>
      </w:pPr>
    </w:p>
    <w:p w14:paraId="5FE6DED3" w14:textId="77777777" w:rsidR="004F67DC" w:rsidRDefault="004F67DC" w:rsidP="0010789F">
      <w:pPr>
        <w:spacing w:after="0"/>
        <w:jc w:val="both"/>
        <w:rPr>
          <w:rFonts w:cstheme="minorHAnsi"/>
          <w:sz w:val="26"/>
          <w:szCs w:val="26"/>
        </w:rPr>
      </w:pPr>
    </w:p>
    <w:p w14:paraId="7649E209" w14:textId="77777777" w:rsidR="004F67DC" w:rsidRDefault="004F67DC" w:rsidP="0010789F">
      <w:pPr>
        <w:spacing w:after="0"/>
        <w:jc w:val="both"/>
        <w:rPr>
          <w:rFonts w:cstheme="minorHAnsi"/>
          <w:sz w:val="26"/>
          <w:szCs w:val="26"/>
        </w:rPr>
      </w:pPr>
    </w:p>
    <w:p w14:paraId="478E6617" w14:textId="36FF2C0E" w:rsidR="006E50B1" w:rsidRPr="00587F89" w:rsidRDefault="006E50B1" w:rsidP="00CB3258">
      <w:pPr>
        <w:pStyle w:val="Texte"/>
      </w:pPr>
      <w:r w:rsidRPr="00587F89">
        <w:t>Pour se procurer ce livre</w:t>
      </w:r>
    </w:p>
    <w:p w14:paraId="35B6D178" w14:textId="77777777" w:rsidR="00E637FE" w:rsidRPr="00587F89" w:rsidRDefault="00E637FE" w:rsidP="00CB3258">
      <w:pPr>
        <w:pStyle w:val="Texte"/>
        <w:numPr>
          <w:ilvl w:val="0"/>
          <w:numId w:val="75"/>
        </w:numPr>
      </w:pPr>
      <w:r w:rsidRPr="00587F89">
        <w:t xml:space="preserve">Au prix coutant via </w:t>
      </w:r>
      <w:hyperlink r:id="rId24" w:history="1">
        <w:r w:rsidRPr="00587F89">
          <w:rPr>
            <w:rStyle w:val="Lienhypertexte"/>
            <w:rFonts w:cstheme="minorHAnsi"/>
            <w:sz w:val="26"/>
            <w:szCs w:val="26"/>
          </w:rPr>
          <w:t>PierreSimon.fr</w:t>
        </w:r>
      </w:hyperlink>
    </w:p>
    <w:p w14:paraId="3E8FC1A0" w14:textId="2BC0E0A7" w:rsidR="006E50B1" w:rsidRPr="00587F89" w:rsidRDefault="006E50B1" w:rsidP="00CB3258">
      <w:pPr>
        <w:pStyle w:val="Texte"/>
        <w:numPr>
          <w:ilvl w:val="0"/>
          <w:numId w:val="75"/>
        </w:numPr>
        <w:rPr>
          <w:i/>
          <w:iCs/>
        </w:rPr>
      </w:pPr>
      <w:r w:rsidRPr="00587F89">
        <w:t xml:space="preserve">Gratuitement en </w:t>
      </w:r>
      <w:r w:rsidR="00DD0CB1">
        <w:t xml:space="preserve">EPUB, </w:t>
      </w:r>
      <w:r w:rsidRPr="00587F89">
        <w:t xml:space="preserve">PDF </w:t>
      </w:r>
      <w:r w:rsidR="00DD0CB1">
        <w:t>ou</w:t>
      </w:r>
      <w:r w:rsidR="00CB3258">
        <w:t xml:space="preserve"> Word </w:t>
      </w:r>
      <w:r w:rsidRPr="00587F89">
        <w:t xml:space="preserve">sur </w:t>
      </w:r>
      <w:hyperlink r:id="rId25" w:history="1">
        <w:r w:rsidR="00587F89" w:rsidRPr="00587F89">
          <w:rPr>
            <w:rStyle w:val="Lienhypertexte"/>
            <w:rFonts w:cstheme="minorHAnsi"/>
            <w:sz w:val="26"/>
            <w:szCs w:val="26"/>
          </w:rPr>
          <w:t>PierreSimon.fr</w:t>
        </w:r>
      </w:hyperlink>
    </w:p>
    <w:p w14:paraId="6F5EBBBB" w14:textId="77777777" w:rsidR="00CB3258" w:rsidRDefault="00CB3258" w:rsidP="00CB3258">
      <w:pPr>
        <w:pStyle w:val="Texte"/>
      </w:pPr>
    </w:p>
    <w:p w14:paraId="728BAF62" w14:textId="2A328681" w:rsidR="00587F89" w:rsidRPr="00587F89" w:rsidRDefault="00587F89" w:rsidP="00CB3258">
      <w:pPr>
        <w:pStyle w:val="Texte"/>
      </w:pPr>
      <w:r w:rsidRPr="00587F89">
        <w:t>Pour découvrir les autres écrits de Pierre</w:t>
      </w:r>
      <w:r>
        <w:t xml:space="preserve"> voir </w:t>
      </w:r>
      <w:hyperlink r:id="rId26" w:history="1">
        <w:r w:rsidRPr="00587F89">
          <w:rPr>
            <w:rStyle w:val="Lienhypertexte"/>
            <w:rFonts w:cstheme="minorHAnsi"/>
            <w:sz w:val="26"/>
            <w:szCs w:val="26"/>
          </w:rPr>
          <w:t>PierreSimon.fr</w:t>
        </w:r>
      </w:hyperlink>
    </w:p>
    <w:p w14:paraId="6283A43D" w14:textId="77777777" w:rsidR="00587F89" w:rsidRDefault="00587F89" w:rsidP="00CB3258">
      <w:pPr>
        <w:pStyle w:val="Texte"/>
      </w:pPr>
    </w:p>
    <w:p w14:paraId="527C3C9A" w14:textId="765F10FA" w:rsidR="004F67DC" w:rsidRDefault="004F67DC" w:rsidP="00CB3258">
      <w:pPr>
        <w:pStyle w:val="Texte"/>
      </w:pPr>
      <w:r>
        <w:t xml:space="preserve">Pour découvrir la méditation </w:t>
      </w:r>
      <w:r w:rsidRPr="00F55223">
        <w:rPr>
          <w:i/>
          <w:iCs/>
        </w:rPr>
        <w:t>Vipassana</w:t>
      </w:r>
      <w:r w:rsidR="00B838CE">
        <w:fldChar w:fldCharType="begin"/>
      </w:r>
      <w:r w:rsidR="00B838CE">
        <w:instrText xml:space="preserve"> XE "</w:instrText>
      </w:r>
      <w:r w:rsidR="00B838CE" w:rsidRPr="00AF5A59">
        <w:instrText>Vipassana</w:instrText>
      </w:r>
      <w:r w:rsidR="00B838CE">
        <w:instrText xml:space="preserve">" </w:instrText>
      </w:r>
      <w:r w:rsidR="00B838CE">
        <w:fldChar w:fldCharType="end"/>
      </w:r>
      <w:r>
        <w:t xml:space="preserve"> voir </w:t>
      </w:r>
      <w:hyperlink r:id="rId27" w:history="1">
        <w:r w:rsidRPr="004F67DC">
          <w:rPr>
            <w:rStyle w:val="Lienhypertexte"/>
            <w:rFonts w:cstheme="minorHAnsi"/>
            <w:sz w:val="26"/>
            <w:szCs w:val="26"/>
          </w:rPr>
          <w:t>dhamma.org</w:t>
        </w:r>
      </w:hyperlink>
      <w:r w:rsidR="0001437B">
        <w:t>. N’hésitez pas aussi à en parler à Pierre.</w:t>
      </w:r>
    </w:p>
    <w:p w14:paraId="547D3BC9" w14:textId="77777777" w:rsidR="00294C88" w:rsidRDefault="00294C88" w:rsidP="00CB3258">
      <w:pPr>
        <w:pStyle w:val="Texte"/>
      </w:pPr>
    </w:p>
    <w:p w14:paraId="2B006EA5" w14:textId="08934D41" w:rsidR="00294C88" w:rsidRDefault="00294C88" w:rsidP="00CB3258">
      <w:pPr>
        <w:pStyle w:val="Texte"/>
      </w:pPr>
      <w:r>
        <w:t xml:space="preserve">Pour découvrir l’atelier méditation de Philippe et Pierre voir </w:t>
      </w:r>
      <w:hyperlink r:id="rId28" w:history="1">
        <w:r w:rsidRPr="00294C88">
          <w:rPr>
            <w:rStyle w:val="Lienhypertexte"/>
            <w:rFonts w:cstheme="minorHAnsi"/>
            <w:sz w:val="26"/>
            <w:szCs w:val="26"/>
          </w:rPr>
          <w:t>BLRmedite.fr</w:t>
        </w:r>
      </w:hyperlink>
    </w:p>
    <w:p w14:paraId="1B4E32E8" w14:textId="77777777" w:rsidR="00587F89" w:rsidRPr="00587F89" w:rsidRDefault="00587F89" w:rsidP="00CB3258">
      <w:pPr>
        <w:pStyle w:val="Texte"/>
      </w:pPr>
    </w:p>
    <w:p w14:paraId="3FA75ABF" w14:textId="056DDB53" w:rsidR="006E50B1" w:rsidRPr="00587F89" w:rsidRDefault="006E50B1" w:rsidP="00CB3258">
      <w:pPr>
        <w:pStyle w:val="Texte"/>
      </w:pPr>
      <w:r w:rsidRPr="00587F89">
        <w:t xml:space="preserve">Ont participé à ce livre : </w:t>
      </w:r>
    </w:p>
    <w:p w14:paraId="1E9EBC78" w14:textId="2A265581" w:rsidR="006E50B1" w:rsidRPr="00587F89" w:rsidRDefault="006E50B1" w:rsidP="00CB3258">
      <w:pPr>
        <w:pStyle w:val="Texte"/>
        <w:numPr>
          <w:ilvl w:val="0"/>
          <w:numId w:val="76"/>
        </w:numPr>
      </w:pPr>
      <w:r w:rsidRPr="00587F89">
        <w:t xml:space="preserve">Aide à la rédaction : </w:t>
      </w:r>
      <w:r w:rsidRPr="00587F89">
        <w:rPr>
          <w:i/>
          <w:iCs/>
        </w:rPr>
        <w:t xml:space="preserve">Dominique </w:t>
      </w:r>
      <w:bookmarkStart w:id="70" w:name="_Hlk181379842"/>
      <w:r w:rsidR="00A479D2" w:rsidRPr="00CB3258">
        <w:rPr>
          <w:i/>
          <w:iCs/>
          <w:smallCaps/>
        </w:rPr>
        <w:t>G</w:t>
      </w:r>
      <w:r w:rsidR="00CB3258" w:rsidRPr="00CB3258">
        <w:rPr>
          <w:i/>
          <w:iCs/>
          <w:smallCaps/>
        </w:rPr>
        <w:t>arreau</w:t>
      </w:r>
      <w:bookmarkEnd w:id="70"/>
      <w:r w:rsidR="00CB3258">
        <w:rPr>
          <w:i/>
          <w:iCs/>
        </w:rPr>
        <w:t xml:space="preserve">, </w:t>
      </w:r>
      <w:r w:rsidR="00CB3258" w:rsidRPr="00CB3258">
        <w:rPr>
          <w:i/>
          <w:iCs/>
        </w:rPr>
        <w:t>Francis KRETZ</w:t>
      </w:r>
    </w:p>
    <w:p w14:paraId="23DA2F13" w14:textId="6D995018" w:rsidR="006E50B1" w:rsidRDefault="006E50B1" w:rsidP="00CB3258">
      <w:pPr>
        <w:pStyle w:val="Texte"/>
        <w:numPr>
          <w:ilvl w:val="0"/>
          <w:numId w:val="76"/>
        </w:numPr>
      </w:pPr>
      <w:r w:rsidRPr="00587F89">
        <w:lastRenderedPageBreak/>
        <w:t xml:space="preserve">Chapitre </w:t>
      </w:r>
      <w:r w:rsidR="003E58AF">
        <w:t>« </w:t>
      </w:r>
      <w:r w:rsidRPr="00587F89">
        <w:rPr>
          <w:i/>
          <w:iCs/>
        </w:rPr>
        <w:t>Qu’en dit le psy ?</w:t>
      </w:r>
      <w:r w:rsidR="00132A0A">
        <w:t> »</w:t>
      </w:r>
      <w:r w:rsidRPr="00587F89">
        <w:t xml:space="preserve"> : </w:t>
      </w:r>
      <w:r w:rsidRPr="00587F89">
        <w:rPr>
          <w:i/>
          <w:iCs/>
        </w:rPr>
        <w:t xml:space="preserve">Philippe </w:t>
      </w:r>
      <w:r w:rsidR="00CB3258" w:rsidRPr="00CB3258">
        <w:rPr>
          <w:i/>
          <w:iCs/>
          <w:smallCaps/>
        </w:rPr>
        <w:t>Laurent</w:t>
      </w:r>
      <w:r w:rsidRPr="00587F89">
        <w:t xml:space="preserve">, </w:t>
      </w:r>
      <w:r w:rsidR="00D41966" w:rsidRPr="00587F89">
        <w:t>psychologue clinicien à Bourg-la-Reine</w:t>
      </w:r>
      <w:r w:rsidR="00265B64" w:rsidRPr="00587F89">
        <w:t>.</w:t>
      </w:r>
      <w:r w:rsidR="00CB3258">
        <w:t xml:space="preserve"> Voir </w:t>
      </w:r>
      <w:hyperlink r:id="rId29" w:history="1">
        <w:r w:rsidR="00DD0CB1">
          <w:rPr>
            <w:rStyle w:val="Lienhypertexte"/>
            <w:rFonts w:cstheme="minorHAnsi"/>
            <w:sz w:val="26"/>
            <w:szCs w:val="26"/>
          </w:rPr>
          <w:t>pclaurent.free.fr</w:t>
        </w:r>
      </w:hyperlink>
    </w:p>
    <w:p w14:paraId="6AC8FB80" w14:textId="3C2CFA78" w:rsidR="00E936C2" w:rsidRPr="00587F89" w:rsidRDefault="00E936C2" w:rsidP="00CB3258">
      <w:pPr>
        <w:pStyle w:val="Texte"/>
        <w:numPr>
          <w:ilvl w:val="0"/>
          <w:numId w:val="76"/>
        </w:numPr>
      </w:pPr>
      <w:r>
        <w:t>Chapitre </w:t>
      </w:r>
      <w:r w:rsidR="00132A0A">
        <w:t>« </w:t>
      </w:r>
      <w:r w:rsidRPr="00294C88">
        <w:rPr>
          <w:i/>
          <w:iCs/>
        </w:rPr>
        <w:t xml:space="preserve">La </w:t>
      </w:r>
      <w:r w:rsidR="003303E7">
        <w:rPr>
          <w:i/>
          <w:iCs/>
        </w:rPr>
        <w:t>T</w:t>
      </w:r>
      <w:r w:rsidR="00CB3258">
        <w:rPr>
          <w:i/>
          <w:iCs/>
        </w:rPr>
        <w:t>echnique</w:t>
      </w:r>
      <w:r w:rsidRPr="00294C88">
        <w:rPr>
          <w:i/>
          <w:iCs/>
        </w:rPr>
        <w:t xml:space="preserve"> de Francis</w:t>
      </w:r>
      <w:r w:rsidR="00132A0A">
        <w:t> »</w:t>
      </w:r>
      <w:r w:rsidR="00294C88">
        <w:t xml:space="preserve"> : </w:t>
      </w:r>
      <w:r w:rsidR="00294C88" w:rsidRPr="00294C88">
        <w:rPr>
          <w:i/>
          <w:iCs/>
        </w:rPr>
        <w:t xml:space="preserve">Francis </w:t>
      </w:r>
      <w:r w:rsidR="00294C88" w:rsidRPr="00CB3258">
        <w:rPr>
          <w:i/>
          <w:iCs/>
          <w:smallCaps/>
        </w:rPr>
        <w:t>K</w:t>
      </w:r>
      <w:r w:rsidR="00CB3258" w:rsidRPr="00CB3258">
        <w:rPr>
          <w:i/>
          <w:iCs/>
          <w:smallCaps/>
        </w:rPr>
        <w:t>retz</w:t>
      </w:r>
      <w:r w:rsidR="00294C88">
        <w:t>, écrivain, coach et poète.</w:t>
      </w:r>
      <w:r w:rsidR="00DD0CB1">
        <w:t xml:space="preserve"> Voir </w:t>
      </w:r>
      <w:hyperlink r:id="rId30" w:history="1">
        <w:r w:rsidR="00DD0CB1" w:rsidRPr="00DD0CB1">
          <w:rPr>
            <w:rStyle w:val="Lienhypertexte"/>
          </w:rPr>
          <w:t>franciscoach.com</w:t>
        </w:r>
      </w:hyperlink>
    </w:p>
    <w:p w14:paraId="79E42CED" w14:textId="6E859C2D" w:rsidR="00D41966" w:rsidRPr="00CB3258" w:rsidRDefault="00D41966" w:rsidP="00EA4899">
      <w:pPr>
        <w:pStyle w:val="Texte"/>
        <w:numPr>
          <w:ilvl w:val="0"/>
          <w:numId w:val="76"/>
        </w:numPr>
        <w:rPr>
          <w:rFonts w:cstheme="minorHAnsi"/>
          <w:sz w:val="26"/>
          <w:szCs w:val="26"/>
        </w:rPr>
      </w:pPr>
      <w:r w:rsidRPr="00587F89">
        <w:t xml:space="preserve">Contributions au fil de l’eau : </w:t>
      </w:r>
      <w:r w:rsidR="00CB3258" w:rsidRPr="00CB3258">
        <w:rPr>
          <w:i/>
          <w:iCs/>
        </w:rPr>
        <w:t xml:space="preserve">Anne </w:t>
      </w:r>
      <w:r w:rsidR="00CB3258" w:rsidRPr="00CB3258">
        <w:rPr>
          <w:i/>
          <w:iCs/>
          <w:smallCaps/>
        </w:rPr>
        <w:t>Grison</w:t>
      </w:r>
      <w:r w:rsidR="00CB3258" w:rsidRPr="00CB3258">
        <w:rPr>
          <w:i/>
          <w:iCs/>
        </w:rPr>
        <w:t xml:space="preserve">, Bernard </w:t>
      </w:r>
      <w:r w:rsidR="00CB3258" w:rsidRPr="00CB3258">
        <w:rPr>
          <w:i/>
          <w:iCs/>
          <w:smallCaps/>
        </w:rPr>
        <w:t>Grison</w:t>
      </w:r>
      <w:r w:rsidR="00CB3258">
        <w:t xml:space="preserve">, </w:t>
      </w:r>
      <w:r w:rsidRPr="00CB3258">
        <w:rPr>
          <w:i/>
          <w:iCs/>
        </w:rPr>
        <w:t xml:space="preserve">Dominique </w:t>
      </w:r>
      <w:r w:rsidR="00CB3258" w:rsidRPr="00CB3258">
        <w:rPr>
          <w:i/>
          <w:iCs/>
          <w:smallCaps/>
        </w:rPr>
        <w:t>Garreau</w:t>
      </w:r>
      <w:r w:rsidR="00384EE3" w:rsidRPr="00CB3258">
        <w:rPr>
          <w:i/>
          <w:iCs/>
        </w:rPr>
        <w:t xml:space="preserve">, </w:t>
      </w:r>
      <w:r w:rsidR="00DD0CB1" w:rsidRPr="00DD0CB1">
        <w:rPr>
          <w:i/>
          <w:iCs/>
        </w:rPr>
        <w:t>Francis KRETZ</w:t>
      </w:r>
      <w:r w:rsidR="00DD0CB1">
        <w:rPr>
          <w:i/>
          <w:iCs/>
        </w:rPr>
        <w:t xml:space="preserve">, </w:t>
      </w:r>
      <w:r w:rsidR="00CB3258">
        <w:rPr>
          <w:i/>
          <w:iCs/>
        </w:rPr>
        <w:t xml:space="preserve">Isabelle </w:t>
      </w:r>
      <w:r w:rsidR="00CB3258" w:rsidRPr="00CB3258">
        <w:rPr>
          <w:i/>
          <w:iCs/>
          <w:smallCaps/>
        </w:rPr>
        <w:t>Gaillard</w:t>
      </w:r>
      <w:r w:rsidR="00CB3258">
        <w:rPr>
          <w:i/>
          <w:iCs/>
        </w:rPr>
        <w:t xml:space="preserve">, Jacques </w:t>
      </w:r>
      <w:r w:rsidR="00CB3258" w:rsidRPr="00CB3258">
        <w:rPr>
          <w:i/>
          <w:iCs/>
          <w:smallCaps/>
        </w:rPr>
        <w:t>Simon</w:t>
      </w:r>
      <w:r w:rsidR="00CB3258">
        <w:rPr>
          <w:i/>
          <w:iCs/>
        </w:rPr>
        <w:t>,</w:t>
      </w:r>
      <w:r w:rsidR="000F6151">
        <w:rPr>
          <w:i/>
          <w:iCs/>
        </w:rPr>
        <w:t xml:space="preserve"> Marie-Laure </w:t>
      </w:r>
      <w:r w:rsidR="000F6151" w:rsidRPr="000F6151">
        <w:rPr>
          <w:i/>
          <w:iCs/>
          <w:smallCaps/>
        </w:rPr>
        <w:t>Signolle</w:t>
      </w:r>
      <w:r w:rsidR="000F6151">
        <w:rPr>
          <w:i/>
          <w:iCs/>
        </w:rPr>
        <w:t>,</w:t>
      </w:r>
      <w:r w:rsidR="00CB3258">
        <w:rPr>
          <w:i/>
          <w:iCs/>
        </w:rPr>
        <w:t xml:space="preserve"> </w:t>
      </w:r>
      <w:r w:rsidR="00294C88" w:rsidRPr="00CB3258">
        <w:rPr>
          <w:i/>
          <w:iCs/>
        </w:rPr>
        <w:t xml:space="preserve">Mathieu </w:t>
      </w:r>
      <w:r w:rsidR="00B32D42">
        <w:rPr>
          <w:i/>
          <w:iCs/>
          <w:smallCaps/>
        </w:rPr>
        <w:t>He</w:t>
      </w:r>
      <w:r w:rsidR="00CB3258" w:rsidRPr="00CB3258">
        <w:rPr>
          <w:i/>
          <w:iCs/>
          <w:smallCaps/>
        </w:rPr>
        <w:t>mery</w:t>
      </w:r>
      <w:r w:rsidR="00DD0CB1">
        <w:rPr>
          <w:i/>
          <w:iCs/>
          <w:smallCaps/>
        </w:rPr>
        <w:t xml:space="preserve">, </w:t>
      </w:r>
      <w:r w:rsidR="00DD0CB1" w:rsidRPr="00587F89">
        <w:rPr>
          <w:i/>
          <w:iCs/>
        </w:rPr>
        <w:t xml:space="preserve">Philippe </w:t>
      </w:r>
      <w:r w:rsidR="00DD0CB1" w:rsidRPr="00CB3258">
        <w:rPr>
          <w:i/>
          <w:iCs/>
          <w:smallCaps/>
        </w:rPr>
        <w:t>Laurent</w:t>
      </w:r>
      <w:r w:rsidR="00DD0CB1">
        <w:rPr>
          <w:i/>
          <w:iCs/>
          <w:smallCaps/>
        </w:rPr>
        <w:t xml:space="preserve">, </w:t>
      </w:r>
      <w:r w:rsidR="00DD0CB1" w:rsidRPr="00DD0CB1">
        <w:rPr>
          <w:i/>
          <w:iCs/>
        </w:rPr>
        <w:t>Véronique</w:t>
      </w:r>
      <w:r w:rsidR="00DD0CB1">
        <w:rPr>
          <w:i/>
          <w:iCs/>
          <w:smallCaps/>
        </w:rPr>
        <w:t xml:space="preserve"> Davisseau</w:t>
      </w:r>
    </w:p>
    <w:p w14:paraId="3788A909" w14:textId="77777777" w:rsidR="004742C0" w:rsidRDefault="004742C0" w:rsidP="00022E53">
      <w:pPr>
        <w:pStyle w:val="Titre2"/>
        <w:sectPr w:rsidR="004742C0" w:rsidSect="004742C0">
          <w:type w:val="oddPage"/>
          <w:pgSz w:w="8641" w:h="12962" w:code="11"/>
          <w:pgMar w:top="1418" w:right="1077" w:bottom="1418" w:left="1077" w:header="709" w:footer="709" w:gutter="340"/>
          <w:cols w:space="708"/>
          <w:docGrid w:linePitch="360"/>
        </w:sectPr>
      </w:pPr>
      <w:bookmarkStart w:id="71" w:name="_Hlk120479590"/>
      <w:bookmarkStart w:id="72" w:name="_Hlk120046345"/>
    </w:p>
    <w:p w14:paraId="3FA9650A" w14:textId="77777777" w:rsidR="00224F93" w:rsidRPr="001329F4" w:rsidRDefault="00224F93" w:rsidP="00022E53">
      <w:pPr>
        <w:pStyle w:val="Titre2"/>
      </w:pPr>
      <w:bookmarkStart w:id="73" w:name="_Toc182761228"/>
      <w:r w:rsidRPr="001329F4">
        <w:lastRenderedPageBreak/>
        <w:t xml:space="preserve">À l'attention </w:t>
      </w:r>
      <w:bookmarkEnd w:id="71"/>
      <w:r w:rsidRPr="001329F4">
        <w:t>des contributeurs potentiels</w:t>
      </w:r>
      <w:bookmarkEnd w:id="73"/>
    </w:p>
    <w:bookmarkEnd w:id="72"/>
    <w:p w14:paraId="46AC715E" w14:textId="77777777" w:rsidR="00360F36" w:rsidRPr="001C48F6" w:rsidRDefault="00360F36" w:rsidP="0010789F">
      <w:pPr>
        <w:spacing w:after="0"/>
        <w:jc w:val="center"/>
        <w:rPr>
          <w:sz w:val="32"/>
          <w:szCs w:val="32"/>
          <w:u w:val="single"/>
        </w:rPr>
      </w:pPr>
    </w:p>
    <w:p w14:paraId="6085F0C6" w14:textId="35D6413C" w:rsidR="00360F36" w:rsidRDefault="00360F36" w:rsidP="00216E48">
      <w:pPr>
        <w:pStyle w:val="Texte"/>
      </w:pPr>
      <w:bookmarkStart w:id="74" w:name="_Hlk182226205"/>
      <w:r>
        <w:t>Un grand merci déjà de consacrer du temps à ce livre, nous sommes tellement sollicités de nos jours par l’infinie variété de la vie</w:t>
      </w:r>
      <w:r w:rsidR="00EE687D">
        <w:t xml:space="preserve"> moderne</w:t>
      </w:r>
      <w:r>
        <w:t> !</w:t>
      </w:r>
    </w:p>
    <w:p w14:paraId="1E01BE97" w14:textId="77777777" w:rsidR="0001437B" w:rsidRPr="00625321" w:rsidRDefault="0001437B" w:rsidP="00216E48">
      <w:pPr>
        <w:pStyle w:val="Texte"/>
      </w:pPr>
    </w:p>
    <w:p w14:paraId="5FE8F758" w14:textId="2FD401C0" w:rsidR="00511D3B" w:rsidRDefault="00A948CE" w:rsidP="00511D3B">
      <w:pPr>
        <w:pStyle w:val="Texte"/>
      </w:pPr>
      <w:r w:rsidRPr="00625321">
        <w:t>Vos</w:t>
      </w:r>
      <w:r w:rsidR="00D97D57" w:rsidRPr="00625321">
        <w:t xml:space="preserve"> </w:t>
      </w:r>
      <w:r w:rsidR="00360F36" w:rsidRPr="00625321">
        <w:t xml:space="preserve">remarques, critiques </w:t>
      </w:r>
      <w:r w:rsidR="00D97D57" w:rsidRPr="00625321">
        <w:t>ou</w:t>
      </w:r>
      <w:r w:rsidR="00360F36" w:rsidRPr="00625321">
        <w:t xml:space="preserve"> suggestions peuvent être faites</w:t>
      </w:r>
      <w:r w:rsidR="00D97D57" w:rsidRPr="00625321">
        <w:t xml:space="preserve"> à Pierre par mail</w:t>
      </w:r>
      <w:r w:rsidR="00360F36" w:rsidRPr="00625321">
        <w:t>.</w:t>
      </w:r>
      <w:r w:rsidR="00455C29" w:rsidRPr="00625321">
        <w:t xml:space="preserve"> Merci d</w:t>
      </w:r>
      <w:r w:rsidR="00511D3B" w:rsidRPr="00625321">
        <w:t xml:space="preserve">e toujours </w:t>
      </w:r>
      <w:r w:rsidR="00455C29" w:rsidRPr="00625321">
        <w:t>indiquer la</w:t>
      </w:r>
      <w:r w:rsidR="00455C29" w:rsidRPr="00625321">
        <w:rPr>
          <w:b/>
          <w:bCs/>
        </w:rPr>
        <w:t xml:space="preserve"> </w:t>
      </w:r>
      <w:r w:rsidR="00455C29" w:rsidRPr="00455C29">
        <w:rPr>
          <w:b/>
          <w:bCs/>
        </w:rPr>
        <w:t xml:space="preserve">version </w:t>
      </w:r>
      <w:r w:rsidR="00511D3B">
        <w:rPr>
          <w:b/>
          <w:bCs/>
        </w:rPr>
        <w:t xml:space="preserve">concernée </w:t>
      </w:r>
      <w:r w:rsidR="00455C29" w:rsidRPr="00455C29">
        <w:rPr>
          <w:b/>
          <w:bCs/>
        </w:rPr>
        <w:t>du livre</w:t>
      </w:r>
      <w:r w:rsidR="00455C29">
        <w:rPr>
          <w:b/>
          <w:bCs/>
        </w:rPr>
        <w:t xml:space="preserve"> : </w:t>
      </w:r>
      <w:r w:rsidR="00455C29" w:rsidRPr="00455C29">
        <w:t>actuellement</w:t>
      </w:r>
      <w:r w:rsidR="00455C29">
        <w:rPr>
          <w:b/>
          <w:bCs/>
        </w:rPr>
        <w:t xml:space="preserve"> </w:t>
      </w:r>
      <w:r w:rsidR="00DE57AE">
        <w:rPr>
          <w:b/>
          <w:bCs/>
        </w:rPr>
        <w:t>F3</w:t>
      </w:r>
      <w:r w:rsidR="00455C29">
        <w:t>.</w:t>
      </w:r>
    </w:p>
    <w:p w14:paraId="2D802E7F" w14:textId="77777777" w:rsidR="008659F1" w:rsidRPr="00625321" w:rsidRDefault="00511D3B" w:rsidP="00511D3B">
      <w:pPr>
        <w:pStyle w:val="Texte"/>
      </w:pPr>
      <w:r w:rsidRPr="00625321">
        <w:t xml:space="preserve">Certains messages </w:t>
      </w:r>
      <w:r w:rsidR="00360F36" w:rsidRPr="00625321">
        <w:t xml:space="preserve">induiront des corrections, suppressions ou ajouts directement dans le texte. </w:t>
      </w:r>
    </w:p>
    <w:p w14:paraId="5B7CE962" w14:textId="77777777" w:rsidR="008659F1" w:rsidRPr="00625321" w:rsidRDefault="008659F1" w:rsidP="00511D3B">
      <w:pPr>
        <w:pStyle w:val="Texte"/>
      </w:pPr>
    </w:p>
    <w:p w14:paraId="609B869C" w14:textId="6F693489" w:rsidR="00511D3B" w:rsidRDefault="00A948CE" w:rsidP="00511D3B">
      <w:pPr>
        <w:pStyle w:val="Texte"/>
      </w:pPr>
      <w:r w:rsidRPr="00625321">
        <w:t>D’autres</w:t>
      </w:r>
      <w:r w:rsidR="00511D3B" w:rsidRPr="00625321">
        <w:t xml:space="preserve"> prend</w:t>
      </w:r>
      <w:r w:rsidR="003B79E6" w:rsidRPr="00625321">
        <w:t>ront</w:t>
      </w:r>
      <w:r w:rsidR="00511D3B" w:rsidRPr="00625321">
        <w:t xml:space="preserve"> la forme d’une </w:t>
      </w:r>
      <w:r w:rsidRPr="00625321">
        <w:t>contribution</w:t>
      </w:r>
      <w:r w:rsidR="00511D3B" w:rsidRPr="00625321">
        <w:t xml:space="preserve"> explicite.</w:t>
      </w:r>
      <w:r w:rsidR="0001437B" w:rsidRPr="00625321">
        <w:t xml:space="preserve"> </w:t>
      </w:r>
      <w:r w:rsidR="003B79E6" w:rsidRPr="00625321">
        <w:t xml:space="preserve">Il restera alors au contributeur en question à valider cet ajout nominatif. </w:t>
      </w:r>
      <w:r w:rsidR="00625321" w:rsidRPr="00625321">
        <w:t>Lequel</w:t>
      </w:r>
      <w:r w:rsidR="00511D3B" w:rsidRPr="00625321">
        <w:t xml:space="preserve"> pourra – d’expérience rarement – </w:t>
      </w:r>
      <w:r w:rsidR="00511D3B">
        <w:t>donner lieu à quelques allers-retours.</w:t>
      </w:r>
    </w:p>
    <w:p w14:paraId="208BC70F" w14:textId="6966A666" w:rsidR="00947DE5" w:rsidRDefault="00511D3B" w:rsidP="00947DE5">
      <w:pPr>
        <w:pStyle w:val="Texte"/>
      </w:pPr>
      <w:r>
        <w:t>En général, Pierre y ajoutera in fine sa réaction</w:t>
      </w:r>
      <w:r w:rsidR="00360F36">
        <w:t>.</w:t>
      </w:r>
      <w:r>
        <w:t xml:space="preserve"> </w:t>
      </w:r>
      <w:r w:rsidR="0001437B">
        <w:t>Et il</w:t>
      </w:r>
      <w:r w:rsidR="0001437B" w:rsidRPr="0001437B">
        <w:t xml:space="preserve"> vous préviendra quand la version correspondante du livre sera en ligne.</w:t>
      </w:r>
      <w:r w:rsidR="00947DE5">
        <w:t xml:space="preserve"> </w:t>
      </w:r>
    </w:p>
    <w:p w14:paraId="5AB2EA4B" w14:textId="77777777" w:rsidR="00947DE5" w:rsidRDefault="00947DE5" w:rsidP="00947DE5">
      <w:pPr>
        <w:pStyle w:val="Texte"/>
      </w:pPr>
    </w:p>
    <w:p w14:paraId="17CF6E2B" w14:textId="35D1EBD2" w:rsidR="00D91266" w:rsidRPr="00625321" w:rsidRDefault="00360F36" w:rsidP="00216E48">
      <w:pPr>
        <w:pStyle w:val="Texte"/>
      </w:pPr>
      <w:r w:rsidRPr="00625321">
        <w:t>Voyez au besoin les contributions</w:t>
      </w:r>
      <w:r w:rsidR="003B6689" w:rsidRPr="00625321">
        <w:t xml:space="preserve"> </w:t>
      </w:r>
      <w:bookmarkStart w:id="75" w:name="_Hlk182226790"/>
      <w:r w:rsidR="003B6689" w:rsidRPr="00625321">
        <w:t>explicites</w:t>
      </w:r>
      <w:r w:rsidRPr="00625321">
        <w:t xml:space="preserve"> </w:t>
      </w:r>
      <w:bookmarkEnd w:id="75"/>
      <w:r w:rsidRPr="00625321">
        <w:t xml:space="preserve">déjà présentes dans la version que vous avez en main, la première étant page </w:t>
      </w:r>
      <w:r w:rsidR="00ED686F">
        <w:fldChar w:fldCharType="begin"/>
      </w:r>
      <w:r w:rsidR="00ED686F">
        <w:instrText xml:space="preserve"> PAGEREF dominique \h </w:instrText>
      </w:r>
      <w:r w:rsidR="00ED686F">
        <w:fldChar w:fldCharType="separate"/>
      </w:r>
      <w:r w:rsidR="00122564">
        <w:rPr>
          <w:noProof/>
        </w:rPr>
        <w:t>6</w:t>
      </w:r>
      <w:r w:rsidR="00ED686F">
        <w:fldChar w:fldCharType="end"/>
      </w:r>
      <w:r w:rsidRPr="00625321">
        <w:t>, par Dominique. Le principe de ces contributions est d’ailleurs expliqué au lecteur juste au-dessus.</w:t>
      </w:r>
      <w:r w:rsidR="00D91266" w:rsidRPr="00625321">
        <w:t xml:space="preserve"> Il provient d</w:t>
      </w:r>
      <w:r w:rsidR="00103BDC" w:rsidRPr="00625321">
        <w:t>’</w:t>
      </w:r>
      <w:r w:rsidR="00D91266" w:rsidRPr="00625321">
        <w:t>u</w:t>
      </w:r>
      <w:r w:rsidR="00103BDC" w:rsidRPr="00625321">
        <w:t>n</w:t>
      </w:r>
      <w:r w:rsidR="00D91266" w:rsidRPr="00625321">
        <w:t xml:space="preserve"> livre précédent</w:t>
      </w:r>
      <w:r w:rsidR="00103BDC" w:rsidRPr="00625321">
        <w:t xml:space="preserve">, </w:t>
      </w:r>
      <w:r w:rsidR="00D91266" w:rsidRPr="00625321">
        <w:rPr>
          <w:i/>
          <w:iCs/>
        </w:rPr>
        <w:t>Notre nature, la Nature</w:t>
      </w:r>
      <w:r w:rsidR="00D91266" w:rsidRPr="00625321">
        <w:t>, pour lequel cela a été fructueux</w:t>
      </w:r>
      <w:r w:rsidR="003B79E6" w:rsidRPr="00625321">
        <w:t>.</w:t>
      </w:r>
    </w:p>
    <w:p w14:paraId="3581A2C3" w14:textId="77777777" w:rsidR="00D91266" w:rsidRDefault="00D91266" w:rsidP="00216E48">
      <w:pPr>
        <w:pStyle w:val="Texte"/>
      </w:pPr>
    </w:p>
    <w:p w14:paraId="14F80C36" w14:textId="37E05C97" w:rsidR="00D97D57" w:rsidRPr="00087FC1" w:rsidRDefault="00D97D57" w:rsidP="00216E48">
      <w:pPr>
        <w:pStyle w:val="Texte"/>
      </w:pPr>
      <w:r w:rsidRPr="00D97D57">
        <w:lastRenderedPageBreak/>
        <w:t xml:space="preserve">Les contributeurs et contributrices sont cités </w:t>
      </w:r>
      <w:r w:rsidR="004419C6">
        <w:t xml:space="preserve">juste </w:t>
      </w:r>
      <w:r>
        <w:t>avant ce chapitre</w:t>
      </w:r>
      <w:r w:rsidRPr="00D97D57">
        <w:t>, par ordre alphabétique de leurs prénoms.</w:t>
      </w:r>
    </w:p>
    <w:p w14:paraId="635BC3CE" w14:textId="77777777" w:rsidR="006E50B1" w:rsidRDefault="006E50B1" w:rsidP="0010789F">
      <w:pPr>
        <w:spacing w:after="0"/>
        <w:jc w:val="both"/>
        <w:rPr>
          <w:rFonts w:ascii="Arial" w:hAnsi="Arial" w:cs="Arial"/>
          <w:sz w:val="32"/>
          <w:szCs w:val="32"/>
        </w:rPr>
      </w:pPr>
    </w:p>
    <w:p w14:paraId="28BD99F3" w14:textId="77777777" w:rsidR="00CB3E87" w:rsidRDefault="00947DE5" w:rsidP="00CB3E87">
      <w:pPr>
        <w:pStyle w:val="Texte"/>
      </w:pPr>
      <w:r w:rsidRPr="00947DE5">
        <w:t xml:space="preserve">Au sujet des mises à jour, elles sont fréquentes pour la version en ligne du livre, en PDF et Word. </w:t>
      </w:r>
      <w:r w:rsidR="004419C6">
        <w:t>En pratique, à</w:t>
      </w:r>
      <w:r w:rsidRPr="00947DE5">
        <w:t xml:space="preserve"> chaque fois qu’une nouveauté est rédigée</w:t>
      </w:r>
      <w:r>
        <w:t>,</w:t>
      </w:r>
      <w:r w:rsidRPr="00947DE5">
        <w:t xml:space="preserve"> par suite d’une interaction avec une lectrice ou un lecteur. </w:t>
      </w:r>
    </w:p>
    <w:p w14:paraId="3F942A41" w14:textId="6E82BDF0" w:rsidR="00947DE5" w:rsidRDefault="00947DE5" w:rsidP="00CB3E87">
      <w:pPr>
        <w:pStyle w:val="Texte"/>
      </w:pPr>
      <w:r w:rsidRPr="00947DE5">
        <w:t xml:space="preserve">Les versions papier, EPUB et </w:t>
      </w:r>
      <w:r>
        <w:t>Kindle sont, elles, davantage espacées.</w:t>
      </w:r>
    </w:p>
    <w:p w14:paraId="109B74B3" w14:textId="77777777" w:rsidR="004419C6" w:rsidRDefault="004419C6" w:rsidP="00CB3E87">
      <w:pPr>
        <w:pStyle w:val="Texte"/>
      </w:pPr>
    </w:p>
    <w:p w14:paraId="3225CF43" w14:textId="77777777" w:rsidR="00947DE5" w:rsidRDefault="00947DE5" w:rsidP="00CB3E87">
      <w:pPr>
        <w:pStyle w:val="Texte"/>
      </w:pPr>
      <w:r>
        <w:t xml:space="preserve">Concrètement : </w:t>
      </w:r>
    </w:p>
    <w:p w14:paraId="6F8D1A66" w14:textId="4DFF616D" w:rsidR="00947DE5" w:rsidRPr="00CB3E87" w:rsidRDefault="00D91266" w:rsidP="00CB3E87">
      <w:pPr>
        <w:pStyle w:val="Texte"/>
        <w:numPr>
          <w:ilvl w:val="0"/>
          <w:numId w:val="83"/>
        </w:numPr>
      </w:pPr>
      <w:proofErr w:type="gramStart"/>
      <w:r>
        <w:t>m</w:t>
      </w:r>
      <w:r w:rsidR="00947DE5" w:rsidRPr="00CB3E87">
        <w:t>ise</w:t>
      </w:r>
      <w:proofErr w:type="gramEnd"/>
      <w:r w:rsidR="00947DE5" w:rsidRPr="00CB3E87">
        <w:t xml:space="preserve"> à jour PDF et Word hebdomadaire au minimum</w:t>
      </w:r>
      <w:r>
        <w:t> ;</w:t>
      </w:r>
    </w:p>
    <w:p w14:paraId="133AABD3" w14:textId="594971D5" w:rsidR="00947DE5" w:rsidRPr="00CB3E87" w:rsidRDefault="00D91266" w:rsidP="00CB3E87">
      <w:pPr>
        <w:pStyle w:val="Texte"/>
        <w:numPr>
          <w:ilvl w:val="0"/>
          <w:numId w:val="83"/>
        </w:numPr>
      </w:pPr>
      <w:proofErr w:type="gramStart"/>
      <w:r>
        <w:t>m</w:t>
      </w:r>
      <w:r w:rsidR="00947DE5" w:rsidRPr="00CB3E87">
        <w:t>ise</w:t>
      </w:r>
      <w:proofErr w:type="gramEnd"/>
      <w:r w:rsidR="00947DE5" w:rsidRPr="00CB3E87">
        <w:t xml:space="preserve"> à jour papier, EPUB et Kindle mensuelle au minimum</w:t>
      </w:r>
      <w:r>
        <w:t>.</w:t>
      </w:r>
    </w:p>
    <w:p w14:paraId="5EAE9C82" w14:textId="77777777" w:rsidR="00D91266" w:rsidRDefault="00D91266" w:rsidP="00CB3E87">
      <w:pPr>
        <w:pStyle w:val="Texte"/>
      </w:pPr>
    </w:p>
    <w:p w14:paraId="4CDE7F5D" w14:textId="7F6B9627" w:rsidR="00947DE5" w:rsidRPr="00947DE5" w:rsidRDefault="00A948CE" w:rsidP="00CB3E87">
      <w:pPr>
        <w:pStyle w:val="Texte"/>
      </w:pPr>
      <w:r w:rsidRPr="00A948CE">
        <w:t>À</w:t>
      </w:r>
      <w:r>
        <w:t xml:space="preserve"> c</w:t>
      </w:r>
      <w:r w:rsidR="00947DE5" w:rsidRPr="00947DE5">
        <w:t xml:space="preserve">haque mise à jour </w:t>
      </w:r>
      <w:r>
        <w:t>est attribué</w:t>
      </w:r>
      <w:r w:rsidR="00947DE5" w:rsidRPr="00947DE5">
        <w:t xml:space="preserve"> un numéro de version différent, indiqué en tête du chapitre </w:t>
      </w:r>
      <w:r w:rsidR="003E58AF">
        <w:t>« </w:t>
      </w:r>
      <w:r w:rsidR="00947DE5" w:rsidRPr="00CB3E87">
        <w:rPr>
          <w:i/>
          <w:iCs/>
        </w:rPr>
        <w:t>Informations sur ce livre</w:t>
      </w:r>
      <w:r w:rsidR="00132A0A">
        <w:t> »</w:t>
      </w:r>
      <w:r w:rsidR="00A56286">
        <w:t>.</w:t>
      </w:r>
    </w:p>
    <w:bookmarkEnd w:id="74"/>
    <w:p w14:paraId="5F023482" w14:textId="1CF19824" w:rsidR="008659F1" w:rsidRDefault="008659F1">
      <w:pPr>
        <w:rPr>
          <w:rFonts w:ascii="Arial" w:hAnsi="Arial" w:cs="Arial"/>
          <w:sz w:val="32"/>
          <w:szCs w:val="32"/>
        </w:rPr>
      </w:pPr>
    </w:p>
    <w:sectPr w:rsidR="008659F1" w:rsidSect="004742C0">
      <w:type w:val="oddPage"/>
      <w:pgSz w:w="8641" w:h="12962" w:code="11"/>
      <w:pgMar w:top="1418" w:right="1077" w:bottom="1418" w:left="1077" w:header="709" w:footer="709"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80557" w14:textId="77777777" w:rsidR="00E70AB9" w:rsidRDefault="00E70AB9" w:rsidP="006238B5">
      <w:pPr>
        <w:spacing w:after="0" w:line="240" w:lineRule="auto"/>
      </w:pPr>
      <w:r>
        <w:separator/>
      </w:r>
    </w:p>
  </w:endnote>
  <w:endnote w:type="continuationSeparator" w:id="0">
    <w:p w14:paraId="2771354E" w14:textId="77777777" w:rsidR="00E70AB9" w:rsidRDefault="00E70AB9" w:rsidP="00623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F61135A-6492-42BF-B1E6-47287A8F6A8D}"/>
    <w:embedBold r:id="rId2" w:fontKey="{AA4EE45B-5C70-4907-8A4B-A88F2782E7FB}"/>
    <w:embedItalic r:id="rId3" w:fontKey="{D25F20FB-8631-406C-89AA-341EE9E543D4}"/>
    <w:embedBoldItalic r:id="rId4" w:fontKey="{A8E38C71-387F-4D0E-8603-9D23FCFE1546}"/>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Regular r:id="rId5" w:fontKey="{BFCD4A5E-0F4F-4166-BFAA-76CB5563E0C6}"/>
    <w:embedBold r:id="rId6" w:fontKey="{C4EA7669-D4F0-4F75-91CD-FF1B97154991}"/>
    <w:embedItalic r:id="rId7" w:fontKey="{E109B85E-0848-4CF7-8276-4909F4017390}"/>
    <w:embedBoldItalic r:id="rId8" w:fontKey="{D9343519-8926-429A-821F-E2A069487267}"/>
  </w:font>
  <w:font w:name="Aptos">
    <w:charset w:val="00"/>
    <w:family w:val="swiss"/>
    <w:pitch w:val="variable"/>
    <w:sig w:usb0="20000287" w:usb1="00000003" w:usb2="00000000" w:usb3="00000000" w:csb0="0000019F" w:csb1="00000000"/>
    <w:embedRegular r:id="rId9" w:fontKey="{3C9FB09F-4B97-43BD-9CFF-768D3F774303}"/>
  </w:font>
  <w:font w:name="Calibri Light">
    <w:panose1 w:val="020F0302020204030204"/>
    <w:charset w:val="00"/>
    <w:family w:val="swiss"/>
    <w:pitch w:val="variable"/>
    <w:sig w:usb0="E4002EFF" w:usb1="C200247B" w:usb2="00000009" w:usb3="00000000" w:csb0="000001FF" w:csb1="00000000"/>
    <w:embedRegular r:id="rId10" w:fontKey="{4C550863-19D0-4C89-A3BC-39E7D986BD5D}"/>
    <w:embedBold r:id="rId11" w:fontKey="{ECBF4B15-B123-4993-9EE3-2D7B7AFB8E8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2" w:fontKey="{9BBB86D5-6092-42D3-8DE8-C36856BD52B0}"/>
  </w:font>
  <w:font w:name="Baskerville Old Face">
    <w:panose1 w:val="02020602080505020303"/>
    <w:charset w:val="00"/>
    <w:family w:val="roman"/>
    <w:pitch w:val="variable"/>
    <w:sig w:usb0="00000003" w:usb1="00000000" w:usb2="00000000" w:usb3="00000000" w:csb0="00000001" w:csb1="00000000"/>
    <w:embedRegular r:id="rId13" w:fontKey="{39727B14-7D46-47D3-9A47-23CF9915F01F}"/>
  </w:font>
  <w:font w:name="Cambria">
    <w:panose1 w:val="02040503050406030204"/>
    <w:charset w:val="00"/>
    <w:family w:val="roman"/>
    <w:pitch w:val="variable"/>
    <w:sig w:usb0="E00006FF" w:usb1="420024FF" w:usb2="02000000" w:usb3="00000000" w:csb0="0000019F" w:csb1="00000000"/>
    <w:embedRegular r:id="rId14" w:fontKey="{7FA7FC62-D572-44D8-9FB3-EE739651A38B}"/>
    <w:embedItalic r:id="rId15" w:fontKey="{5FAB1725-B32E-4F15-BCB1-F0E1494771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5780011"/>
      <w:docPartObj>
        <w:docPartGallery w:val="Page Numbers (Bottom of Page)"/>
        <w:docPartUnique/>
      </w:docPartObj>
    </w:sdtPr>
    <w:sdtContent>
      <w:p w14:paraId="12F8CA96" w14:textId="7F50EBCC" w:rsidR="00A16D32" w:rsidRDefault="00A16D32">
        <w:pPr>
          <w:pStyle w:val="Pieddepage"/>
        </w:pPr>
        <w:r>
          <w:fldChar w:fldCharType="begin"/>
        </w:r>
        <w:r>
          <w:instrText>PAGE   \* MERGEFORMAT</w:instrText>
        </w:r>
        <w:r>
          <w:fldChar w:fldCharType="separate"/>
        </w:r>
        <w:r>
          <w:t>2</w:t>
        </w:r>
        <w:r>
          <w:fldChar w:fldCharType="end"/>
        </w:r>
      </w:p>
    </w:sdtContent>
  </w:sdt>
  <w:p w14:paraId="3F4E903B" w14:textId="77777777" w:rsidR="00A16D32" w:rsidRDefault="00A16D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3C6EF" w14:textId="26A5AAE4" w:rsidR="007A3E00" w:rsidRDefault="007A3E00">
    <w:pPr>
      <w:pStyle w:val="Pieddepage"/>
      <w:jc w:val="right"/>
    </w:pPr>
  </w:p>
  <w:p w14:paraId="569A8DA6" w14:textId="77777777" w:rsidR="007A3E00" w:rsidRDefault="007A3E0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2562842"/>
      <w:docPartObj>
        <w:docPartGallery w:val="Page Numbers (Bottom of Page)"/>
        <w:docPartUnique/>
      </w:docPartObj>
    </w:sdtPr>
    <w:sdtContent>
      <w:p w14:paraId="26995E82" w14:textId="74DE1C01" w:rsidR="007A3E00" w:rsidRDefault="007A3E00" w:rsidP="00DF76F7">
        <w:pPr>
          <w:pStyle w:val="Pieddepage"/>
        </w:pPr>
        <w:r>
          <w:fldChar w:fldCharType="begin"/>
        </w:r>
        <w:r>
          <w:instrText>PAGE   \* MERGEFORMAT</w:instrText>
        </w:r>
        <w:r>
          <w:fldChar w:fldCharType="separate"/>
        </w:r>
        <w:r>
          <w:t>2</w:t>
        </w:r>
        <w:r>
          <w:fldChar w:fldCharType="end"/>
        </w:r>
      </w:p>
    </w:sdtContent>
  </w:sdt>
  <w:p w14:paraId="2933E2AD" w14:textId="36FBCC6C" w:rsidR="007A3E00" w:rsidRDefault="007A3E0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9657259"/>
      <w:docPartObj>
        <w:docPartGallery w:val="Page Numbers (Bottom of Page)"/>
        <w:docPartUnique/>
      </w:docPartObj>
    </w:sdtPr>
    <w:sdtContent>
      <w:p w14:paraId="48159312" w14:textId="4930431F" w:rsidR="00605FD2" w:rsidRDefault="00605FD2">
        <w:pPr>
          <w:pStyle w:val="Pieddepage"/>
          <w:jc w:val="center"/>
        </w:pPr>
        <w:r>
          <w:t xml:space="preserve">- </w:t>
        </w:r>
        <w:r>
          <w:fldChar w:fldCharType="begin"/>
        </w:r>
        <w:r>
          <w:instrText>PAGE   \* MERGEFORMAT</w:instrText>
        </w:r>
        <w:r>
          <w:fldChar w:fldCharType="separate"/>
        </w:r>
        <w:r>
          <w:t>2</w:t>
        </w:r>
        <w:r>
          <w:fldChar w:fldCharType="end"/>
        </w:r>
        <w:r>
          <w:t xml:space="preserve"> -</w:t>
        </w:r>
      </w:p>
    </w:sdtContent>
  </w:sdt>
  <w:p w14:paraId="0D705204" w14:textId="64FC8F62" w:rsidR="007A3E00" w:rsidRDefault="007A3E00" w:rsidP="00492C2E">
    <w:pPr>
      <w:pStyle w:val="Pieddepage"/>
      <w:tabs>
        <w:tab w:val="clear" w:pos="4536"/>
        <w:tab w:val="clear" w:pos="9072"/>
        <w:tab w:val="left" w:pos="1068"/>
        <w:tab w:val="left" w:pos="214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8575859"/>
      <w:docPartObj>
        <w:docPartGallery w:val="Page Numbers (Bottom of Page)"/>
        <w:docPartUnique/>
      </w:docPartObj>
    </w:sdtPr>
    <w:sdtContent>
      <w:p w14:paraId="6AB02917" w14:textId="77777777" w:rsidR="007A3E00" w:rsidRDefault="007A3E00">
        <w:pPr>
          <w:pStyle w:val="Pieddepage"/>
          <w:jc w:val="right"/>
        </w:pPr>
        <w:r>
          <w:fldChar w:fldCharType="begin"/>
        </w:r>
        <w:r>
          <w:instrText>PAGE   \* MERGEFORMAT</w:instrText>
        </w:r>
        <w:r>
          <w:fldChar w:fldCharType="separate"/>
        </w:r>
        <w:r>
          <w:t>2</w:t>
        </w:r>
        <w:r>
          <w:fldChar w:fldCharType="end"/>
        </w:r>
      </w:p>
    </w:sdtContent>
  </w:sdt>
  <w:p w14:paraId="03253A31" w14:textId="77777777" w:rsidR="007A3E00" w:rsidRDefault="007A3E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18934" w14:textId="77777777" w:rsidR="00E70AB9" w:rsidRDefault="00E70AB9" w:rsidP="006238B5">
      <w:pPr>
        <w:spacing w:after="0" w:line="240" w:lineRule="auto"/>
      </w:pPr>
      <w:r>
        <w:separator/>
      </w:r>
    </w:p>
  </w:footnote>
  <w:footnote w:type="continuationSeparator" w:id="0">
    <w:p w14:paraId="3625A359" w14:textId="77777777" w:rsidR="00E70AB9" w:rsidRDefault="00E70AB9" w:rsidP="00623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57FC3" w14:textId="77777777" w:rsidR="007A3E00" w:rsidRDefault="007A3E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D7212"/>
    <w:multiLevelType w:val="hybridMultilevel"/>
    <w:tmpl w:val="9A24FE2A"/>
    <w:lvl w:ilvl="0" w:tplc="EB66324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0F7016"/>
    <w:multiLevelType w:val="hybridMultilevel"/>
    <w:tmpl w:val="7BAE6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B465E0"/>
    <w:multiLevelType w:val="hybridMultilevel"/>
    <w:tmpl w:val="093216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BD764C9"/>
    <w:multiLevelType w:val="hybridMultilevel"/>
    <w:tmpl w:val="9E548B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3F33F1"/>
    <w:multiLevelType w:val="hybridMultilevel"/>
    <w:tmpl w:val="B03EE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BC0A72"/>
    <w:multiLevelType w:val="multilevel"/>
    <w:tmpl w:val="C5EA3A8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BF71B1"/>
    <w:multiLevelType w:val="hybridMultilevel"/>
    <w:tmpl w:val="CCF2E9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72234B"/>
    <w:multiLevelType w:val="hybridMultilevel"/>
    <w:tmpl w:val="40C89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1D693A"/>
    <w:multiLevelType w:val="hybridMultilevel"/>
    <w:tmpl w:val="6D9A1A1A"/>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9" w15:restartNumberingAfterBreak="0">
    <w:nsid w:val="229267D1"/>
    <w:multiLevelType w:val="hybridMultilevel"/>
    <w:tmpl w:val="F870953A"/>
    <w:lvl w:ilvl="0" w:tplc="63FC24F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1577F5"/>
    <w:multiLevelType w:val="hybridMultilevel"/>
    <w:tmpl w:val="71403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273835"/>
    <w:multiLevelType w:val="hybridMultilevel"/>
    <w:tmpl w:val="FA6C9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F3033D"/>
    <w:multiLevelType w:val="hybridMultilevel"/>
    <w:tmpl w:val="F476D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F24080"/>
    <w:multiLevelType w:val="hybridMultilevel"/>
    <w:tmpl w:val="EDA6B422"/>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B0B7420"/>
    <w:multiLevelType w:val="hybridMultilevel"/>
    <w:tmpl w:val="F7029E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21459E"/>
    <w:multiLevelType w:val="hybridMultilevel"/>
    <w:tmpl w:val="F5A66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4E271F"/>
    <w:multiLevelType w:val="hybridMultilevel"/>
    <w:tmpl w:val="12000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C734B0"/>
    <w:multiLevelType w:val="multilevel"/>
    <w:tmpl w:val="F19A5202"/>
    <w:lvl w:ilvl="0">
      <w:start w:val="1"/>
      <w:numFmt w:val="decimal"/>
      <w:lvlText w:val="%1."/>
      <w:lvlJc w:val="left"/>
      <w:pPr>
        <w:ind w:left="720" w:hanging="360"/>
      </w:pPr>
      <w:rPr>
        <w:strike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18715C"/>
    <w:multiLevelType w:val="hybridMultilevel"/>
    <w:tmpl w:val="328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687040"/>
    <w:multiLevelType w:val="hybridMultilevel"/>
    <w:tmpl w:val="0D280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D30092"/>
    <w:multiLevelType w:val="multilevel"/>
    <w:tmpl w:val="033448A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156FCA"/>
    <w:multiLevelType w:val="hybridMultilevel"/>
    <w:tmpl w:val="9692E8C0"/>
    <w:lvl w:ilvl="0" w:tplc="F98E4398">
      <w:start w:val="2"/>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3F466ED"/>
    <w:multiLevelType w:val="multilevel"/>
    <w:tmpl w:val="A0708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56A5816"/>
    <w:multiLevelType w:val="hybridMultilevel"/>
    <w:tmpl w:val="0AD4B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7721AC"/>
    <w:multiLevelType w:val="hybridMultilevel"/>
    <w:tmpl w:val="085AC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8C1A7A"/>
    <w:multiLevelType w:val="hybridMultilevel"/>
    <w:tmpl w:val="E6B8B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C2049C9"/>
    <w:multiLevelType w:val="hybridMultilevel"/>
    <w:tmpl w:val="E7B467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E9811A6"/>
    <w:multiLevelType w:val="hybridMultilevel"/>
    <w:tmpl w:val="9E548B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5753B4"/>
    <w:multiLevelType w:val="hybridMultilevel"/>
    <w:tmpl w:val="756C336E"/>
    <w:lvl w:ilvl="0" w:tplc="B524B3B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F82773"/>
    <w:multiLevelType w:val="hybridMultilevel"/>
    <w:tmpl w:val="48C08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68C1D59"/>
    <w:multiLevelType w:val="hybridMultilevel"/>
    <w:tmpl w:val="4E929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AE45107"/>
    <w:multiLevelType w:val="hybridMultilevel"/>
    <w:tmpl w:val="A134CC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B0F3F38"/>
    <w:multiLevelType w:val="hybridMultilevel"/>
    <w:tmpl w:val="E7B467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CE950A5"/>
    <w:multiLevelType w:val="hybridMultilevel"/>
    <w:tmpl w:val="BFCEEF5C"/>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D364BC2"/>
    <w:multiLevelType w:val="hybridMultilevel"/>
    <w:tmpl w:val="00E24C1E"/>
    <w:lvl w:ilvl="0" w:tplc="9DFEC6D8">
      <w:start w:val="1"/>
      <w:numFmt w:val="upperRoman"/>
      <w:pStyle w:val="Titre1"/>
      <w:lvlText w:val="%1."/>
      <w:lvlJc w:val="right"/>
      <w:pPr>
        <w:ind w:left="2911" w:hanging="360"/>
      </w:pPr>
    </w:lvl>
    <w:lvl w:ilvl="1" w:tplc="040C0019" w:tentative="1">
      <w:start w:val="1"/>
      <w:numFmt w:val="lowerLetter"/>
      <w:lvlText w:val="%2."/>
      <w:lvlJc w:val="left"/>
      <w:pPr>
        <w:ind w:left="1297" w:hanging="360"/>
      </w:pPr>
    </w:lvl>
    <w:lvl w:ilvl="2" w:tplc="040C001B" w:tentative="1">
      <w:start w:val="1"/>
      <w:numFmt w:val="lowerRoman"/>
      <w:lvlText w:val="%3."/>
      <w:lvlJc w:val="right"/>
      <w:pPr>
        <w:ind w:left="2017" w:hanging="180"/>
      </w:pPr>
    </w:lvl>
    <w:lvl w:ilvl="3" w:tplc="040C000F" w:tentative="1">
      <w:start w:val="1"/>
      <w:numFmt w:val="decimal"/>
      <w:lvlText w:val="%4."/>
      <w:lvlJc w:val="left"/>
      <w:pPr>
        <w:ind w:left="2737" w:hanging="360"/>
      </w:pPr>
    </w:lvl>
    <w:lvl w:ilvl="4" w:tplc="040C0019" w:tentative="1">
      <w:start w:val="1"/>
      <w:numFmt w:val="lowerLetter"/>
      <w:lvlText w:val="%5."/>
      <w:lvlJc w:val="left"/>
      <w:pPr>
        <w:ind w:left="3457" w:hanging="360"/>
      </w:pPr>
    </w:lvl>
    <w:lvl w:ilvl="5" w:tplc="040C001B" w:tentative="1">
      <w:start w:val="1"/>
      <w:numFmt w:val="lowerRoman"/>
      <w:lvlText w:val="%6."/>
      <w:lvlJc w:val="right"/>
      <w:pPr>
        <w:ind w:left="4177" w:hanging="180"/>
      </w:pPr>
    </w:lvl>
    <w:lvl w:ilvl="6" w:tplc="040C000F" w:tentative="1">
      <w:start w:val="1"/>
      <w:numFmt w:val="decimal"/>
      <w:lvlText w:val="%7."/>
      <w:lvlJc w:val="left"/>
      <w:pPr>
        <w:ind w:left="4897" w:hanging="360"/>
      </w:pPr>
    </w:lvl>
    <w:lvl w:ilvl="7" w:tplc="040C0019" w:tentative="1">
      <w:start w:val="1"/>
      <w:numFmt w:val="lowerLetter"/>
      <w:lvlText w:val="%8."/>
      <w:lvlJc w:val="left"/>
      <w:pPr>
        <w:ind w:left="5617" w:hanging="360"/>
      </w:pPr>
    </w:lvl>
    <w:lvl w:ilvl="8" w:tplc="040C001B" w:tentative="1">
      <w:start w:val="1"/>
      <w:numFmt w:val="lowerRoman"/>
      <w:lvlText w:val="%9."/>
      <w:lvlJc w:val="right"/>
      <w:pPr>
        <w:ind w:left="6337" w:hanging="180"/>
      </w:pPr>
    </w:lvl>
  </w:abstractNum>
  <w:abstractNum w:abstractNumId="35" w15:restartNumberingAfterBreak="0">
    <w:nsid w:val="4D643996"/>
    <w:multiLevelType w:val="hybridMultilevel"/>
    <w:tmpl w:val="B9D49A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FD23FB"/>
    <w:multiLevelType w:val="hybridMultilevel"/>
    <w:tmpl w:val="4BB00D8A"/>
    <w:lvl w:ilvl="0" w:tplc="414C71C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E9B6194"/>
    <w:multiLevelType w:val="multilevel"/>
    <w:tmpl w:val="80B07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25D11BD"/>
    <w:multiLevelType w:val="hybridMultilevel"/>
    <w:tmpl w:val="B7CC92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6304529"/>
    <w:multiLevelType w:val="hybridMultilevel"/>
    <w:tmpl w:val="2B246334"/>
    <w:lvl w:ilvl="0" w:tplc="040C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75354F4"/>
    <w:multiLevelType w:val="hybridMultilevel"/>
    <w:tmpl w:val="C444FB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9EC6D0B"/>
    <w:multiLevelType w:val="hybridMultilevel"/>
    <w:tmpl w:val="3A0AE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066026"/>
    <w:multiLevelType w:val="hybridMultilevel"/>
    <w:tmpl w:val="CB565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A512810"/>
    <w:multiLevelType w:val="hybridMultilevel"/>
    <w:tmpl w:val="F2A68B94"/>
    <w:lvl w:ilvl="0" w:tplc="9CD873B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A857C50"/>
    <w:multiLevelType w:val="hybridMultilevel"/>
    <w:tmpl w:val="B9906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BD11F87"/>
    <w:multiLevelType w:val="multilevel"/>
    <w:tmpl w:val="5714F6B0"/>
    <w:lvl w:ilvl="0">
      <w:start w:val="1"/>
      <w:numFmt w:val="decimal"/>
      <w:lvlText w:val="%1."/>
      <w:lvlJc w:val="left"/>
      <w:pPr>
        <w:ind w:left="940" w:hanging="360"/>
      </w:pPr>
      <w:rPr>
        <w:sz w:val="28"/>
        <w:szCs w:val="28"/>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46" w15:restartNumberingAfterBreak="0">
    <w:nsid w:val="60600AA6"/>
    <w:multiLevelType w:val="hybridMultilevel"/>
    <w:tmpl w:val="576AD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26E5D8E"/>
    <w:multiLevelType w:val="hybridMultilevel"/>
    <w:tmpl w:val="CD62D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7B1E55"/>
    <w:multiLevelType w:val="hybridMultilevel"/>
    <w:tmpl w:val="D076D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5DA3AF1"/>
    <w:multiLevelType w:val="hybridMultilevel"/>
    <w:tmpl w:val="F7029E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6E400C3"/>
    <w:multiLevelType w:val="hybridMultilevel"/>
    <w:tmpl w:val="B7467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BE91679"/>
    <w:multiLevelType w:val="hybridMultilevel"/>
    <w:tmpl w:val="A0D21E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CAF54C3"/>
    <w:multiLevelType w:val="hybridMultilevel"/>
    <w:tmpl w:val="396A12F2"/>
    <w:lvl w:ilvl="0" w:tplc="040C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DE96368"/>
    <w:multiLevelType w:val="hybridMultilevel"/>
    <w:tmpl w:val="396A12F2"/>
    <w:lvl w:ilvl="0" w:tplc="FFFFFFFF">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ECE30D0"/>
    <w:multiLevelType w:val="hybridMultilevel"/>
    <w:tmpl w:val="31084A90"/>
    <w:lvl w:ilvl="0" w:tplc="10503A3E">
      <w:start w:val="1"/>
      <w:numFmt w:val="decimal"/>
      <w:pStyle w:val="Titre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F3D47CC"/>
    <w:multiLevelType w:val="hybridMultilevel"/>
    <w:tmpl w:val="65A83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4BC210B"/>
    <w:multiLevelType w:val="hybridMultilevel"/>
    <w:tmpl w:val="B40010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5B33218"/>
    <w:multiLevelType w:val="hybridMultilevel"/>
    <w:tmpl w:val="DCD68F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782F746A"/>
    <w:multiLevelType w:val="hybridMultilevel"/>
    <w:tmpl w:val="C4709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5208830">
    <w:abstractNumId w:val="44"/>
  </w:num>
  <w:num w:numId="2" w16cid:durableId="602686575">
    <w:abstractNumId w:val="1"/>
  </w:num>
  <w:num w:numId="3" w16cid:durableId="191651333">
    <w:abstractNumId w:val="23"/>
  </w:num>
  <w:num w:numId="4" w16cid:durableId="721828045">
    <w:abstractNumId w:val="34"/>
  </w:num>
  <w:num w:numId="5" w16cid:durableId="829517150">
    <w:abstractNumId w:val="0"/>
  </w:num>
  <w:num w:numId="6" w16cid:durableId="1852063591">
    <w:abstractNumId w:val="28"/>
  </w:num>
  <w:num w:numId="7" w16cid:durableId="387072167">
    <w:abstractNumId w:val="9"/>
  </w:num>
  <w:num w:numId="8" w16cid:durableId="1985159687">
    <w:abstractNumId w:val="39"/>
  </w:num>
  <w:num w:numId="9" w16cid:durableId="899482029">
    <w:abstractNumId w:val="9"/>
  </w:num>
  <w:num w:numId="10" w16cid:durableId="1520773557">
    <w:abstractNumId w:val="9"/>
  </w:num>
  <w:num w:numId="11" w16cid:durableId="667096189">
    <w:abstractNumId w:val="9"/>
  </w:num>
  <w:num w:numId="12" w16cid:durableId="725422361">
    <w:abstractNumId w:val="9"/>
  </w:num>
  <w:num w:numId="13" w16cid:durableId="1616134439">
    <w:abstractNumId w:val="9"/>
  </w:num>
  <w:num w:numId="14" w16cid:durableId="64618906">
    <w:abstractNumId w:val="36"/>
  </w:num>
  <w:num w:numId="15" w16cid:durableId="1427575742">
    <w:abstractNumId w:val="9"/>
  </w:num>
  <w:num w:numId="16" w16cid:durableId="1987736017">
    <w:abstractNumId w:val="8"/>
  </w:num>
  <w:num w:numId="17" w16cid:durableId="612052816">
    <w:abstractNumId w:val="9"/>
    <w:lvlOverride w:ilvl="0">
      <w:startOverride w:val="1"/>
    </w:lvlOverride>
  </w:num>
  <w:num w:numId="18" w16cid:durableId="630669135">
    <w:abstractNumId w:val="2"/>
  </w:num>
  <w:num w:numId="19" w16cid:durableId="235557403">
    <w:abstractNumId w:val="57"/>
  </w:num>
  <w:num w:numId="20" w16cid:durableId="574123411">
    <w:abstractNumId w:val="3"/>
  </w:num>
  <w:num w:numId="21" w16cid:durableId="208036474">
    <w:abstractNumId w:val="9"/>
  </w:num>
  <w:num w:numId="22" w16cid:durableId="1099057446">
    <w:abstractNumId w:val="5"/>
  </w:num>
  <w:num w:numId="23" w16cid:durableId="1821651552">
    <w:abstractNumId w:val="17"/>
  </w:num>
  <w:num w:numId="24" w16cid:durableId="1171219818">
    <w:abstractNumId w:val="37"/>
  </w:num>
  <w:num w:numId="25" w16cid:durableId="1361396497">
    <w:abstractNumId w:val="22"/>
  </w:num>
  <w:num w:numId="26" w16cid:durableId="2039819891">
    <w:abstractNumId w:val="12"/>
  </w:num>
  <w:num w:numId="27" w16cid:durableId="831221965">
    <w:abstractNumId w:val="48"/>
  </w:num>
  <w:num w:numId="28" w16cid:durableId="1409424978">
    <w:abstractNumId w:val="55"/>
  </w:num>
  <w:num w:numId="29" w16cid:durableId="2017879748">
    <w:abstractNumId w:val="25"/>
  </w:num>
  <w:num w:numId="30" w16cid:durableId="710615486">
    <w:abstractNumId w:val="9"/>
  </w:num>
  <w:num w:numId="31" w16cid:durableId="853956143">
    <w:abstractNumId w:val="9"/>
  </w:num>
  <w:num w:numId="32" w16cid:durableId="776561221">
    <w:abstractNumId w:val="45"/>
  </w:num>
  <w:num w:numId="33" w16cid:durableId="1859538065">
    <w:abstractNumId w:val="9"/>
  </w:num>
  <w:num w:numId="34" w16cid:durableId="1399094429">
    <w:abstractNumId w:val="9"/>
  </w:num>
  <w:num w:numId="35" w16cid:durableId="2105103996">
    <w:abstractNumId w:val="9"/>
  </w:num>
  <w:num w:numId="36" w16cid:durableId="1531987008">
    <w:abstractNumId w:val="9"/>
  </w:num>
  <w:num w:numId="37" w16cid:durableId="64187624">
    <w:abstractNumId w:val="9"/>
  </w:num>
  <w:num w:numId="38" w16cid:durableId="513030749">
    <w:abstractNumId w:val="9"/>
    <w:lvlOverride w:ilvl="0">
      <w:lvl w:ilvl="0" w:tplc="63FC24FC">
        <w:start w:val="1"/>
        <w:numFmt w:val="decimal"/>
        <w:lvlText w:val="%1."/>
        <w:lvlJc w:val="left"/>
        <w:pPr>
          <w:ind w:left="720" w:hanging="360"/>
        </w:pPr>
        <w:rPr>
          <w:rFonts w:hint="default"/>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39" w16cid:durableId="598293806">
    <w:abstractNumId w:val="43"/>
  </w:num>
  <w:num w:numId="40" w16cid:durableId="1449741170">
    <w:abstractNumId w:val="54"/>
  </w:num>
  <w:num w:numId="41" w16cid:durableId="339746930">
    <w:abstractNumId w:val="54"/>
    <w:lvlOverride w:ilvl="0">
      <w:startOverride w:val="1"/>
    </w:lvlOverride>
  </w:num>
  <w:num w:numId="42" w16cid:durableId="868450262">
    <w:abstractNumId w:val="54"/>
    <w:lvlOverride w:ilvl="0">
      <w:startOverride w:val="1"/>
    </w:lvlOverride>
  </w:num>
  <w:num w:numId="43" w16cid:durableId="949238314">
    <w:abstractNumId w:val="54"/>
  </w:num>
  <w:num w:numId="44" w16cid:durableId="1520317320">
    <w:abstractNumId w:val="54"/>
  </w:num>
  <w:num w:numId="45" w16cid:durableId="1703902492">
    <w:abstractNumId w:val="54"/>
  </w:num>
  <w:num w:numId="46" w16cid:durableId="1998994492">
    <w:abstractNumId w:val="54"/>
  </w:num>
  <w:num w:numId="47" w16cid:durableId="1113868769">
    <w:abstractNumId w:val="27"/>
  </w:num>
  <w:num w:numId="48" w16cid:durableId="1269042766">
    <w:abstractNumId w:val="21"/>
  </w:num>
  <w:num w:numId="49" w16cid:durableId="394665196">
    <w:abstractNumId w:val="26"/>
  </w:num>
  <w:num w:numId="50" w16cid:durableId="1315378148">
    <w:abstractNumId w:val="31"/>
  </w:num>
  <w:num w:numId="51" w16cid:durableId="351879430">
    <w:abstractNumId w:val="54"/>
  </w:num>
  <w:num w:numId="52" w16cid:durableId="2127969062">
    <w:abstractNumId w:val="54"/>
  </w:num>
  <w:num w:numId="53" w16cid:durableId="494614858">
    <w:abstractNumId w:val="20"/>
  </w:num>
  <w:num w:numId="54" w16cid:durableId="1346706512">
    <w:abstractNumId w:val="51"/>
  </w:num>
  <w:num w:numId="55" w16cid:durableId="101151804">
    <w:abstractNumId w:val="32"/>
  </w:num>
  <w:num w:numId="56" w16cid:durableId="798185077">
    <w:abstractNumId w:val="6"/>
  </w:num>
  <w:num w:numId="57" w16cid:durableId="812332828">
    <w:abstractNumId w:val="42"/>
  </w:num>
  <w:num w:numId="58" w16cid:durableId="320891721">
    <w:abstractNumId w:val="18"/>
  </w:num>
  <w:num w:numId="59" w16cid:durableId="1900627664">
    <w:abstractNumId w:val="40"/>
  </w:num>
  <w:num w:numId="60" w16cid:durableId="1041900584">
    <w:abstractNumId w:val="35"/>
  </w:num>
  <w:num w:numId="61" w16cid:durableId="354893562">
    <w:abstractNumId w:val="16"/>
  </w:num>
  <w:num w:numId="62" w16cid:durableId="380785170">
    <w:abstractNumId w:val="24"/>
  </w:num>
  <w:num w:numId="63" w16cid:durableId="1896351552">
    <w:abstractNumId w:val="29"/>
  </w:num>
  <w:num w:numId="64" w16cid:durableId="1554388097">
    <w:abstractNumId w:val="49"/>
  </w:num>
  <w:num w:numId="65" w16cid:durableId="1450510149">
    <w:abstractNumId w:val="56"/>
  </w:num>
  <w:num w:numId="66" w16cid:durableId="1521508802">
    <w:abstractNumId w:val="7"/>
  </w:num>
  <w:num w:numId="67" w16cid:durableId="1739358068">
    <w:abstractNumId w:val="30"/>
  </w:num>
  <w:num w:numId="68" w16cid:durableId="1188372770">
    <w:abstractNumId w:val="14"/>
  </w:num>
  <w:num w:numId="69" w16cid:durableId="354502668">
    <w:abstractNumId w:val="13"/>
  </w:num>
  <w:num w:numId="70" w16cid:durableId="1091320299">
    <w:abstractNumId w:val="38"/>
  </w:num>
  <w:num w:numId="71" w16cid:durableId="1540050891">
    <w:abstractNumId w:val="41"/>
  </w:num>
  <w:num w:numId="72" w16cid:durableId="88820776">
    <w:abstractNumId w:val="52"/>
  </w:num>
  <w:num w:numId="73" w16cid:durableId="1480197246">
    <w:abstractNumId w:val="53"/>
  </w:num>
  <w:num w:numId="74" w16cid:durableId="320741582">
    <w:abstractNumId w:val="54"/>
  </w:num>
  <w:num w:numId="75" w16cid:durableId="173081114">
    <w:abstractNumId w:val="46"/>
  </w:num>
  <w:num w:numId="76" w16cid:durableId="8069044">
    <w:abstractNumId w:val="50"/>
  </w:num>
  <w:num w:numId="77" w16cid:durableId="1250656185">
    <w:abstractNumId w:val="54"/>
  </w:num>
  <w:num w:numId="78" w16cid:durableId="1658656526">
    <w:abstractNumId w:val="11"/>
  </w:num>
  <w:num w:numId="79" w16cid:durableId="812404938">
    <w:abstractNumId w:val="10"/>
  </w:num>
  <w:num w:numId="80" w16cid:durableId="1777216843">
    <w:abstractNumId w:val="47"/>
  </w:num>
  <w:num w:numId="81" w16cid:durableId="1052536493">
    <w:abstractNumId w:val="19"/>
  </w:num>
  <w:num w:numId="82" w16cid:durableId="1625041619">
    <w:abstractNumId w:val="4"/>
  </w:num>
  <w:num w:numId="83" w16cid:durableId="373696032">
    <w:abstractNumId w:val="33"/>
  </w:num>
  <w:num w:numId="84" w16cid:durableId="1623150169">
    <w:abstractNumId w:val="58"/>
  </w:num>
  <w:num w:numId="85" w16cid:durableId="14847401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embedTrueTypeFonts/>
  <w:mirrorMargin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F50"/>
    <w:rsid w:val="00003287"/>
    <w:rsid w:val="00005C8B"/>
    <w:rsid w:val="00013856"/>
    <w:rsid w:val="0001437B"/>
    <w:rsid w:val="000223B5"/>
    <w:rsid w:val="00022E53"/>
    <w:rsid w:val="00024A32"/>
    <w:rsid w:val="00024B9D"/>
    <w:rsid w:val="0003134E"/>
    <w:rsid w:val="00045FEE"/>
    <w:rsid w:val="00050364"/>
    <w:rsid w:val="000522D1"/>
    <w:rsid w:val="00053733"/>
    <w:rsid w:val="0005415C"/>
    <w:rsid w:val="000542FE"/>
    <w:rsid w:val="00056F04"/>
    <w:rsid w:val="0006677D"/>
    <w:rsid w:val="00071992"/>
    <w:rsid w:val="000740E9"/>
    <w:rsid w:val="0007467A"/>
    <w:rsid w:val="00075802"/>
    <w:rsid w:val="00080D17"/>
    <w:rsid w:val="0008485D"/>
    <w:rsid w:val="0009224F"/>
    <w:rsid w:val="000931CB"/>
    <w:rsid w:val="00094CD0"/>
    <w:rsid w:val="000952CB"/>
    <w:rsid w:val="000B0396"/>
    <w:rsid w:val="000B25D2"/>
    <w:rsid w:val="000B301E"/>
    <w:rsid w:val="000B69EB"/>
    <w:rsid w:val="000C0107"/>
    <w:rsid w:val="000C527A"/>
    <w:rsid w:val="000C7213"/>
    <w:rsid w:val="000D426B"/>
    <w:rsid w:val="000D4877"/>
    <w:rsid w:val="000D53DF"/>
    <w:rsid w:val="000D54BA"/>
    <w:rsid w:val="000D5B43"/>
    <w:rsid w:val="000E01E2"/>
    <w:rsid w:val="000E2964"/>
    <w:rsid w:val="000E615E"/>
    <w:rsid w:val="000F0584"/>
    <w:rsid w:val="000F40E2"/>
    <w:rsid w:val="000F41E1"/>
    <w:rsid w:val="000F6151"/>
    <w:rsid w:val="00101C00"/>
    <w:rsid w:val="00101F90"/>
    <w:rsid w:val="00103055"/>
    <w:rsid w:val="001032FD"/>
    <w:rsid w:val="00103BDC"/>
    <w:rsid w:val="0010789F"/>
    <w:rsid w:val="001139CF"/>
    <w:rsid w:val="00113DC2"/>
    <w:rsid w:val="00114E9C"/>
    <w:rsid w:val="0011609E"/>
    <w:rsid w:val="00121F24"/>
    <w:rsid w:val="00122564"/>
    <w:rsid w:val="001270E0"/>
    <w:rsid w:val="001329F4"/>
    <w:rsid w:val="00132A0A"/>
    <w:rsid w:val="001357C3"/>
    <w:rsid w:val="001368EC"/>
    <w:rsid w:val="00144093"/>
    <w:rsid w:val="00150B5D"/>
    <w:rsid w:val="00152A14"/>
    <w:rsid w:val="001530B1"/>
    <w:rsid w:val="00155043"/>
    <w:rsid w:val="00163E1E"/>
    <w:rsid w:val="0016673F"/>
    <w:rsid w:val="001717BD"/>
    <w:rsid w:val="00172241"/>
    <w:rsid w:val="00172C92"/>
    <w:rsid w:val="00173918"/>
    <w:rsid w:val="001818E5"/>
    <w:rsid w:val="001A3DFA"/>
    <w:rsid w:val="001C10C8"/>
    <w:rsid w:val="001C2A63"/>
    <w:rsid w:val="001C2D19"/>
    <w:rsid w:val="001C71A0"/>
    <w:rsid w:val="001D0334"/>
    <w:rsid w:val="001D2AA0"/>
    <w:rsid w:val="001D349B"/>
    <w:rsid w:val="001D409F"/>
    <w:rsid w:val="001D5DB3"/>
    <w:rsid w:val="001D6462"/>
    <w:rsid w:val="001D792E"/>
    <w:rsid w:val="001E08A2"/>
    <w:rsid w:val="001E2617"/>
    <w:rsid w:val="001F3441"/>
    <w:rsid w:val="002033CC"/>
    <w:rsid w:val="00203488"/>
    <w:rsid w:val="00211046"/>
    <w:rsid w:val="00213D57"/>
    <w:rsid w:val="00215765"/>
    <w:rsid w:val="002166EC"/>
    <w:rsid w:val="00216E48"/>
    <w:rsid w:val="00221BE4"/>
    <w:rsid w:val="002220A9"/>
    <w:rsid w:val="00224F7C"/>
    <w:rsid w:val="00224F93"/>
    <w:rsid w:val="00225ABA"/>
    <w:rsid w:val="0022745E"/>
    <w:rsid w:val="00230729"/>
    <w:rsid w:val="002321C8"/>
    <w:rsid w:val="00237AE0"/>
    <w:rsid w:val="00251464"/>
    <w:rsid w:val="0025430E"/>
    <w:rsid w:val="00254E03"/>
    <w:rsid w:val="002570B8"/>
    <w:rsid w:val="00264680"/>
    <w:rsid w:val="00265B64"/>
    <w:rsid w:val="0027042D"/>
    <w:rsid w:val="00272876"/>
    <w:rsid w:val="002730D1"/>
    <w:rsid w:val="00277B2D"/>
    <w:rsid w:val="00280412"/>
    <w:rsid w:val="002817CB"/>
    <w:rsid w:val="00282221"/>
    <w:rsid w:val="002827D4"/>
    <w:rsid w:val="00286130"/>
    <w:rsid w:val="00293F04"/>
    <w:rsid w:val="00294AAD"/>
    <w:rsid w:val="00294C88"/>
    <w:rsid w:val="002A5BD9"/>
    <w:rsid w:val="002A76D8"/>
    <w:rsid w:val="002B21FC"/>
    <w:rsid w:val="002C4EE4"/>
    <w:rsid w:val="002C7954"/>
    <w:rsid w:val="002D599F"/>
    <w:rsid w:val="002D7672"/>
    <w:rsid w:val="002E4409"/>
    <w:rsid w:val="002E5B3D"/>
    <w:rsid w:val="002E6629"/>
    <w:rsid w:val="002E6DEF"/>
    <w:rsid w:val="002E7679"/>
    <w:rsid w:val="002F041F"/>
    <w:rsid w:val="002F072D"/>
    <w:rsid w:val="002F1F6F"/>
    <w:rsid w:val="003039DE"/>
    <w:rsid w:val="00304471"/>
    <w:rsid w:val="00304DB9"/>
    <w:rsid w:val="00306CEA"/>
    <w:rsid w:val="00306E92"/>
    <w:rsid w:val="00312E13"/>
    <w:rsid w:val="0031352A"/>
    <w:rsid w:val="003136A6"/>
    <w:rsid w:val="00314317"/>
    <w:rsid w:val="0031622A"/>
    <w:rsid w:val="00316DEC"/>
    <w:rsid w:val="003204DD"/>
    <w:rsid w:val="00320AAC"/>
    <w:rsid w:val="00326E3E"/>
    <w:rsid w:val="00327148"/>
    <w:rsid w:val="003303E7"/>
    <w:rsid w:val="00340920"/>
    <w:rsid w:val="003420DE"/>
    <w:rsid w:val="00342FAA"/>
    <w:rsid w:val="0034337F"/>
    <w:rsid w:val="00343439"/>
    <w:rsid w:val="0034356D"/>
    <w:rsid w:val="00343B17"/>
    <w:rsid w:val="00345BA6"/>
    <w:rsid w:val="0035031E"/>
    <w:rsid w:val="00350EC7"/>
    <w:rsid w:val="00357135"/>
    <w:rsid w:val="00360F36"/>
    <w:rsid w:val="00375861"/>
    <w:rsid w:val="00376E12"/>
    <w:rsid w:val="00380E22"/>
    <w:rsid w:val="0038159B"/>
    <w:rsid w:val="00384EE3"/>
    <w:rsid w:val="00385402"/>
    <w:rsid w:val="00391134"/>
    <w:rsid w:val="003926AC"/>
    <w:rsid w:val="0039294A"/>
    <w:rsid w:val="003A1363"/>
    <w:rsid w:val="003A7ABE"/>
    <w:rsid w:val="003B16CB"/>
    <w:rsid w:val="003B2DFB"/>
    <w:rsid w:val="003B4397"/>
    <w:rsid w:val="003B6689"/>
    <w:rsid w:val="003B6EA6"/>
    <w:rsid w:val="003B701B"/>
    <w:rsid w:val="003B79E6"/>
    <w:rsid w:val="003C1005"/>
    <w:rsid w:val="003D43B7"/>
    <w:rsid w:val="003D76AC"/>
    <w:rsid w:val="003E545D"/>
    <w:rsid w:val="003E58AF"/>
    <w:rsid w:val="003E6B01"/>
    <w:rsid w:val="003E7C14"/>
    <w:rsid w:val="003F1076"/>
    <w:rsid w:val="003F3EDF"/>
    <w:rsid w:val="003F5057"/>
    <w:rsid w:val="004001E3"/>
    <w:rsid w:val="00402623"/>
    <w:rsid w:val="00404338"/>
    <w:rsid w:val="00407C68"/>
    <w:rsid w:val="00410AD3"/>
    <w:rsid w:val="004278E1"/>
    <w:rsid w:val="004309B5"/>
    <w:rsid w:val="0043275F"/>
    <w:rsid w:val="00434675"/>
    <w:rsid w:val="004419C6"/>
    <w:rsid w:val="0044645E"/>
    <w:rsid w:val="004541E5"/>
    <w:rsid w:val="00455700"/>
    <w:rsid w:val="00455C29"/>
    <w:rsid w:val="00461327"/>
    <w:rsid w:val="00464718"/>
    <w:rsid w:val="00467E40"/>
    <w:rsid w:val="004719ED"/>
    <w:rsid w:val="00471FC7"/>
    <w:rsid w:val="00473C3D"/>
    <w:rsid w:val="004742C0"/>
    <w:rsid w:val="00476566"/>
    <w:rsid w:val="00476CA7"/>
    <w:rsid w:val="00484288"/>
    <w:rsid w:val="00490760"/>
    <w:rsid w:val="00490E9B"/>
    <w:rsid w:val="0049209A"/>
    <w:rsid w:val="00492C2E"/>
    <w:rsid w:val="00493CB3"/>
    <w:rsid w:val="00495EB2"/>
    <w:rsid w:val="004A1740"/>
    <w:rsid w:val="004A198F"/>
    <w:rsid w:val="004A2959"/>
    <w:rsid w:val="004A6DB7"/>
    <w:rsid w:val="004A77F1"/>
    <w:rsid w:val="004B184C"/>
    <w:rsid w:val="004B3A89"/>
    <w:rsid w:val="004B710A"/>
    <w:rsid w:val="004C1006"/>
    <w:rsid w:val="004D15C5"/>
    <w:rsid w:val="004D357C"/>
    <w:rsid w:val="004D3B58"/>
    <w:rsid w:val="004D7790"/>
    <w:rsid w:val="004E2B59"/>
    <w:rsid w:val="004E6BC9"/>
    <w:rsid w:val="004F67DC"/>
    <w:rsid w:val="00500512"/>
    <w:rsid w:val="00502284"/>
    <w:rsid w:val="005059E4"/>
    <w:rsid w:val="0050630F"/>
    <w:rsid w:val="00511D3B"/>
    <w:rsid w:val="0051382C"/>
    <w:rsid w:val="00516613"/>
    <w:rsid w:val="00517702"/>
    <w:rsid w:val="0051771E"/>
    <w:rsid w:val="005244DF"/>
    <w:rsid w:val="00542ED9"/>
    <w:rsid w:val="00545C54"/>
    <w:rsid w:val="005461BD"/>
    <w:rsid w:val="00550901"/>
    <w:rsid w:val="00555A3C"/>
    <w:rsid w:val="00557C85"/>
    <w:rsid w:val="00560203"/>
    <w:rsid w:val="00563C4D"/>
    <w:rsid w:val="0056596C"/>
    <w:rsid w:val="005674A1"/>
    <w:rsid w:val="005674FF"/>
    <w:rsid w:val="005706EB"/>
    <w:rsid w:val="005707EE"/>
    <w:rsid w:val="005737A1"/>
    <w:rsid w:val="00581EE6"/>
    <w:rsid w:val="00582994"/>
    <w:rsid w:val="00587F89"/>
    <w:rsid w:val="00590405"/>
    <w:rsid w:val="00591239"/>
    <w:rsid w:val="00595538"/>
    <w:rsid w:val="005A10CE"/>
    <w:rsid w:val="005A57BB"/>
    <w:rsid w:val="005A7F3F"/>
    <w:rsid w:val="005B091B"/>
    <w:rsid w:val="005B23D6"/>
    <w:rsid w:val="005B58E0"/>
    <w:rsid w:val="005B6C0B"/>
    <w:rsid w:val="005C01FD"/>
    <w:rsid w:val="005C2AA8"/>
    <w:rsid w:val="005C7723"/>
    <w:rsid w:val="005D1406"/>
    <w:rsid w:val="005D3179"/>
    <w:rsid w:val="005D4F5D"/>
    <w:rsid w:val="005E022F"/>
    <w:rsid w:val="005F0364"/>
    <w:rsid w:val="005F5351"/>
    <w:rsid w:val="005F5657"/>
    <w:rsid w:val="005F6889"/>
    <w:rsid w:val="005F774C"/>
    <w:rsid w:val="00605FD2"/>
    <w:rsid w:val="00615F1A"/>
    <w:rsid w:val="0061652B"/>
    <w:rsid w:val="00616DEF"/>
    <w:rsid w:val="006173F5"/>
    <w:rsid w:val="00622612"/>
    <w:rsid w:val="006236B8"/>
    <w:rsid w:val="006238B5"/>
    <w:rsid w:val="00625321"/>
    <w:rsid w:val="00625A77"/>
    <w:rsid w:val="00627BFF"/>
    <w:rsid w:val="00631544"/>
    <w:rsid w:val="006318F3"/>
    <w:rsid w:val="0063519D"/>
    <w:rsid w:val="00635FA6"/>
    <w:rsid w:val="00637B8C"/>
    <w:rsid w:val="006408DE"/>
    <w:rsid w:val="00650F0C"/>
    <w:rsid w:val="00653835"/>
    <w:rsid w:val="006545FD"/>
    <w:rsid w:val="00660070"/>
    <w:rsid w:val="006677DF"/>
    <w:rsid w:val="006907A1"/>
    <w:rsid w:val="006942DD"/>
    <w:rsid w:val="0069587B"/>
    <w:rsid w:val="006A59F4"/>
    <w:rsid w:val="006B1FC3"/>
    <w:rsid w:val="006C2ED0"/>
    <w:rsid w:val="006C5BAE"/>
    <w:rsid w:val="006E0CE5"/>
    <w:rsid w:val="006E50B1"/>
    <w:rsid w:val="006E6645"/>
    <w:rsid w:val="006F058B"/>
    <w:rsid w:val="006F0E77"/>
    <w:rsid w:val="006F14E0"/>
    <w:rsid w:val="00713AAE"/>
    <w:rsid w:val="00714676"/>
    <w:rsid w:val="007269EC"/>
    <w:rsid w:val="00727A78"/>
    <w:rsid w:val="0073485B"/>
    <w:rsid w:val="007365B0"/>
    <w:rsid w:val="00740C18"/>
    <w:rsid w:val="007509E8"/>
    <w:rsid w:val="00753BB2"/>
    <w:rsid w:val="00754F67"/>
    <w:rsid w:val="0075690A"/>
    <w:rsid w:val="00760FAE"/>
    <w:rsid w:val="00766FA4"/>
    <w:rsid w:val="00770875"/>
    <w:rsid w:val="00777EF5"/>
    <w:rsid w:val="00791BC6"/>
    <w:rsid w:val="00791BFA"/>
    <w:rsid w:val="00797B39"/>
    <w:rsid w:val="007A3E00"/>
    <w:rsid w:val="007A5266"/>
    <w:rsid w:val="007B30B0"/>
    <w:rsid w:val="007B5DC3"/>
    <w:rsid w:val="007C3DA8"/>
    <w:rsid w:val="007C71F2"/>
    <w:rsid w:val="007C7E5A"/>
    <w:rsid w:val="007D29E3"/>
    <w:rsid w:val="007D6EF2"/>
    <w:rsid w:val="007D76BE"/>
    <w:rsid w:val="007E7266"/>
    <w:rsid w:val="007F372E"/>
    <w:rsid w:val="007F3F23"/>
    <w:rsid w:val="007F735F"/>
    <w:rsid w:val="00800FB5"/>
    <w:rsid w:val="0080745D"/>
    <w:rsid w:val="008116CB"/>
    <w:rsid w:val="0081573A"/>
    <w:rsid w:val="008173CC"/>
    <w:rsid w:val="008207DB"/>
    <w:rsid w:val="00820BAA"/>
    <w:rsid w:val="0082214C"/>
    <w:rsid w:val="00835B71"/>
    <w:rsid w:val="00835DCE"/>
    <w:rsid w:val="008370B6"/>
    <w:rsid w:val="008403E6"/>
    <w:rsid w:val="00846CD8"/>
    <w:rsid w:val="00855D74"/>
    <w:rsid w:val="0085714C"/>
    <w:rsid w:val="008574C8"/>
    <w:rsid w:val="00860460"/>
    <w:rsid w:val="00860818"/>
    <w:rsid w:val="008659F1"/>
    <w:rsid w:val="00871DC8"/>
    <w:rsid w:val="00876A2C"/>
    <w:rsid w:val="008819F7"/>
    <w:rsid w:val="008875E9"/>
    <w:rsid w:val="008966D1"/>
    <w:rsid w:val="00897C56"/>
    <w:rsid w:val="008A16A4"/>
    <w:rsid w:val="008A20C6"/>
    <w:rsid w:val="008A54CE"/>
    <w:rsid w:val="008B0E3D"/>
    <w:rsid w:val="008B49F8"/>
    <w:rsid w:val="008B4C32"/>
    <w:rsid w:val="008B7B80"/>
    <w:rsid w:val="008C02DE"/>
    <w:rsid w:val="008C1B67"/>
    <w:rsid w:val="008C1C82"/>
    <w:rsid w:val="008D48F9"/>
    <w:rsid w:val="008D5B9F"/>
    <w:rsid w:val="008D5DAE"/>
    <w:rsid w:val="008D619A"/>
    <w:rsid w:val="008D6B2C"/>
    <w:rsid w:val="008E7837"/>
    <w:rsid w:val="0090152D"/>
    <w:rsid w:val="00906661"/>
    <w:rsid w:val="009145C2"/>
    <w:rsid w:val="00916A4B"/>
    <w:rsid w:val="00916B91"/>
    <w:rsid w:val="00917F38"/>
    <w:rsid w:val="009214D0"/>
    <w:rsid w:val="00922EBB"/>
    <w:rsid w:val="00923009"/>
    <w:rsid w:val="00924517"/>
    <w:rsid w:val="00930954"/>
    <w:rsid w:val="00931654"/>
    <w:rsid w:val="00942F60"/>
    <w:rsid w:val="00943435"/>
    <w:rsid w:val="00947DE5"/>
    <w:rsid w:val="009502CD"/>
    <w:rsid w:val="009510C9"/>
    <w:rsid w:val="009578C5"/>
    <w:rsid w:val="0096683C"/>
    <w:rsid w:val="00966959"/>
    <w:rsid w:val="00967843"/>
    <w:rsid w:val="00971D83"/>
    <w:rsid w:val="00976478"/>
    <w:rsid w:val="00976EEC"/>
    <w:rsid w:val="0098455E"/>
    <w:rsid w:val="0099491E"/>
    <w:rsid w:val="0099542E"/>
    <w:rsid w:val="009A07F2"/>
    <w:rsid w:val="009A5DD0"/>
    <w:rsid w:val="009B2F3C"/>
    <w:rsid w:val="009C0791"/>
    <w:rsid w:val="009C3B72"/>
    <w:rsid w:val="009D4322"/>
    <w:rsid w:val="009D480E"/>
    <w:rsid w:val="009F4BEB"/>
    <w:rsid w:val="009F618C"/>
    <w:rsid w:val="00A0180A"/>
    <w:rsid w:val="00A1417F"/>
    <w:rsid w:val="00A16D32"/>
    <w:rsid w:val="00A21156"/>
    <w:rsid w:val="00A23A62"/>
    <w:rsid w:val="00A267D5"/>
    <w:rsid w:val="00A26ADC"/>
    <w:rsid w:val="00A3343D"/>
    <w:rsid w:val="00A33822"/>
    <w:rsid w:val="00A34368"/>
    <w:rsid w:val="00A3633D"/>
    <w:rsid w:val="00A41529"/>
    <w:rsid w:val="00A44B99"/>
    <w:rsid w:val="00A455AE"/>
    <w:rsid w:val="00A45781"/>
    <w:rsid w:val="00A45A5F"/>
    <w:rsid w:val="00A45F07"/>
    <w:rsid w:val="00A4684D"/>
    <w:rsid w:val="00A479D2"/>
    <w:rsid w:val="00A50915"/>
    <w:rsid w:val="00A5212D"/>
    <w:rsid w:val="00A527E5"/>
    <w:rsid w:val="00A53C88"/>
    <w:rsid w:val="00A55679"/>
    <w:rsid w:val="00A56286"/>
    <w:rsid w:val="00A5638B"/>
    <w:rsid w:val="00A601A2"/>
    <w:rsid w:val="00A60D30"/>
    <w:rsid w:val="00A64216"/>
    <w:rsid w:val="00A6527E"/>
    <w:rsid w:val="00A66134"/>
    <w:rsid w:val="00A74934"/>
    <w:rsid w:val="00A75090"/>
    <w:rsid w:val="00A77A97"/>
    <w:rsid w:val="00A80955"/>
    <w:rsid w:val="00A8146F"/>
    <w:rsid w:val="00A82AE4"/>
    <w:rsid w:val="00A90856"/>
    <w:rsid w:val="00A90FE0"/>
    <w:rsid w:val="00A948CE"/>
    <w:rsid w:val="00A948D5"/>
    <w:rsid w:val="00A97E24"/>
    <w:rsid w:val="00A97EED"/>
    <w:rsid w:val="00AA0D7C"/>
    <w:rsid w:val="00AA4168"/>
    <w:rsid w:val="00AA5B85"/>
    <w:rsid w:val="00AA5EF2"/>
    <w:rsid w:val="00AB1D82"/>
    <w:rsid w:val="00AB2F63"/>
    <w:rsid w:val="00AB713D"/>
    <w:rsid w:val="00AB799E"/>
    <w:rsid w:val="00AD3F6F"/>
    <w:rsid w:val="00AE2B5A"/>
    <w:rsid w:val="00AF10EE"/>
    <w:rsid w:val="00AF1522"/>
    <w:rsid w:val="00AF4E2B"/>
    <w:rsid w:val="00AF5441"/>
    <w:rsid w:val="00AF5F39"/>
    <w:rsid w:val="00AF61CC"/>
    <w:rsid w:val="00AF62A6"/>
    <w:rsid w:val="00B01669"/>
    <w:rsid w:val="00B04925"/>
    <w:rsid w:val="00B0692A"/>
    <w:rsid w:val="00B137C4"/>
    <w:rsid w:val="00B17618"/>
    <w:rsid w:val="00B201F2"/>
    <w:rsid w:val="00B32D42"/>
    <w:rsid w:val="00B35411"/>
    <w:rsid w:val="00B35AEA"/>
    <w:rsid w:val="00B453E4"/>
    <w:rsid w:val="00B527B2"/>
    <w:rsid w:val="00B5504B"/>
    <w:rsid w:val="00B61B30"/>
    <w:rsid w:val="00B63BBA"/>
    <w:rsid w:val="00B64341"/>
    <w:rsid w:val="00B7047E"/>
    <w:rsid w:val="00B73AC5"/>
    <w:rsid w:val="00B75BC8"/>
    <w:rsid w:val="00B838CE"/>
    <w:rsid w:val="00B84C31"/>
    <w:rsid w:val="00B86B6D"/>
    <w:rsid w:val="00B8764F"/>
    <w:rsid w:val="00B91B78"/>
    <w:rsid w:val="00B91C90"/>
    <w:rsid w:val="00B92D20"/>
    <w:rsid w:val="00B93730"/>
    <w:rsid w:val="00B97DF2"/>
    <w:rsid w:val="00BA7339"/>
    <w:rsid w:val="00BB04EB"/>
    <w:rsid w:val="00BB3EFF"/>
    <w:rsid w:val="00BB424A"/>
    <w:rsid w:val="00BC6F5F"/>
    <w:rsid w:val="00BE1697"/>
    <w:rsid w:val="00BE4A5D"/>
    <w:rsid w:val="00BE5C0C"/>
    <w:rsid w:val="00BE6BC8"/>
    <w:rsid w:val="00BF48F0"/>
    <w:rsid w:val="00BF59BA"/>
    <w:rsid w:val="00C0216A"/>
    <w:rsid w:val="00C047C1"/>
    <w:rsid w:val="00C14C59"/>
    <w:rsid w:val="00C35606"/>
    <w:rsid w:val="00C35E6E"/>
    <w:rsid w:val="00C46BBE"/>
    <w:rsid w:val="00C47AF7"/>
    <w:rsid w:val="00C574CE"/>
    <w:rsid w:val="00C57633"/>
    <w:rsid w:val="00C61207"/>
    <w:rsid w:val="00C6326F"/>
    <w:rsid w:val="00C6668B"/>
    <w:rsid w:val="00C714A5"/>
    <w:rsid w:val="00C719FD"/>
    <w:rsid w:val="00C77DE8"/>
    <w:rsid w:val="00C87E35"/>
    <w:rsid w:val="00CA2461"/>
    <w:rsid w:val="00CA4A40"/>
    <w:rsid w:val="00CA6E9C"/>
    <w:rsid w:val="00CB3258"/>
    <w:rsid w:val="00CB3E87"/>
    <w:rsid w:val="00CB4C7C"/>
    <w:rsid w:val="00CB6983"/>
    <w:rsid w:val="00CB6DC8"/>
    <w:rsid w:val="00CC549C"/>
    <w:rsid w:val="00CD56B7"/>
    <w:rsid w:val="00CD5E6D"/>
    <w:rsid w:val="00CD6C36"/>
    <w:rsid w:val="00CD6EBE"/>
    <w:rsid w:val="00CE0961"/>
    <w:rsid w:val="00CE37E5"/>
    <w:rsid w:val="00CE7D6E"/>
    <w:rsid w:val="00CF13A4"/>
    <w:rsid w:val="00CF4CBE"/>
    <w:rsid w:val="00CF650B"/>
    <w:rsid w:val="00D03D33"/>
    <w:rsid w:val="00D04605"/>
    <w:rsid w:val="00D06425"/>
    <w:rsid w:val="00D23BCB"/>
    <w:rsid w:val="00D240C9"/>
    <w:rsid w:val="00D26C8B"/>
    <w:rsid w:val="00D33906"/>
    <w:rsid w:val="00D4132E"/>
    <w:rsid w:val="00D41966"/>
    <w:rsid w:val="00D477B8"/>
    <w:rsid w:val="00D61FA0"/>
    <w:rsid w:val="00D62513"/>
    <w:rsid w:val="00D639A0"/>
    <w:rsid w:val="00D751EB"/>
    <w:rsid w:val="00D75935"/>
    <w:rsid w:val="00D82DC0"/>
    <w:rsid w:val="00D83034"/>
    <w:rsid w:val="00D91266"/>
    <w:rsid w:val="00D93424"/>
    <w:rsid w:val="00D97D57"/>
    <w:rsid w:val="00DA7341"/>
    <w:rsid w:val="00DA7D5B"/>
    <w:rsid w:val="00DC0A32"/>
    <w:rsid w:val="00DC209B"/>
    <w:rsid w:val="00DC31C4"/>
    <w:rsid w:val="00DD0CB1"/>
    <w:rsid w:val="00DD1B56"/>
    <w:rsid w:val="00DD5B64"/>
    <w:rsid w:val="00DE2F55"/>
    <w:rsid w:val="00DE57AE"/>
    <w:rsid w:val="00DE5C04"/>
    <w:rsid w:val="00DE71B5"/>
    <w:rsid w:val="00DF3365"/>
    <w:rsid w:val="00DF4ACF"/>
    <w:rsid w:val="00DF76F7"/>
    <w:rsid w:val="00DF78B6"/>
    <w:rsid w:val="00DF7ADB"/>
    <w:rsid w:val="00E02B25"/>
    <w:rsid w:val="00E02DB9"/>
    <w:rsid w:val="00E07975"/>
    <w:rsid w:val="00E10BA5"/>
    <w:rsid w:val="00E12894"/>
    <w:rsid w:val="00E12D47"/>
    <w:rsid w:val="00E16C65"/>
    <w:rsid w:val="00E31468"/>
    <w:rsid w:val="00E33253"/>
    <w:rsid w:val="00E37D32"/>
    <w:rsid w:val="00E51343"/>
    <w:rsid w:val="00E602EC"/>
    <w:rsid w:val="00E60F3D"/>
    <w:rsid w:val="00E61D20"/>
    <w:rsid w:val="00E637FE"/>
    <w:rsid w:val="00E64417"/>
    <w:rsid w:val="00E64870"/>
    <w:rsid w:val="00E70AB9"/>
    <w:rsid w:val="00E72F69"/>
    <w:rsid w:val="00E74543"/>
    <w:rsid w:val="00E7468E"/>
    <w:rsid w:val="00E80EA6"/>
    <w:rsid w:val="00E82367"/>
    <w:rsid w:val="00E83006"/>
    <w:rsid w:val="00E84677"/>
    <w:rsid w:val="00E84852"/>
    <w:rsid w:val="00E8757D"/>
    <w:rsid w:val="00E9165F"/>
    <w:rsid w:val="00E936C2"/>
    <w:rsid w:val="00E95F50"/>
    <w:rsid w:val="00EA0170"/>
    <w:rsid w:val="00EA0BA7"/>
    <w:rsid w:val="00EA10E0"/>
    <w:rsid w:val="00EA5261"/>
    <w:rsid w:val="00EA5F7E"/>
    <w:rsid w:val="00EB0E37"/>
    <w:rsid w:val="00EB4656"/>
    <w:rsid w:val="00EC23D2"/>
    <w:rsid w:val="00EC3EEB"/>
    <w:rsid w:val="00EC5610"/>
    <w:rsid w:val="00EC60FA"/>
    <w:rsid w:val="00EC70FB"/>
    <w:rsid w:val="00ED430E"/>
    <w:rsid w:val="00ED686F"/>
    <w:rsid w:val="00EE4742"/>
    <w:rsid w:val="00EE687D"/>
    <w:rsid w:val="00EF760B"/>
    <w:rsid w:val="00F014BA"/>
    <w:rsid w:val="00F06533"/>
    <w:rsid w:val="00F06C02"/>
    <w:rsid w:val="00F1470F"/>
    <w:rsid w:val="00F2528B"/>
    <w:rsid w:val="00F25C7E"/>
    <w:rsid w:val="00F2667B"/>
    <w:rsid w:val="00F30CDD"/>
    <w:rsid w:val="00F31D91"/>
    <w:rsid w:val="00F3212D"/>
    <w:rsid w:val="00F33812"/>
    <w:rsid w:val="00F34645"/>
    <w:rsid w:val="00F35C16"/>
    <w:rsid w:val="00F37B29"/>
    <w:rsid w:val="00F416FE"/>
    <w:rsid w:val="00F44AC4"/>
    <w:rsid w:val="00F4696A"/>
    <w:rsid w:val="00F46B38"/>
    <w:rsid w:val="00F46F35"/>
    <w:rsid w:val="00F51D52"/>
    <w:rsid w:val="00F55223"/>
    <w:rsid w:val="00F56357"/>
    <w:rsid w:val="00F60DF0"/>
    <w:rsid w:val="00F71F44"/>
    <w:rsid w:val="00F721ED"/>
    <w:rsid w:val="00F72A8F"/>
    <w:rsid w:val="00F85322"/>
    <w:rsid w:val="00F857BA"/>
    <w:rsid w:val="00F87E88"/>
    <w:rsid w:val="00F92D50"/>
    <w:rsid w:val="00FA0893"/>
    <w:rsid w:val="00FA12DB"/>
    <w:rsid w:val="00FA3FA5"/>
    <w:rsid w:val="00FA4EAE"/>
    <w:rsid w:val="00FA743C"/>
    <w:rsid w:val="00FB35DF"/>
    <w:rsid w:val="00FB3737"/>
    <w:rsid w:val="00FB51FA"/>
    <w:rsid w:val="00FB54BC"/>
    <w:rsid w:val="00FB7E53"/>
    <w:rsid w:val="00FC39CB"/>
    <w:rsid w:val="00FC4BB1"/>
    <w:rsid w:val="00FC6D42"/>
    <w:rsid w:val="00FD4FF8"/>
    <w:rsid w:val="00FD7044"/>
    <w:rsid w:val="00FE02E8"/>
    <w:rsid w:val="00FE069D"/>
    <w:rsid w:val="00FE1029"/>
    <w:rsid w:val="00FE23FE"/>
    <w:rsid w:val="00FE4D3D"/>
    <w:rsid w:val="00FF11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44B70"/>
  <w15:chartTrackingRefBased/>
  <w15:docId w15:val="{E7FD69CC-FF7F-4F8D-B8FF-754257F6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DC0"/>
  </w:style>
  <w:style w:type="paragraph" w:styleId="Titre1">
    <w:name w:val="heading 1"/>
    <w:basedOn w:val="Normal"/>
    <w:next w:val="Normal"/>
    <w:link w:val="Titre1Car"/>
    <w:autoRedefine/>
    <w:uiPriority w:val="9"/>
    <w:qFormat/>
    <w:rsid w:val="009502CD"/>
    <w:pPr>
      <w:keepNext/>
      <w:keepLines/>
      <w:numPr>
        <w:numId w:val="4"/>
      </w:numPr>
      <w:spacing w:before="240" w:after="0"/>
      <w:ind w:left="357" w:hanging="357"/>
      <w:jc w:val="center"/>
      <w:outlineLvl w:val="0"/>
    </w:pPr>
    <w:rPr>
      <w:rFonts w:ascii="Garamond" w:eastAsiaTheme="majorEastAsia" w:hAnsi="Garamond" w:cstheme="majorBidi"/>
      <w:b/>
      <w:smallCaps/>
      <w:noProof/>
      <w:sz w:val="84"/>
      <w:szCs w:val="28"/>
    </w:rPr>
  </w:style>
  <w:style w:type="paragraph" w:styleId="Titre2">
    <w:name w:val="heading 2"/>
    <w:basedOn w:val="Normal"/>
    <w:next w:val="Normal"/>
    <w:link w:val="Titre2Car"/>
    <w:uiPriority w:val="9"/>
    <w:unhideWhenUsed/>
    <w:qFormat/>
    <w:rsid w:val="009502CD"/>
    <w:pPr>
      <w:numPr>
        <w:numId w:val="40"/>
      </w:numPr>
      <w:spacing w:after="0"/>
      <w:jc w:val="center"/>
      <w:outlineLvl w:val="1"/>
    </w:pPr>
    <w:rPr>
      <w:rFonts w:ascii="Garamond" w:hAnsi="Garamond"/>
      <w:smallCaps/>
      <w:sz w:val="36"/>
      <w:szCs w:val="28"/>
      <w:u w:val="single"/>
    </w:rPr>
  </w:style>
  <w:style w:type="paragraph" w:styleId="Titre3">
    <w:name w:val="heading 3"/>
    <w:basedOn w:val="Normal"/>
    <w:next w:val="Normal"/>
    <w:link w:val="Titre3Car"/>
    <w:uiPriority w:val="9"/>
    <w:unhideWhenUsed/>
    <w:qFormat/>
    <w:rsid w:val="00777EF5"/>
    <w:pPr>
      <w:keepNext/>
      <w:keepLines/>
      <w:spacing w:before="40" w:after="0"/>
      <w:outlineLvl w:val="2"/>
    </w:pPr>
    <w:rPr>
      <w:rFonts w:ascii="Garamond" w:eastAsiaTheme="majorEastAsia" w:hAnsi="Garamond" w:cstheme="majorBidi"/>
      <w:smallCaps/>
      <w:color w:val="000000" w:themeColor="text1"/>
      <w:sz w:val="32"/>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02CD"/>
    <w:rPr>
      <w:rFonts w:ascii="Garamond" w:eastAsiaTheme="majorEastAsia" w:hAnsi="Garamond" w:cstheme="majorBidi"/>
      <w:b/>
      <w:smallCaps/>
      <w:noProof/>
      <w:sz w:val="84"/>
      <w:szCs w:val="28"/>
    </w:rPr>
  </w:style>
  <w:style w:type="paragraph" w:styleId="En-ttedetabledesmatires">
    <w:name w:val="TOC Heading"/>
    <w:basedOn w:val="Titre1"/>
    <w:next w:val="Normal"/>
    <w:uiPriority w:val="39"/>
    <w:unhideWhenUsed/>
    <w:qFormat/>
    <w:rsid w:val="006238B5"/>
    <w:pPr>
      <w:jc w:val="left"/>
      <w:outlineLvl w:val="9"/>
    </w:pPr>
    <w:rPr>
      <w:b w:val="0"/>
      <w:color w:val="2F5496" w:themeColor="accent1" w:themeShade="BF"/>
      <w:sz w:val="32"/>
      <w:lang w:eastAsia="fr-FR"/>
    </w:rPr>
  </w:style>
  <w:style w:type="paragraph" w:styleId="TM1">
    <w:name w:val="toc 1"/>
    <w:basedOn w:val="Normal"/>
    <w:next w:val="Normal"/>
    <w:autoRedefine/>
    <w:uiPriority w:val="39"/>
    <w:unhideWhenUsed/>
    <w:rsid w:val="00DF78B6"/>
    <w:pPr>
      <w:spacing w:before="120" w:after="120"/>
    </w:pPr>
    <w:rPr>
      <w:rFonts w:cstheme="minorHAnsi"/>
      <w:b/>
      <w:bCs/>
      <w:caps/>
      <w:sz w:val="32"/>
      <w:szCs w:val="20"/>
    </w:rPr>
  </w:style>
  <w:style w:type="character" w:styleId="Lienhypertexte">
    <w:name w:val="Hyperlink"/>
    <w:basedOn w:val="Policepardfaut"/>
    <w:uiPriority w:val="99"/>
    <w:unhideWhenUsed/>
    <w:rsid w:val="006238B5"/>
    <w:rPr>
      <w:color w:val="0563C1" w:themeColor="hyperlink"/>
      <w:u w:val="single"/>
    </w:rPr>
  </w:style>
  <w:style w:type="paragraph" w:styleId="En-tte">
    <w:name w:val="header"/>
    <w:basedOn w:val="Normal"/>
    <w:link w:val="En-tteCar"/>
    <w:uiPriority w:val="99"/>
    <w:unhideWhenUsed/>
    <w:rsid w:val="006238B5"/>
    <w:pPr>
      <w:tabs>
        <w:tab w:val="center" w:pos="4536"/>
        <w:tab w:val="right" w:pos="9072"/>
      </w:tabs>
      <w:spacing w:after="0" w:line="240" w:lineRule="auto"/>
    </w:pPr>
  </w:style>
  <w:style w:type="character" w:customStyle="1" w:styleId="En-tteCar">
    <w:name w:val="En-tête Car"/>
    <w:basedOn w:val="Policepardfaut"/>
    <w:link w:val="En-tte"/>
    <w:uiPriority w:val="99"/>
    <w:rsid w:val="006238B5"/>
  </w:style>
  <w:style w:type="paragraph" w:styleId="Pieddepage">
    <w:name w:val="footer"/>
    <w:basedOn w:val="Normal"/>
    <w:link w:val="PieddepageCar"/>
    <w:uiPriority w:val="99"/>
    <w:unhideWhenUsed/>
    <w:rsid w:val="006238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38B5"/>
  </w:style>
  <w:style w:type="paragraph" w:customStyle="1" w:styleId="Encadr">
    <w:name w:val="Encadré"/>
    <w:basedOn w:val="Texte"/>
    <w:link w:val="EncadrCar"/>
    <w:qFormat/>
    <w:rsid w:val="009502CD"/>
    <w:pPr>
      <w:pBdr>
        <w:top w:val="single" w:sz="18" w:space="3" w:color="auto" w:shadow="1"/>
        <w:left w:val="single" w:sz="18" w:space="4" w:color="auto" w:shadow="1"/>
        <w:bottom w:val="single" w:sz="18" w:space="3" w:color="auto" w:shadow="1"/>
        <w:right w:val="single" w:sz="18" w:space="4" w:color="auto" w:shadow="1"/>
      </w:pBdr>
    </w:pPr>
    <w:rPr>
      <w:szCs w:val="32"/>
    </w:rPr>
  </w:style>
  <w:style w:type="character" w:customStyle="1" w:styleId="EncadrCar">
    <w:name w:val="Encadré Car"/>
    <w:basedOn w:val="Policepardfaut"/>
    <w:link w:val="Encadr"/>
    <w:rsid w:val="009502CD"/>
    <w:rPr>
      <w:rFonts w:ascii="Garamond" w:hAnsi="Garamond"/>
      <w:kern w:val="2"/>
      <w:sz w:val="28"/>
      <w:szCs w:val="32"/>
      <w14:ligatures w14:val="standardContextual"/>
    </w:rPr>
  </w:style>
  <w:style w:type="character" w:styleId="Mentionnonrsolue">
    <w:name w:val="Unresolved Mention"/>
    <w:basedOn w:val="Policepardfaut"/>
    <w:uiPriority w:val="99"/>
    <w:semiHidden/>
    <w:unhideWhenUsed/>
    <w:rsid w:val="006E50B1"/>
    <w:rPr>
      <w:color w:val="605E5C"/>
      <w:shd w:val="clear" w:color="auto" w:fill="E1DFDD"/>
    </w:rPr>
  </w:style>
  <w:style w:type="paragraph" w:styleId="Paragraphedeliste">
    <w:name w:val="List Paragraph"/>
    <w:basedOn w:val="Normal"/>
    <w:uiPriority w:val="34"/>
    <w:qFormat/>
    <w:rsid w:val="006E50B1"/>
    <w:pPr>
      <w:ind w:left="720"/>
      <w:contextualSpacing/>
    </w:pPr>
  </w:style>
  <w:style w:type="character" w:customStyle="1" w:styleId="Titre2Car">
    <w:name w:val="Titre 2 Car"/>
    <w:basedOn w:val="Policepardfaut"/>
    <w:link w:val="Titre2"/>
    <w:uiPriority w:val="9"/>
    <w:rsid w:val="009502CD"/>
    <w:rPr>
      <w:rFonts w:ascii="Garamond" w:hAnsi="Garamond"/>
      <w:smallCaps/>
      <w:sz w:val="36"/>
      <w:szCs w:val="28"/>
      <w:u w:val="single"/>
    </w:rPr>
  </w:style>
  <w:style w:type="paragraph" w:styleId="TM2">
    <w:name w:val="toc 2"/>
    <w:basedOn w:val="Normal"/>
    <w:next w:val="Normal"/>
    <w:autoRedefine/>
    <w:uiPriority w:val="39"/>
    <w:unhideWhenUsed/>
    <w:rsid w:val="00DF78B6"/>
    <w:pPr>
      <w:tabs>
        <w:tab w:val="left" w:pos="660"/>
        <w:tab w:val="right" w:leader="dot" w:pos="9062"/>
      </w:tabs>
      <w:spacing w:after="0"/>
      <w:ind w:left="220"/>
    </w:pPr>
    <w:rPr>
      <w:rFonts w:cstheme="minorHAnsi"/>
      <w:smallCaps/>
      <w:noProof/>
      <w:sz w:val="28"/>
      <w:szCs w:val="20"/>
    </w:rPr>
  </w:style>
  <w:style w:type="paragraph" w:styleId="TM3">
    <w:name w:val="toc 3"/>
    <w:basedOn w:val="Normal"/>
    <w:next w:val="Normal"/>
    <w:autoRedefine/>
    <w:uiPriority w:val="39"/>
    <w:unhideWhenUsed/>
    <w:rsid w:val="00A41529"/>
    <w:pPr>
      <w:spacing w:after="0"/>
      <w:ind w:left="440"/>
    </w:pPr>
    <w:rPr>
      <w:rFonts w:cstheme="minorHAnsi"/>
      <w:i/>
      <w:iCs/>
      <w:sz w:val="20"/>
      <w:szCs w:val="20"/>
    </w:rPr>
  </w:style>
  <w:style w:type="character" w:customStyle="1" w:styleId="cf">
    <w:name w:val="cf"/>
    <w:basedOn w:val="Policepardfaut"/>
    <w:uiPriority w:val="1"/>
    <w:qFormat/>
    <w:rsid w:val="00916A4B"/>
    <w:rPr>
      <w:rFonts w:ascii="Calibri" w:eastAsia="Calibri" w:hAnsi="Calibri" w:cs="Calibri"/>
      <w:sz w:val="22"/>
      <w:szCs w:val="28"/>
    </w:rPr>
  </w:style>
  <w:style w:type="paragraph" w:styleId="TM4">
    <w:name w:val="toc 4"/>
    <w:basedOn w:val="Normal"/>
    <w:next w:val="Normal"/>
    <w:autoRedefine/>
    <w:uiPriority w:val="39"/>
    <w:unhideWhenUsed/>
    <w:rsid w:val="005C01FD"/>
    <w:pPr>
      <w:spacing w:after="0"/>
      <w:ind w:left="660"/>
    </w:pPr>
    <w:rPr>
      <w:rFonts w:cstheme="minorHAnsi"/>
      <w:sz w:val="18"/>
      <w:szCs w:val="18"/>
    </w:rPr>
  </w:style>
  <w:style w:type="paragraph" w:styleId="TM5">
    <w:name w:val="toc 5"/>
    <w:basedOn w:val="Normal"/>
    <w:next w:val="Normal"/>
    <w:autoRedefine/>
    <w:uiPriority w:val="39"/>
    <w:unhideWhenUsed/>
    <w:rsid w:val="005C01FD"/>
    <w:pPr>
      <w:spacing w:after="0"/>
      <w:ind w:left="880"/>
    </w:pPr>
    <w:rPr>
      <w:rFonts w:cstheme="minorHAnsi"/>
      <w:sz w:val="18"/>
      <w:szCs w:val="18"/>
    </w:rPr>
  </w:style>
  <w:style w:type="paragraph" w:styleId="TM6">
    <w:name w:val="toc 6"/>
    <w:basedOn w:val="Normal"/>
    <w:next w:val="Normal"/>
    <w:autoRedefine/>
    <w:uiPriority w:val="39"/>
    <w:unhideWhenUsed/>
    <w:rsid w:val="005C01FD"/>
    <w:pPr>
      <w:spacing w:after="0"/>
      <w:ind w:left="1100"/>
    </w:pPr>
    <w:rPr>
      <w:rFonts w:cstheme="minorHAnsi"/>
      <w:sz w:val="18"/>
      <w:szCs w:val="18"/>
    </w:rPr>
  </w:style>
  <w:style w:type="paragraph" w:styleId="TM7">
    <w:name w:val="toc 7"/>
    <w:basedOn w:val="Normal"/>
    <w:next w:val="Normal"/>
    <w:autoRedefine/>
    <w:uiPriority w:val="39"/>
    <w:unhideWhenUsed/>
    <w:rsid w:val="005C01FD"/>
    <w:pPr>
      <w:spacing w:after="0"/>
      <w:ind w:left="1320"/>
    </w:pPr>
    <w:rPr>
      <w:rFonts w:cstheme="minorHAnsi"/>
      <w:sz w:val="18"/>
      <w:szCs w:val="18"/>
    </w:rPr>
  </w:style>
  <w:style w:type="paragraph" w:styleId="TM8">
    <w:name w:val="toc 8"/>
    <w:basedOn w:val="Normal"/>
    <w:next w:val="Normal"/>
    <w:autoRedefine/>
    <w:uiPriority w:val="39"/>
    <w:unhideWhenUsed/>
    <w:rsid w:val="005C01FD"/>
    <w:pPr>
      <w:spacing w:after="0"/>
      <w:ind w:left="1540"/>
    </w:pPr>
    <w:rPr>
      <w:rFonts w:cstheme="minorHAnsi"/>
      <w:sz w:val="18"/>
      <w:szCs w:val="18"/>
    </w:rPr>
  </w:style>
  <w:style w:type="paragraph" w:styleId="TM9">
    <w:name w:val="toc 9"/>
    <w:basedOn w:val="Normal"/>
    <w:next w:val="Normal"/>
    <w:autoRedefine/>
    <w:uiPriority w:val="39"/>
    <w:unhideWhenUsed/>
    <w:rsid w:val="005C01FD"/>
    <w:pPr>
      <w:spacing w:after="0"/>
      <w:ind w:left="1760"/>
    </w:pPr>
    <w:rPr>
      <w:rFonts w:cstheme="minorHAnsi"/>
      <w:sz w:val="18"/>
      <w:szCs w:val="18"/>
    </w:rPr>
  </w:style>
  <w:style w:type="character" w:customStyle="1" w:styleId="Titre3Car">
    <w:name w:val="Titre 3 Car"/>
    <w:basedOn w:val="Policepardfaut"/>
    <w:link w:val="Titre3"/>
    <w:uiPriority w:val="9"/>
    <w:rsid w:val="00777EF5"/>
    <w:rPr>
      <w:rFonts w:ascii="Garamond" w:eastAsiaTheme="majorEastAsia" w:hAnsi="Garamond" w:cstheme="majorBidi"/>
      <w:smallCaps/>
      <w:color w:val="000000" w:themeColor="text1"/>
      <w:sz w:val="32"/>
      <w:szCs w:val="24"/>
      <w:u w:val="single"/>
    </w:rPr>
  </w:style>
  <w:style w:type="paragraph" w:customStyle="1" w:styleId="Texte">
    <w:name w:val="Texte"/>
    <w:basedOn w:val="Normal"/>
    <w:link w:val="TexteCar"/>
    <w:qFormat/>
    <w:rsid w:val="009502CD"/>
    <w:pPr>
      <w:spacing w:after="0"/>
      <w:jc w:val="both"/>
    </w:pPr>
    <w:rPr>
      <w:rFonts w:ascii="Garamond" w:hAnsi="Garamond"/>
      <w:kern w:val="2"/>
      <w:sz w:val="28"/>
      <w:szCs w:val="28"/>
      <w14:ligatures w14:val="standardContextual"/>
    </w:rPr>
  </w:style>
  <w:style w:type="character" w:customStyle="1" w:styleId="TexteCar">
    <w:name w:val="Texte Car"/>
    <w:basedOn w:val="Policepardfaut"/>
    <w:link w:val="Texte"/>
    <w:rsid w:val="009502CD"/>
    <w:rPr>
      <w:rFonts w:ascii="Garamond" w:hAnsi="Garamond"/>
      <w:kern w:val="2"/>
      <w:sz w:val="28"/>
      <w:szCs w:val="28"/>
      <w14:ligatures w14:val="standardContextual"/>
    </w:rPr>
  </w:style>
  <w:style w:type="paragraph" w:customStyle="1" w:styleId="titre4">
    <w:name w:val="titre4"/>
    <w:basedOn w:val="Texte"/>
    <w:link w:val="titre4Car"/>
    <w:qFormat/>
    <w:rsid w:val="00CF4CBE"/>
    <w:rPr>
      <w:smallCaps/>
      <w:u w:val="single"/>
    </w:rPr>
  </w:style>
  <w:style w:type="character" w:customStyle="1" w:styleId="titre4Car">
    <w:name w:val="titre4 Car"/>
    <w:basedOn w:val="TexteCar"/>
    <w:link w:val="titre4"/>
    <w:rsid w:val="00CF4CBE"/>
    <w:rPr>
      <w:rFonts w:ascii="Garamond" w:hAnsi="Garamond"/>
      <w:smallCaps/>
      <w:kern w:val="2"/>
      <w:sz w:val="32"/>
      <w:szCs w:val="28"/>
      <w:u w:val="single"/>
      <w14:ligatures w14:val="standardContextual"/>
    </w:rPr>
  </w:style>
  <w:style w:type="character" w:styleId="Lienhypertextesuivivisit">
    <w:name w:val="FollowedHyperlink"/>
    <w:basedOn w:val="Policepardfaut"/>
    <w:uiPriority w:val="99"/>
    <w:semiHidden/>
    <w:unhideWhenUsed/>
    <w:rsid w:val="00CB3258"/>
    <w:rPr>
      <w:color w:val="954F72" w:themeColor="followedHyperlink"/>
      <w:u w:val="single"/>
    </w:rPr>
  </w:style>
  <w:style w:type="paragraph" w:styleId="Index1">
    <w:name w:val="index 1"/>
    <w:basedOn w:val="Normal"/>
    <w:next w:val="Normal"/>
    <w:autoRedefine/>
    <w:uiPriority w:val="99"/>
    <w:semiHidden/>
    <w:unhideWhenUsed/>
    <w:rsid w:val="00B838CE"/>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916013">
      <w:bodyDiv w:val="1"/>
      <w:marLeft w:val="0"/>
      <w:marRight w:val="0"/>
      <w:marTop w:val="0"/>
      <w:marBottom w:val="0"/>
      <w:divBdr>
        <w:top w:val="none" w:sz="0" w:space="0" w:color="auto"/>
        <w:left w:val="none" w:sz="0" w:space="0" w:color="auto"/>
        <w:bottom w:val="none" w:sz="0" w:space="0" w:color="auto"/>
        <w:right w:val="none" w:sz="0" w:space="0" w:color="auto"/>
      </w:divBdr>
    </w:div>
    <w:div w:id="183791266">
      <w:bodyDiv w:val="1"/>
      <w:marLeft w:val="0"/>
      <w:marRight w:val="0"/>
      <w:marTop w:val="0"/>
      <w:marBottom w:val="0"/>
      <w:divBdr>
        <w:top w:val="none" w:sz="0" w:space="0" w:color="auto"/>
        <w:left w:val="none" w:sz="0" w:space="0" w:color="auto"/>
        <w:bottom w:val="none" w:sz="0" w:space="0" w:color="auto"/>
        <w:right w:val="none" w:sz="0" w:space="0" w:color="auto"/>
      </w:divBdr>
      <w:divsChild>
        <w:div w:id="1170750668">
          <w:marLeft w:val="0"/>
          <w:marRight w:val="0"/>
          <w:marTop w:val="0"/>
          <w:marBottom w:val="0"/>
          <w:divBdr>
            <w:top w:val="none" w:sz="0" w:space="0" w:color="auto"/>
            <w:left w:val="none" w:sz="0" w:space="0" w:color="auto"/>
            <w:bottom w:val="none" w:sz="0" w:space="0" w:color="auto"/>
            <w:right w:val="none" w:sz="0" w:space="0" w:color="auto"/>
          </w:divBdr>
        </w:div>
        <w:div w:id="57478876">
          <w:marLeft w:val="0"/>
          <w:marRight w:val="0"/>
          <w:marTop w:val="0"/>
          <w:marBottom w:val="0"/>
          <w:divBdr>
            <w:top w:val="none" w:sz="0" w:space="0" w:color="auto"/>
            <w:left w:val="none" w:sz="0" w:space="0" w:color="auto"/>
            <w:bottom w:val="none" w:sz="0" w:space="0" w:color="auto"/>
            <w:right w:val="none" w:sz="0" w:space="0" w:color="auto"/>
          </w:divBdr>
        </w:div>
        <w:div w:id="203297206">
          <w:marLeft w:val="0"/>
          <w:marRight w:val="0"/>
          <w:marTop w:val="0"/>
          <w:marBottom w:val="0"/>
          <w:divBdr>
            <w:top w:val="none" w:sz="0" w:space="0" w:color="auto"/>
            <w:left w:val="none" w:sz="0" w:space="0" w:color="auto"/>
            <w:bottom w:val="none" w:sz="0" w:space="0" w:color="auto"/>
            <w:right w:val="none" w:sz="0" w:space="0" w:color="auto"/>
          </w:divBdr>
        </w:div>
      </w:divsChild>
    </w:div>
    <w:div w:id="819661599">
      <w:bodyDiv w:val="1"/>
      <w:marLeft w:val="0"/>
      <w:marRight w:val="0"/>
      <w:marTop w:val="0"/>
      <w:marBottom w:val="0"/>
      <w:divBdr>
        <w:top w:val="none" w:sz="0" w:space="0" w:color="auto"/>
        <w:left w:val="none" w:sz="0" w:space="0" w:color="auto"/>
        <w:bottom w:val="none" w:sz="0" w:space="0" w:color="auto"/>
        <w:right w:val="none" w:sz="0" w:space="0" w:color="auto"/>
      </w:divBdr>
      <w:divsChild>
        <w:div w:id="1941137987">
          <w:marLeft w:val="0"/>
          <w:marRight w:val="0"/>
          <w:marTop w:val="0"/>
          <w:marBottom w:val="0"/>
          <w:divBdr>
            <w:top w:val="none" w:sz="0" w:space="0" w:color="auto"/>
            <w:left w:val="none" w:sz="0" w:space="0" w:color="auto"/>
            <w:bottom w:val="none" w:sz="0" w:space="0" w:color="auto"/>
            <w:right w:val="none" w:sz="0" w:space="0" w:color="auto"/>
          </w:divBdr>
        </w:div>
        <w:div w:id="806626316">
          <w:marLeft w:val="0"/>
          <w:marRight w:val="0"/>
          <w:marTop w:val="0"/>
          <w:marBottom w:val="0"/>
          <w:divBdr>
            <w:top w:val="none" w:sz="0" w:space="0" w:color="auto"/>
            <w:left w:val="none" w:sz="0" w:space="0" w:color="auto"/>
            <w:bottom w:val="none" w:sz="0" w:space="0" w:color="auto"/>
            <w:right w:val="none" w:sz="0" w:space="0" w:color="auto"/>
          </w:divBdr>
        </w:div>
        <w:div w:id="1968508383">
          <w:marLeft w:val="0"/>
          <w:marRight w:val="0"/>
          <w:marTop w:val="0"/>
          <w:marBottom w:val="0"/>
          <w:divBdr>
            <w:top w:val="none" w:sz="0" w:space="0" w:color="auto"/>
            <w:left w:val="none" w:sz="0" w:space="0" w:color="auto"/>
            <w:bottom w:val="none" w:sz="0" w:space="0" w:color="auto"/>
            <w:right w:val="none" w:sz="0" w:space="0" w:color="auto"/>
          </w:divBdr>
        </w:div>
      </w:divsChild>
    </w:div>
    <w:div w:id="1291209678">
      <w:bodyDiv w:val="1"/>
      <w:marLeft w:val="0"/>
      <w:marRight w:val="0"/>
      <w:marTop w:val="0"/>
      <w:marBottom w:val="0"/>
      <w:divBdr>
        <w:top w:val="none" w:sz="0" w:space="0" w:color="auto"/>
        <w:left w:val="none" w:sz="0" w:space="0" w:color="auto"/>
        <w:bottom w:val="none" w:sz="0" w:space="0" w:color="auto"/>
        <w:right w:val="none" w:sz="0" w:space="0" w:color="auto"/>
      </w:divBdr>
    </w:div>
    <w:div w:id="1450663955">
      <w:bodyDiv w:val="1"/>
      <w:marLeft w:val="0"/>
      <w:marRight w:val="0"/>
      <w:marTop w:val="0"/>
      <w:marBottom w:val="0"/>
      <w:divBdr>
        <w:top w:val="none" w:sz="0" w:space="0" w:color="auto"/>
        <w:left w:val="none" w:sz="0" w:space="0" w:color="auto"/>
        <w:bottom w:val="none" w:sz="0" w:space="0" w:color="auto"/>
        <w:right w:val="none" w:sz="0" w:space="0" w:color="auto"/>
      </w:divBdr>
      <w:divsChild>
        <w:div w:id="1518079477">
          <w:marLeft w:val="0"/>
          <w:marRight w:val="0"/>
          <w:marTop w:val="0"/>
          <w:marBottom w:val="0"/>
          <w:divBdr>
            <w:top w:val="none" w:sz="0" w:space="0" w:color="auto"/>
            <w:left w:val="none" w:sz="0" w:space="0" w:color="auto"/>
            <w:bottom w:val="none" w:sz="0" w:space="0" w:color="auto"/>
            <w:right w:val="none" w:sz="0" w:space="0" w:color="auto"/>
          </w:divBdr>
        </w:div>
        <w:div w:id="197668531">
          <w:marLeft w:val="0"/>
          <w:marRight w:val="0"/>
          <w:marTop w:val="0"/>
          <w:marBottom w:val="0"/>
          <w:divBdr>
            <w:top w:val="none" w:sz="0" w:space="0" w:color="auto"/>
            <w:left w:val="none" w:sz="0" w:space="0" w:color="auto"/>
            <w:bottom w:val="none" w:sz="0" w:space="0" w:color="auto"/>
            <w:right w:val="none" w:sz="0" w:space="0" w:color="auto"/>
          </w:divBdr>
        </w:div>
        <w:div w:id="649284337">
          <w:marLeft w:val="0"/>
          <w:marRight w:val="0"/>
          <w:marTop w:val="0"/>
          <w:marBottom w:val="0"/>
          <w:divBdr>
            <w:top w:val="none" w:sz="0" w:space="0" w:color="auto"/>
            <w:left w:val="none" w:sz="0" w:space="0" w:color="auto"/>
            <w:bottom w:val="none" w:sz="0" w:space="0" w:color="auto"/>
            <w:right w:val="none" w:sz="0" w:space="0" w:color="auto"/>
          </w:divBdr>
        </w:div>
        <w:div w:id="640157310">
          <w:marLeft w:val="0"/>
          <w:marRight w:val="0"/>
          <w:marTop w:val="0"/>
          <w:marBottom w:val="0"/>
          <w:divBdr>
            <w:top w:val="none" w:sz="0" w:space="0" w:color="auto"/>
            <w:left w:val="none" w:sz="0" w:space="0" w:color="auto"/>
            <w:bottom w:val="none" w:sz="0" w:space="0" w:color="auto"/>
            <w:right w:val="none" w:sz="0" w:space="0" w:color="auto"/>
          </w:divBdr>
        </w:div>
        <w:div w:id="704329994">
          <w:marLeft w:val="0"/>
          <w:marRight w:val="0"/>
          <w:marTop w:val="0"/>
          <w:marBottom w:val="0"/>
          <w:divBdr>
            <w:top w:val="none" w:sz="0" w:space="0" w:color="auto"/>
            <w:left w:val="none" w:sz="0" w:space="0" w:color="auto"/>
            <w:bottom w:val="none" w:sz="0" w:space="0" w:color="auto"/>
            <w:right w:val="none" w:sz="0" w:space="0" w:color="auto"/>
          </w:divBdr>
        </w:div>
      </w:divsChild>
    </w:div>
    <w:div w:id="201938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5.jpg"/><Relationship Id="rId26" Type="http://schemas.openxmlformats.org/officeDocument/2006/relationships/hyperlink" Target="https://pierresimon.fr/" TargetMode="External"/><Relationship Id="rId3" Type="http://schemas.openxmlformats.org/officeDocument/2006/relationships/styles" Target="styles.xml"/><Relationship Id="rId21" Type="http://schemas.openxmlformats.org/officeDocument/2006/relationships/hyperlink" Target="https://www.dhamma.org/fr"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g"/><Relationship Id="rId25" Type="http://schemas.openxmlformats.org/officeDocument/2006/relationships/hyperlink" Target="https://pierresimon.fr/"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blrmedite.fr/" TargetMode="External"/><Relationship Id="rId29" Type="http://schemas.openxmlformats.org/officeDocument/2006/relationships/hyperlink" Target="https://pclaurent.fre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erresimon.f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hyperlink" Target="https://blrmedite.fr" TargetMode="External"/><Relationship Id="rId10" Type="http://schemas.openxmlformats.org/officeDocument/2006/relationships/footer" Target="footer1.xml"/><Relationship Id="rId19" Type="http://schemas.openxmlformats.org/officeDocument/2006/relationships/image" Target="media/image6.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jpg"/><Relationship Id="rId27" Type="http://schemas.openxmlformats.org/officeDocument/2006/relationships/hyperlink" Target="https://www.dhamma.org/fr" TargetMode="External"/><Relationship Id="rId30" Type="http://schemas.openxmlformats.org/officeDocument/2006/relationships/hyperlink" Target="https://www.franciscoac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9FBDB-1797-4A75-B56E-980F22CC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3310</TotalTime>
  <Pages>184</Pages>
  <Words>29432</Words>
  <Characters>161878</Characters>
  <Application>Microsoft Office Word</Application>
  <DocSecurity>0</DocSecurity>
  <Lines>1348</Lines>
  <Paragraphs>381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Simon</dc:creator>
  <cp:keywords/>
  <dc:description/>
  <cp:lastModifiedBy>Pierre Simon</cp:lastModifiedBy>
  <cp:revision>170</cp:revision>
  <cp:lastPrinted>2024-11-18T12:13:00Z</cp:lastPrinted>
  <dcterms:created xsi:type="dcterms:W3CDTF">2024-11-01T08:55:00Z</dcterms:created>
  <dcterms:modified xsi:type="dcterms:W3CDTF">2024-11-20T15:37:00Z</dcterms:modified>
</cp:coreProperties>
</file>